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41" w:rsidRDefault="007B0641" w:rsidP="007B0641">
      <w:pPr>
        <w:pStyle w:val="a3"/>
        <w:ind w:left="4962"/>
        <w:jc w:val="right"/>
        <w:rPr>
          <w:sz w:val="26"/>
          <w:szCs w:val="26"/>
        </w:rPr>
      </w:pPr>
      <w:r w:rsidRPr="002E490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7B0641" w:rsidRPr="002E4902" w:rsidRDefault="007B0641" w:rsidP="007B0641">
      <w:pPr>
        <w:pStyle w:val="a3"/>
        <w:ind w:left="4962"/>
        <w:jc w:val="right"/>
        <w:rPr>
          <w:sz w:val="26"/>
          <w:szCs w:val="26"/>
        </w:rPr>
      </w:pPr>
    </w:p>
    <w:p w:rsidR="007B0641" w:rsidRPr="001D1C4F" w:rsidRDefault="007B0641" w:rsidP="007B0641">
      <w:pPr>
        <w:jc w:val="center"/>
        <w:rPr>
          <w:rFonts w:cs="Times New Roman"/>
          <w:b/>
          <w:sz w:val="26"/>
          <w:szCs w:val="26"/>
        </w:rPr>
      </w:pPr>
      <w:r w:rsidRPr="001D1C4F">
        <w:rPr>
          <w:rFonts w:cs="Times New Roman"/>
          <w:b/>
          <w:sz w:val="26"/>
          <w:szCs w:val="26"/>
        </w:rPr>
        <w:t>Лист ознакомления родителей (законных представителей обучающегося)</w:t>
      </w:r>
    </w:p>
    <w:p w:rsidR="007B0641" w:rsidRPr="001D1C4F" w:rsidRDefault="007B0641" w:rsidP="007B0641">
      <w:pPr>
        <w:jc w:val="center"/>
        <w:rPr>
          <w:rFonts w:cs="Times New Roman"/>
          <w:b/>
          <w:sz w:val="26"/>
          <w:szCs w:val="26"/>
        </w:rPr>
      </w:pPr>
      <w:r w:rsidRPr="001D1C4F">
        <w:rPr>
          <w:rFonts w:cs="Times New Roman"/>
          <w:b/>
          <w:sz w:val="26"/>
          <w:szCs w:val="26"/>
        </w:rPr>
        <w:t>ГБП ОУ РК «Керченский морской технический колледж»</w:t>
      </w:r>
    </w:p>
    <w:p w:rsidR="007B0641" w:rsidRPr="001D1C4F" w:rsidRDefault="007B0641" w:rsidP="007B0641">
      <w:pPr>
        <w:jc w:val="center"/>
        <w:rPr>
          <w:rFonts w:cs="Times New Roman"/>
          <w:b/>
          <w:sz w:val="26"/>
          <w:szCs w:val="26"/>
        </w:rPr>
      </w:pPr>
      <w:r w:rsidRPr="001D1C4F">
        <w:rPr>
          <w:rFonts w:cs="Times New Roman"/>
          <w:b/>
          <w:sz w:val="26"/>
          <w:szCs w:val="26"/>
        </w:rPr>
        <w:t xml:space="preserve">с </w:t>
      </w:r>
      <w:bookmarkStart w:id="0" w:name="_GoBack"/>
      <w:r w:rsidRPr="001D1C4F">
        <w:rPr>
          <w:rFonts w:cs="Times New Roman"/>
          <w:b/>
          <w:sz w:val="26"/>
          <w:szCs w:val="26"/>
        </w:rPr>
        <w:t>материалами дистанционного общеколледжного родительского собрания</w:t>
      </w:r>
    </w:p>
    <w:p w:rsidR="007B0641" w:rsidRPr="001D1C4F" w:rsidRDefault="007B0641" w:rsidP="007B0641">
      <w:pPr>
        <w:jc w:val="center"/>
        <w:rPr>
          <w:rFonts w:cs="Times New Roman"/>
          <w:b/>
          <w:sz w:val="26"/>
          <w:szCs w:val="26"/>
        </w:rPr>
      </w:pPr>
      <w:r w:rsidRPr="001D1C4F">
        <w:rPr>
          <w:rFonts w:cs="Times New Roman"/>
          <w:b/>
          <w:sz w:val="26"/>
          <w:szCs w:val="26"/>
        </w:rPr>
        <w:t>от 17.10.2022г. по вопросам антитеррористических действий и безопасности обучающихся</w:t>
      </w:r>
    </w:p>
    <w:bookmarkEnd w:id="0"/>
    <w:p w:rsidR="007B0641" w:rsidRPr="001D1C4F" w:rsidRDefault="007B0641" w:rsidP="007B0641">
      <w:pPr>
        <w:jc w:val="center"/>
        <w:rPr>
          <w:rFonts w:cs="Times New Roman"/>
          <w:b/>
          <w:sz w:val="26"/>
          <w:szCs w:val="26"/>
        </w:rPr>
      </w:pPr>
    </w:p>
    <w:p w:rsidR="007B0641" w:rsidRPr="001D1C4F" w:rsidRDefault="007B0641" w:rsidP="007B0641">
      <w:pPr>
        <w:spacing w:line="240" w:lineRule="auto"/>
        <w:jc w:val="center"/>
        <w:rPr>
          <w:rFonts w:cs="Times New Roman"/>
          <w:sz w:val="26"/>
          <w:szCs w:val="26"/>
        </w:rPr>
      </w:pPr>
      <w:r w:rsidRPr="001D1C4F">
        <w:rPr>
          <w:rFonts w:cs="Times New Roman"/>
          <w:sz w:val="26"/>
          <w:szCs w:val="26"/>
        </w:rPr>
        <w:t>Я, родитель (законный представитель)</w:t>
      </w:r>
      <w:r w:rsidRPr="001D1C4F">
        <w:rPr>
          <w:rFonts w:cs="Times New Roman"/>
          <w:b/>
          <w:sz w:val="26"/>
          <w:szCs w:val="26"/>
        </w:rPr>
        <w:t xml:space="preserve"> </w:t>
      </w:r>
      <w:r w:rsidRPr="001D1C4F">
        <w:rPr>
          <w:rFonts w:cs="Times New Roman"/>
          <w:sz w:val="26"/>
          <w:szCs w:val="26"/>
        </w:rPr>
        <w:t>_______________________________________</w:t>
      </w:r>
    </w:p>
    <w:p w:rsidR="007B0641" w:rsidRPr="007B7972" w:rsidRDefault="007B0641" w:rsidP="007B0641">
      <w:pPr>
        <w:tabs>
          <w:tab w:val="left" w:pos="6135"/>
        </w:tabs>
        <w:spacing w:line="240" w:lineRule="auto"/>
        <w:jc w:val="center"/>
        <w:rPr>
          <w:rFonts w:cs="Times New Roman"/>
          <w:sz w:val="26"/>
          <w:szCs w:val="26"/>
          <w:vertAlign w:val="superscript"/>
        </w:rPr>
      </w:pPr>
      <w:r w:rsidRPr="007B7972">
        <w:rPr>
          <w:rFonts w:cs="Times New Roman"/>
          <w:sz w:val="26"/>
          <w:szCs w:val="26"/>
          <w:vertAlign w:val="superscript"/>
        </w:rPr>
        <w:t xml:space="preserve">                                                                                    (ФИО)</w:t>
      </w:r>
    </w:p>
    <w:p w:rsidR="007B0641" w:rsidRPr="001D1C4F" w:rsidRDefault="007B0641" w:rsidP="007B0641">
      <w:pPr>
        <w:rPr>
          <w:rFonts w:cs="Times New Roman"/>
          <w:sz w:val="26"/>
          <w:szCs w:val="26"/>
        </w:rPr>
      </w:pPr>
      <w:r w:rsidRPr="001D1C4F">
        <w:rPr>
          <w:rFonts w:cs="Times New Roman"/>
          <w:sz w:val="26"/>
          <w:szCs w:val="26"/>
        </w:rPr>
        <w:t>о</w:t>
      </w:r>
      <w:r>
        <w:rPr>
          <w:rFonts w:cs="Times New Roman"/>
          <w:sz w:val="26"/>
          <w:szCs w:val="26"/>
        </w:rPr>
        <w:t>бучающегося ______</w:t>
      </w:r>
      <w:r w:rsidRPr="001D1C4F">
        <w:rPr>
          <w:rFonts w:cs="Times New Roman"/>
          <w:sz w:val="26"/>
          <w:szCs w:val="26"/>
        </w:rPr>
        <w:t>____группы____________________________________________</w:t>
      </w:r>
    </w:p>
    <w:p w:rsidR="007B0641" w:rsidRPr="007B7972" w:rsidRDefault="007B0641" w:rsidP="007B0641">
      <w:pPr>
        <w:tabs>
          <w:tab w:val="left" w:pos="6360"/>
        </w:tabs>
        <w:rPr>
          <w:rFonts w:cs="Times New Roman"/>
          <w:sz w:val="26"/>
          <w:szCs w:val="26"/>
          <w:vertAlign w:val="superscript"/>
        </w:rPr>
      </w:pPr>
      <w:r w:rsidRPr="001D1C4F">
        <w:rPr>
          <w:rFonts w:cs="Times New Roman"/>
          <w:sz w:val="26"/>
          <w:szCs w:val="26"/>
        </w:rPr>
        <w:tab/>
      </w:r>
      <w:r w:rsidRPr="007B7972">
        <w:rPr>
          <w:rFonts w:cs="Times New Roman"/>
          <w:sz w:val="26"/>
          <w:szCs w:val="26"/>
          <w:vertAlign w:val="superscript"/>
        </w:rPr>
        <w:t>(ФИО обучающегося)</w:t>
      </w:r>
    </w:p>
    <w:p w:rsidR="007B0641" w:rsidRPr="001D1C4F" w:rsidRDefault="007B0641" w:rsidP="007B0641">
      <w:pPr>
        <w:rPr>
          <w:rFonts w:cs="Times New Roman"/>
          <w:b/>
          <w:sz w:val="26"/>
          <w:szCs w:val="26"/>
        </w:rPr>
      </w:pPr>
      <w:r w:rsidRPr="001D1C4F">
        <w:rPr>
          <w:rFonts w:cs="Times New Roman"/>
          <w:b/>
          <w:sz w:val="26"/>
          <w:szCs w:val="26"/>
        </w:rPr>
        <w:t>ознакомлен (-а) с:</w:t>
      </w:r>
    </w:p>
    <w:p w:rsidR="007B0641" w:rsidRPr="001D1C4F" w:rsidRDefault="007B0641" w:rsidP="007B0641">
      <w:pPr>
        <w:jc w:val="both"/>
        <w:rPr>
          <w:rFonts w:cs="Times New Roman"/>
          <w:sz w:val="26"/>
          <w:szCs w:val="26"/>
        </w:rPr>
      </w:pPr>
      <w:r w:rsidRPr="001D1C4F">
        <w:rPr>
          <w:rFonts w:cs="Times New Roman"/>
          <w:sz w:val="26"/>
          <w:szCs w:val="26"/>
        </w:rPr>
        <w:t>-материалами дистанционного родительского собрания, касающимися введения на территории городского округа Керчь Республики Крым высокого (желтого) уровня террористической опасности с 11 по 23 октября, вопросов антитеррористических действий и безопасности обучающихся;</w:t>
      </w:r>
    </w:p>
    <w:p w:rsidR="007B0641" w:rsidRPr="001D1C4F" w:rsidRDefault="007B0641" w:rsidP="007B0641">
      <w:pPr>
        <w:jc w:val="both"/>
        <w:rPr>
          <w:rFonts w:cs="Times New Roman"/>
          <w:sz w:val="26"/>
          <w:szCs w:val="26"/>
        </w:rPr>
      </w:pPr>
      <w:r w:rsidRPr="001D1C4F">
        <w:rPr>
          <w:rFonts w:cs="Times New Roman"/>
          <w:sz w:val="26"/>
          <w:szCs w:val="26"/>
        </w:rPr>
        <w:t>-фактом усиления внутриобъектового, контрольно-пропускного и досмотрового режимов;</w:t>
      </w:r>
    </w:p>
    <w:p w:rsidR="007B0641" w:rsidRPr="001D1C4F" w:rsidRDefault="007B0641" w:rsidP="007B0641">
      <w:pPr>
        <w:jc w:val="both"/>
        <w:rPr>
          <w:rFonts w:cs="Times New Roman"/>
          <w:sz w:val="26"/>
          <w:szCs w:val="26"/>
        </w:rPr>
      </w:pPr>
      <w:r w:rsidRPr="001D1C4F">
        <w:rPr>
          <w:rFonts w:cs="Times New Roman"/>
          <w:sz w:val="26"/>
          <w:szCs w:val="26"/>
        </w:rPr>
        <w:t>-возможностью применения (в случае возникновения внештатных ситуаций) дистанционных технологий и электронных образовательных ресурсов в целях освоения образовательных программ среднего профессионального образования;</w:t>
      </w:r>
    </w:p>
    <w:p w:rsidR="007B0641" w:rsidRPr="001D1C4F" w:rsidRDefault="007B0641" w:rsidP="007B0641">
      <w:pPr>
        <w:jc w:val="both"/>
        <w:rPr>
          <w:rFonts w:cs="Times New Roman"/>
          <w:sz w:val="26"/>
          <w:szCs w:val="26"/>
        </w:rPr>
      </w:pPr>
      <w:r w:rsidRPr="001D1C4F">
        <w:rPr>
          <w:rFonts w:cs="Times New Roman"/>
          <w:sz w:val="26"/>
          <w:szCs w:val="26"/>
        </w:rPr>
        <w:t>-необходимостью проведения систематических воспитательных бесед с обучающимся о запрете проноса в колледж предметов, переданных посторонними лицами, поднятия на улице и заноса в колледж чужих предметов в связи с действием угроз террористического характера и минированием подобных предметов;</w:t>
      </w:r>
    </w:p>
    <w:p w:rsidR="007B0641" w:rsidRPr="001D1C4F" w:rsidRDefault="007B0641" w:rsidP="007B0641">
      <w:pPr>
        <w:jc w:val="both"/>
        <w:rPr>
          <w:rFonts w:cs="Times New Roman"/>
          <w:sz w:val="26"/>
          <w:szCs w:val="26"/>
        </w:rPr>
      </w:pPr>
      <w:r w:rsidRPr="001D1C4F">
        <w:rPr>
          <w:rFonts w:cs="Times New Roman"/>
          <w:sz w:val="26"/>
          <w:szCs w:val="26"/>
        </w:rPr>
        <w:t>-необходимостью проведения разъяснительной работы с обучающимся о выполнении алгоритма эвакуационных действий, особенно в части обязательного выхода из зданий колледжа;</w:t>
      </w:r>
    </w:p>
    <w:p w:rsidR="007B0641" w:rsidRPr="001D1C4F" w:rsidRDefault="007B0641" w:rsidP="007B0641">
      <w:pPr>
        <w:jc w:val="both"/>
        <w:rPr>
          <w:rFonts w:cs="Times New Roman"/>
          <w:sz w:val="26"/>
          <w:szCs w:val="26"/>
        </w:rPr>
      </w:pPr>
      <w:r w:rsidRPr="001D1C4F">
        <w:rPr>
          <w:rFonts w:cs="Times New Roman"/>
          <w:sz w:val="26"/>
          <w:szCs w:val="26"/>
        </w:rPr>
        <w:t xml:space="preserve">- материалами страницы сайта колледжа </w:t>
      </w:r>
      <w:hyperlink r:id="rId4" w:history="1">
        <w:r w:rsidRPr="001D1C4F">
          <w:rPr>
            <w:rFonts w:cs="Times New Roman"/>
            <w:sz w:val="26"/>
            <w:szCs w:val="26"/>
          </w:rPr>
          <w:t>Антитеррор — КМТК (rckmtc.ru)</w:t>
        </w:r>
      </w:hyperlink>
      <w:r w:rsidRPr="001D1C4F">
        <w:rPr>
          <w:rFonts w:cs="Times New Roman"/>
          <w:sz w:val="26"/>
          <w:szCs w:val="26"/>
        </w:rPr>
        <w:t>;</w:t>
      </w:r>
    </w:p>
    <w:p w:rsidR="007B0641" w:rsidRPr="001D1C4F" w:rsidRDefault="007B0641" w:rsidP="007B0641">
      <w:pPr>
        <w:jc w:val="both"/>
        <w:rPr>
          <w:rFonts w:cs="Times New Roman"/>
          <w:sz w:val="26"/>
          <w:szCs w:val="26"/>
        </w:rPr>
      </w:pPr>
      <w:r w:rsidRPr="001D1C4F">
        <w:rPr>
          <w:rFonts w:cs="Times New Roman"/>
          <w:sz w:val="26"/>
          <w:szCs w:val="26"/>
        </w:rPr>
        <w:t xml:space="preserve">-требованиями согласно п. 3.4.4. </w:t>
      </w:r>
      <w:r w:rsidRPr="001D1C4F">
        <w:rPr>
          <w:rFonts w:cs="Times New Roman"/>
          <w:b/>
          <w:sz w:val="26"/>
          <w:szCs w:val="26"/>
        </w:rPr>
        <w:t>Правил внутреннего распорядка обучающихся Государственного бюджетного профессионального образовательного учреждения Республики Крым «Керченский морской технический колледж» № 26 от 20.10.2021 г.</w:t>
      </w:r>
      <w:r w:rsidRPr="001D1C4F">
        <w:rPr>
          <w:rFonts w:cs="Times New Roman"/>
          <w:sz w:val="26"/>
          <w:szCs w:val="26"/>
        </w:rPr>
        <w:t>, которыми запрещено приносить, передавать или использовать оружие, взрывчатые вещества, газовые баллончики, режущие и колющие предметы; использовать любые средства и вещества, которые могут привести к взрывам и пожарам;</w:t>
      </w:r>
    </w:p>
    <w:p w:rsidR="007B0641" w:rsidRPr="001D1C4F" w:rsidRDefault="007B0641" w:rsidP="007B0641">
      <w:pPr>
        <w:jc w:val="both"/>
        <w:rPr>
          <w:rFonts w:cs="Times New Roman"/>
          <w:sz w:val="26"/>
          <w:szCs w:val="26"/>
        </w:rPr>
      </w:pPr>
      <w:r w:rsidRPr="001D1C4F">
        <w:rPr>
          <w:rFonts w:cs="Times New Roman"/>
          <w:sz w:val="26"/>
          <w:szCs w:val="26"/>
        </w:rPr>
        <w:t>- запретом посещения колледжа родителями (законными представителями) ранее 15.20. При необходимости встречи с руководством или другими работниками колледжа согласовывать посещение с куратором.</w:t>
      </w:r>
    </w:p>
    <w:p w:rsidR="007B0641" w:rsidRPr="001D1C4F" w:rsidRDefault="007B0641" w:rsidP="007B0641">
      <w:pPr>
        <w:jc w:val="both"/>
        <w:rPr>
          <w:rFonts w:cs="Times New Roman"/>
          <w:sz w:val="26"/>
          <w:szCs w:val="26"/>
        </w:rPr>
      </w:pPr>
      <w:r w:rsidRPr="001D1C4F">
        <w:rPr>
          <w:rFonts w:cs="Times New Roman"/>
          <w:sz w:val="26"/>
          <w:szCs w:val="26"/>
        </w:rPr>
        <w:t>17.10.2022г. ____________________________      _________________________________</w:t>
      </w:r>
    </w:p>
    <w:p w:rsidR="007B0641" w:rsidRPr="001D1C4F" w:rsidRDefault="007B0641" w:rsidP="007B0641">
      <w:pPr>
        <w:pStyle w:val="a3"/>
        <w:ind w:left="2694"/>
        <w:rPr>
          <w:sz w:val="26"/>
          <w:szCs w:val="26"/>
          <w:lang w:eastAsia="ru-RU"/>
        </w:rPr>
      </w:pPr>
      <w:r w:rsidRPr="001D1C4F">
        <w:rPr>
          <w:sz w:val="26"/>
          <w:szCs w:val="26"/>
          <w:lang w:eastAsia="ru-RU"/>
        </w:rPr>
        <w:t>подпись</w:t>
      </w:r>
      <w:r w:rsidRPr="001D1C4F">
        <w:rPr>
          <w:sz w:val="26"/>
          <w:szCs w:val="26"/>
          <w:lang w:eastAsia="ru-RU"/>
        </w:rPr>
        <w:tab/>
      </w:r>
      <w:r w:rsidRPr="001D1C4F">
        <w:rPr>
          <w:sz w:val="26"/>
          <w:szCs w:val="26"/>
          <w:lang w:eastAsia="ru-RU"/>
        </w:rPr>
        <w:tab/>
      </w:r>
      <w:r w:rsidRPr="001D1C4F">
        <w:rPr>
          <w:sz w:val="26"/>
          <w:szCs w:val="26"/>
          <w:lang w:eastAsia="ru-RU"/>
        </w:rPr>
        <w:tab/>
      </w:r>
      <w:r w:rsidRPr="001D1C4F">
        <w:rPr>
          <w:sz w:val="26"/>
          <w:szCs w:val="26"/>
          <w:lang w:eastAsia="ru-RU"/>
        </w:rPr>
        <w:tab/>
        <w:t>расшифровка</w:t>
      </w:r>
    </w:p>
    <w:p w:rsidR="007B0641" w:rsidRPr="001D1C4F" w:rsidRDefault="007B0641" w:rsidP="007B0641">
      <w:pPr>
        <w:pStyle w:val="a3"/>
        <w:ind w:left="2694"/>
        <w:rPr>
          <w:sz w:val="26"/>
          <w:szCs w:val="26"/>
          <w:lang w:eastAsia="ru-RU"/>
        </w:rPr>
      </w:pPr>
      <w:r w:rsidRPr="001D1C4F">
        <w:rPr>
          <w:sz w:val="26"/>
          <w:szCs w:val="26"/>
          <w:lang w:eastAsia="ru-RU"/>
        </w:rPr>
        <w:tab/>
      </w:r>
      <w:r w:rsidRPr="001D1C4F">
        <w:rPr>
          <w:sz w:val="26"/>
          <w:szCs w:val="26"/>
          <w:lang w:eastAsia="ru-RU"/>
        </w:rPr>
        <w:tab/>
        <w:t>расшифровка</w:t>
      </w:r>
    </w:p>
    <w:p w:rsidR="00145458" w:rsidRDefault="007B0641"/>
    <w:sectPr w:rsidR="00145458" w:rsidSect="00E01597">
      <w:headerReference w:type="default" r:id="rId5"/>
      <w:footerReference w:type="default" r:id="rId6"/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92" w:rsidRPr="00CB2A92" w:rsidRDefault="007B0641">
    <w:pPr>
      <w:pStyle w:val="a6"/>
      <w:tabs>
        <w:tab w:val="clear" w:pos="4677"/>
        <w:tab w:val="clear" w:pos="9355"/>
      </w:tabs>
      <w:jc w:val="center"/>
      <w:rPr>
        <w:caps/>
        <w:sz w:val="26"/>
        <w:szCs w:val="26"/>
      </w:rPr>
    </w:pPr>
    <w:r w:rsidRPr="00CB2A92">
      <w:rPr>
        <w:caps/>
        <w:sz w:val="26"/>
        <w:szCs w:val="26"/>
      </w:rPr>
      <w:fldChar w:fldCharType="begin"/>
    </w:r>
    <w:r w:rsidRPr="00CB2A92">
      <w:rPr>
        <w:caps/>
        <w:sz w:val="26"/>
        <w:szCs w:val="26"/>
      </w:rPr>
      <w:instrText>PAGE   \* MERGEFORMAT</w:instrText>
    </w:r>
    <w:r w:rsidRPr="00CB2A92">
      <w:rPr>
        <w:caps/>
        <w:sz w:val="26"/>
        <w:szCs w:val="26"/>
      </w:rPr>
      <w:fldChar w:fldCharType="separate"/>
    </w:r>
    <w:r>
      <w:rPr>
        <w:caps/>
        <w:noProof/>
        <w:sz w:val="26"/>
        <w:szCs w:val="26"/>
      </w:rPr>
      <w:t>7</w:t>
    </w:r>
    <w:r w:rsidRPr="00CB2A92">
      <w:rPr>
        <w:caps/>
        <w:sz w:val="26"/>
        <w:szCs w:val="26"/>
      </w:rPr>
      <w:fldChar w:fldCharType="end"/>
    </w:r>
  </w:p>
  <w:p w:rsidR="00CB2A92" w:rsidRDefault="007B0641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A6E" w:rsidRDefault="007B0641" w:rsidP="00AF3A6E">
    <w:pPr>
      <w:pStyle w:val="1"/>
      <w:rPr>
        <w:rFonts w:ascii="Bookman Old Style" w:hAnsi="Bookman Old Style"/>
        <w:sz w:val="22"/>
        <w:lang w:val="ru-RU"/>
      </w:rPr>
    </w:pPr>
  </w:p>
  <w:p w:rsidR="00C722FF" w:rsidRDefault="007B0641" w:rsidP="00D55370">
    <w:pPr>
      <w:pStyle w:val="a4"/>
      <w:tabs>
        <w:tab w:val="clear" w:pos="4677"/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41"/>
    <w:rsid w:val="00334BEC"/>
    <w:rsid w:val="007167EC"/>
    <w:rsid w:val="007B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BD0B5-8B52-4C4E-9184-B45C7470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641"/>
    <w:pPr>
      <w:spacing w:after="0" w:line="27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7B0641"/>
    <w:pPr>
      <w:keepNext/>
      <w:widowControl w:val="0"/>
      <w:autoSpaceDE w:val="0"/>
      <w:autoSpaceDN w:val="0"/>
      <w:adjustRightInd w:val="0"/>
      <w:spacing w:line="240" w:lineRule="auto"/>
      <w:outlineLvl w:val="0"/>
    </w:pPr>
    <w:rPr>
      <w:rFonts w:eastAsia="Times New Roman" w:cs="Times New Roman"/>
      <w:sz w:val="20"/>
      <w:szCs w:val="1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641"/>
    <w:rPr>
      <w:rFonts w:ascii="Times New Roman" w:eastAsia="Times New Roman" w:hAnsi="Times New Roman" w:cs="Times New Roman"/>
      <w:sz w:val="20"/>
      <w:szCs w:val="10"/>
      <w:lang w:val="uk-UA" w:eastAsia="ru-RU"/>
    </w:rPr>
  </w:style>
  <w:style w:type="paragraph" w:styleId="a3">
    <w:name w:val="No Spacing"/>
    <w:uiPriority w:val="1"/>
    <w:qFormat/>
    <w:rsid w:val="007B0641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paragraph" w:styleId="a4">
    <w:name w:val="header"/>
    <w:basedOn w:val="a"/>
    <w:link w:val="a5"/>
    <w:uiPriority w:val="99"/>
    <w:unhideWhenUsed/>
    <w:rsid w:val="007B064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0641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B064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64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rckmtc.ru/%d0%be-%d0%ba%d0%be%d0%bb%d0%bb%d0%b5%d0%b4%d0%b6%d0%b5/%d0%b0%d0%bd%d1%82%d0%b8%d1%82%d0%b5%d1%80%d1%80%d0%be%d1%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Сервис</dc:creator>
  <cp:keywords/>
  <dc:description/>
  <cp:lastModifiedBy>Сервис</cp:lastModifiedBy>
  <cp:revision>1</cp:revision>
  <dcterms:created xsi:type="dcterms:W3CDTF">2022-10-17T09:20:00Z</dcterms:created>
  <dcterms:modified xsi:type="dcterms:W3CDTF">2022-10-17T09:21:00Z</dcterms:modified>
</cp:coreProperties>
</file>