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CB" w:rsidRDefault="00674ECB" w:rsidP="00674ECB">
      <w:pPr>
        <w:spacing w:after="200"/>
        <w:jc w:val="right"/>
        <w:rPr>
          <w:sz w:val="26"/>
          <w:szCs w:val="26"/>
        </w:rPr>
      </w:pPr>
      <w:r>
        <w:rPr>
          <w:sz w:val="26"/>
          <w:szCs w:val="26"/>
        </w:rPr>
        <w:t>Приложение 1</w:t>
      </w:r>
    </w:p>
    <w:p w:rsidR="00674ECB" w:rsidRPr="00E65FFA" w:rsidRDefault="00674ECB" w:rsidP="00674ECB">
      <w:pPr>
        <w:spacing w:line="240" w:lineRule="auto"/>
        <w:jc w:val="center"/>
        <w:outlineLvl w:val="0"/>
        <w:rPr>
          <w:rFonts w:eastAsia="Times New Roman" w:cs="Times New Roman"/>
          <w:b/>
          <w:bCs/>
          <w:kern w:val="36"/>
          <w:sz w:val="36"/>
          <w:szCs w:val="36"/>
          <w:lang w:eastAsia="ru-RU"/>
        </w:rPr>
      </w:pPr>
      <w:r w:rsidRPr="0073562F">
        <w:rPr>
          <w:rFonts w:eastAsia="Times New Roman" w:cs="Times New Roman"/>
          <w:b/>
          <w:bCs/>
          <w:kern w:val="36"/>
          <w:sz w:val="36"/>
          <w:szCs w:val="36"/>
          <w:lang w:eastAsia="ru-RU"/>
        </w:rPr>
        <w:t>Антитеррористическая безопаснос</w:t>
      </w:r>
      <w:r w:rsidRPr="00E65FFA">
        <w:rPr>
          <w:rFonts w:eastAsia="Times New Roman" w:cs="Times New Roman"/>
          <w:b/>
          <w:bCs/>
          <w:kern w:val="36"/>
          <w:sz w:val="36"/>
          <w:szCs w:val="36"/>
          <w:lang w:eastAsia="ru-RU"/>
        </w:rPr>
        <w:t xml:space="preserve">ть </w:t>
      </w:r>
      <w:r>
        <w:rPr>
          <w:rFonts w:eastAsia="Times New Roman" w:cs="Times New Roman"/>
          <w:b/>
          <w:bCs/>
          <w:kern w:val="36"/>
          <w:sz w:val="36"/>
          <w:szCs w:val="36"/>
          <w:lang w:eastAsia="ru-RU"/>
        </w:rPr>
        <w:t>обучающихся</w:t>
      </w:r>
    </w:p>
    <w:p w:rsidR="00674ECB" w:rsidRPr="00E65FFA" w:rsidRDefault="00674ECB" w:rsidP="00674ECB">
      <w:pPr>
        <w:spacing w:line="240" w:lineRule="auto"/>
        <w:ind w:firstLine="851"/>
        <w:jc w:val="both"/>
        <w:outlineLvl w:val="0"/>
        <w:rPr>
          <w:rFonts w:eastAsia="Times New Roman" w:cs="Times New Roman"/>
          <w:bCs/>
          <w:kern w:val="36"/>
          <w:sz w:val="28"/>
          <w:szCs w:val="28"/>
          <w:lang w:eastAsia="ru-RU"/>
        </w:rPr>
      </w:pPr>
    </w:p>
    <w:p w:rsidR="00674ECB" w:rsidRPr="0073562F" w:rsidRDefault="00674ECB" w:rsidP="00674ECB">
      <w:pPr>
        <w:spacing w:line="240" w:lineRule="auto"/>
        <w:ind w:firstLine="851"/>
        <w:jc w:val="both"/>
        <w:rPr>
          <w:rFonts w:eastAsia="Times New Roman" w:cs="Times New Roman"/>
          <w:sz w:val="28"/>
          <w:szCs w:val="28"/>
          <w:lang w:eastAsia="ru-RU"/>
        </w:rPr>
      </w:pPr>
      <w:r w:rsidRPr="0073562F">
        <w:rPr>
          <w:rFonts w:eastAsia="Times New Roman" w:cs="Times New Roman"/>
          <w:sz w:val="28"/>
          <w:szCs w:val="28"/>
          <w:lang w:eastAsia="ru-RU"/>
        </w:rPr>
        <w:t>К террористическому акту невозможно подготовиться заранее, поэтому следует быть настороже всегда.</w:t>
      </w:r>
      <w:r w:rsidRPr="00E65FFA">
        <w:rPr>
          <w:rFonts w:eastAsia="Times New Roman" w:cs="Times New Roman"/>
          <w:sz w:val="28"/>
          <w:szCs w:val="28"/>
          <w:lang w:eastAsia="ru-RU"/>
        </w:rPr>
        <w:t xml:space="preserve"> </w:t>
      </w:r>
      <w:r w:rsidRPr="0073562F">
        <w:rPr>
          <w:rFonts w:eastAsia="Times New Roman" w:cs="Times New Roman"/>
          <w:sz w:val="28"/>
          <w:szCs w:val="28"/>
          <w:lang w:eastAsia="ru-RU"/>
        </w:rPr>
        <w:t>Родители! </w:t>
      </w:r>
      <w:r w:rsidRPr="00E65FFA">
        <w:rPr>
          <w:rFonts w:eastAsia="Times New Roman" w:cs="Times New Roman"/>
          <w:bCs/>
          <w:sz w:val="28"/>
          <w:szCs w:val="28"/>
          <w:lang w:eastAsia="ru-RU"/>
        </w:rPr>
        <w:t>Вы отвечаете за жизнь и здоровье ваших детей</w:t>
      </w:r>
      <w:r w:rsidRPr="0073562F">
        <w:rPr>
          <w:rFonts w:eastAsia="Times New Roman" w:cs="Times New Roman"/>
          <w:sz w:val="28"/>
          <w:szCs w:val="28"/>
          <w:lang w:eastAsia="ru-RU"/>
        </w:rPr>
        <w:t>.</w:t>
      </w:r>
    </w:p>
    <w:p w:rsidR="00674ECB" w:rsidRPr="0073562F" w:rsidRDefault="00674ECB" w:rsidP="00674ECB">
      <w:pPr>
        <w:spacing w:line="240" w:lineRule="auto"/>
        <w:ind w:firstLine="851"/>
        <w:jc w:val="both"/>
        <w:rPr>
          <w:rFonts w:eastAsia="Times New Roman" w:cs="Times New Roman"/>
          <w:sz w:val="28"/>
          <w:szCs w:val="28"/>
          <w:lang w:eastAsia="ru-RU"/>
        </w:rPr>
      </w:pPr>
      <w:r w:rsidRPr="0073562F">
        <w:rPr>
          <w:rFonts w:eastAsia="Times New Roman" w:cs="Times New Roman"/>
          <w:sz w:val="28"/>
          <w:szCs w:val="28"/>
          <w:lang w:eastAsia="ru-RU"/>
        </w:rPr>
        <w:t>Ваши отношения с детьми – это обеспечение безопасности семьи. Именно через ежедневное общение со своим ребёнком вы узнаёте о проблемах и вопросах, которые волнуют его и, решая с ним его проблемы, помогаете ему научиться правильно вести себя в той или иной ситуации.</w:t>
      </w:r>
    </w:p>
    <w:p w:rsidR="00674ECB" w:rsidRPr="0073562F" w:rsidRDefault="00674ECB" w:rsidP="00674ECB">
      <w:pPr>
        <w:spacing w:line="240" w:lineRule="auto"/>
        <w:ind w:firstLine="851"/>
        <w:jc w:val="both"/>
        <w:rPr>
          <w:rFonts w:eastAsia="Times New Roman" w:cs="Times New Roman"/>
          <w:sz w:val="28"/>
          <w:szCs w:val="28"/>
          <w:lang w:eastAsia="ru-RU"/>
        </w:rPr>
      </w:pPr>
      <w:r w:rsidRPr="0073562F">
        <w:rPr>
          <w:rFonts w:eastAsia="Times New Roman" w:cs="Times New Roman"/>
          <w:sz w:val="28"/>
          <w:szCs w:val="28"/>
          <w:lang w:eastAsia="ru-RU"/>
        </w:rPr>
        <w:t>Поэтому первое правило гласит: как можно </w:t>
      </w:r>
      <w:r w:rsidRPr="00E65FFA">
        <w:rPr>
          <w:rFonts w:eastAsia="Times New Roman" w:cs="Times New Roman"/>
          <w:bCs/>
          <w:sz w:val="28"/>
          <w:szCs w:val="28"/>
          <w:lang w:eastAsia="ru-RU"/>
        </w:rPr>
        <w:t>чаще говорите с детьми</w:t>
      </w:r>
      <w:r w:rsidRPr="0073562F">
        <w:rPr>
          <w:rFonts w:eastAsia="Times New Roman" w:cs="Times New Roman"/>
          <w:sz w:val="28"/>
          <w:szCs w:val="28"/>
          <w:lang w:eastAsia="ru-RU"/>
        </w:rPr>
        <w:t>, помогайте решать их, пусть даже пустяковые, по вашему мнению, проблемы. Обучая ребенка правилам безопасного поведения, ни в коем случае </w:t>
      </w:r>
      <w:r w:rsidRPr="00E65FFA">
        <w:rPr>
          <w:rFonts w:eastAsia="Times New Roman" w:cs="Times New Roman"/>
          <w:bCs/>
          <w:sz w:val="28"/>
          <w:szCs w:val="28"/>
          <w:lang w:eastAsia="ru-RU"/>
        </w:rPr>
        <w:t>не </w:t>
      </w:r>
      <w:r w:rsidRPr="0073562F">
        <w:rPr>
          <w:rFonts w:eastAsia="Times New Roman" w:cs="Times New Roman"/>
          <w:sz w:val="28"/>
          <w:szCs w:val="28"/>
          <w:lang w:eastAsia="ru-RU"/>
        </w:rPr>
        <w:t>пытайтесь его </w:t>
      </w:r>
      <w:r w:rsidRPr="00E65FFA">
        <w:rPr>
          <w:rFonts w:eastAsia="Times New Roman" w:cs="Times New Roman"/>
          <w:bCs/>
          <w:sz w:val="28"/>
          <w:szCs w:val="28"/>
          <w:lang w:eastAsia="ru-RU"/>
        </w:rPr>
        <w:t>запугать</w:t>
      </w:r>
      <w:r w:rsidRPr="0073562F">
        <w:rPr>
          <w:rFonts w:eastAsia="Times New Roman" w:cs="Times New Roman"/>
          <w:sz w:val="28"/>
          <w:szCs w:val="28"/>
          <w:lang w:eastAsia="ru-RU"/>
        </w:rPr>
        <w:t>.</w:t>
      </w:r>
    </w:p>
    <w:p w:rsidR="00674ECB" w:rsidRPr="0073562F" w:rsidRDefault="00674ECB" w:rsidP="00674ECB">
      <w:pPr>
        <w:spacing w:line="240" w:lineRule="auto"/>
        <w:ind w:firstLine="851"/>
        <w:jc w:val="both"/>
        <w:rPr>
          <w:rFonts w:eastAsia="Times New Roman" w:cs="Times New Roman"/>
          <w:sz w:val="28"/>
          <w:szCs w:val="28"/>
          <w:lang w:eastAsia="ru-RU"/>
        </w:rPr>
      </w:pPr>
      <w:r w:rsidRPr="0073562F">
        <w:rPr>
          <w:rFonts w:eastAsia="Times New Roman" w:cs="Times New Roman"/>
          <w:sz w:val="28"/>
          <w:szCs w:val="28"/>
          <w:lang w:eastAsia="ru-RU"/>
        </w:rPr>
        <w:t>Обязательно </w:t>
      </w:r>
      <w:r w:rsidRPr="00E65FFA">
        <w:rPr>
          <w:rFonts w:eastAsia="Times New Roman" w:cs="Times New Roman"/>
          <w:bCs/>
          <w:sz w:val="28"/>
          <w:szCs w:val="28"/>
          <w:lang w:eastAsia="ru-RU"/>
        </w:rPr>
        <w:t>проводите</w:t>
      </w:r>
      <w:r w:rsidRPr="0073562F">
        <w:rPr>
          <w:rFonts w:eastAsia="Times New Roman" w:cs="Times New Roman"/>
          <w:sz w:val="28"/>
          <w:szCs w:val="28"/>
          <w:lang w:eastAsia="ru-RU"/>
        </w:rPr>
        <w:t> с детьми дома </w:t>
      </w:r>
      <w:r w:rsidRPr="00E65FFA">
        <w:rPr>
          <w:rFonts w:eastAsia="Times New Roman" w:cs="Times New Roman"/>
          <w:bCs/>
          <w:sz w:val="28"/>
          <w:szCs w:val="28"/>
          <w:lang w:eastAsia="ru-RU"/>
        </w:rPr>
        <w:t>разъяснительные беседы</w:t>
      </w:r>
      <w:r w:rsidRPr="0073562F">
        <w:rPr>
          <w:rFonts w:eastAsia="Times New Roman" w:cs="Times New Roman"/>
          <w:sz w:val="28"/>
          <w:szCs w:val="28"/>
          <w:lang w:eastAsia="ru-RU"/>
        </w:rPr>
        <w:t xml:space="preserve"> о недопустимости пользоваться незнакомыми предметами, найденными на улице или в общественных местах; брать у незнакомых людей на улице сумки, свертки, </w:t>
      </w:r>
      <w:r>
        <w:rPr>
          <w:rFonts w:eastAsia="Times New Roman" w:cs="Times New Roman"/>
          <w:sz w:val="28"/>
          <w:szCs w:val="28"/>
          <w:lang w:eastAsia="ru-RU"/>
        </w:rPr>
        <w:t>предметы</w:t>
      </w:r>
      <w:r w:rsidRPr="0073562F">
        <w:rPr>
          <w:rFonts w:eastAsia="Times New Roman" w:cs="Times New Roman"/>
          <w:sz w:val="28"/>
          <w:szCs w:val="28"/>
          <w:lang w:eastAsia="ru-RU"/>
        </w:rPr>
        <w:t xml:space="preserve"> и т. д.</w:t>
      </w:r>
    </w:p>
    <w:p w:rsidR="00674ECB" w:rsidRPr="0073562F" w:rsidRDefault="00674ECB" w:rsidP="00674ECB">
      <w:pPr>
        <w:spacing w:line="240" w:lineRule="auto"/>
        <w:ind w:firstLine="851"/>
        <w:jc w:val="both"/>
        <w:rPr>
          <w:rFonts w:eastAsia="Times New Roman" w:cs="Times New Roman"/>
          <w:sz w:val="28"/>
          <w:szCs w:val="28"/>
          <w:lang w:eastAsia="ru-RU"/>
        </w:rPr>
      </w:pPr>
      <w:r w:rsidRPr="0073562F">
        <w:rPr>
          <w:rFonts w:eastAsia="Times New Roman" w:cs="Times New Roman"/>
          <w:sz w:val="28"/>
          <w:szCs w:val="28"/>
          <w:lang w:eastAsia="ru-RU"/>
        </w:rPr>
        <w:t>Поэтому, сколько бы раз вы ни повторяли ребёнку, что прежде чем открыть дверь, нужно узнать, кто за ней, он никогда не выполнит, если вы сами не будете четко это выполнять.</w:t>
      </w:r>
    </w:p>
    <w:p w:rsidR="00674ECB" w:rsidRPr="0073562F" w:rsidRDefault="00674ECB" w:rsidP="00674ECB">
      <w:pPr>
        <w:spacing w:line="240" w:lineRule="auto"/>
        <w:ind w:firstLine="851"/>
        <w:jc w:val="both"/>
        <w:rPr>
          <w:rFonts w:eastAsia="Times New Roman" w:cs="Times New Roman"/>
          <w:sz w:val="28"/>
          <w:szCs w:val="28"/>
          <w:lang w:eastAsia="ru-RU"/>
        </w:rPr>
      </w:pPr>
      <w:r w:rsidRPr="0073562F">
        <w:rPr>
          <w:rFonts w:eastAsia="Times New Roman" w:cs="Times New Roman"/>
          <w:sz w:val="28"/>
          <w:szCs w:val="28"/>
          <w:lang w:eastAsia="ru-RU"/>
        </w:rPr>
        <w:t>Правило второе: </w:t>
      </w:r>
      <w:r w:rsidRPr="00E65FFA">
        <w:rPr>
          <w:rFonts w:eastAsia="Times New Roman" w:cs="Times New Roman"/>
          <w:bCs/>
          <w:sz w:val="28"/>
          <w:szCs w:val="28"/>
          <w:lang w:eastAsia="ru-RU"/>
        </w:rPr>
        <w:t>если хотите научить ребенка правилам безопасности, прежде всего сами выполняйте их</w:t>
      </w:r>
      <w:r w:rsidRPr="0073562F">
        <w:rPr>
          <w:rFonts w:eastAsia="Times New Roman" w:cs="Times New Roman"/>
          <w:sz w:val="28"/>
          <w:szCs w:val="28"/>
          <w:lang w:eastAsia="ru-RU"/>
        </w:rPr>
        <w:t>.</w:t>
      </w:r>
    </w:p>
    <w:p w:rsidR="00674ECB" w:rsidRPr="0073562F" w:rsidRDefault="00674ECB" w:rsidP="00674ECB">
      <w:pPr>
        <w:spacing w:line="240" w:lineRule="auto"/>
        <w:ind w:firstLine="851"/>
        <w:jc w:val="both"/>
        <w:rPr>
          <w:rFonts w:eastAsia="Times New Roman" w:cs="Times New Roman"/>
          <w:sz w:val="28"/>
          <w:szCs w:val="28"/>
          <w:lang w:eastAsia="ru-RU"/>
        </w:rPr>
      </w:pPr>
      <w:r w:rsidRPr="0073562F">
        <w:rPr>
          <w:rFonts w:eastAsia="Times New Roman" w:cs="Times New Roman"/>
          <w:sz w:val="28"/>
          <w:szCs w:val="28"/>
          <w:lang w:eastAsia="ru-RU"/>
        </w:rPr>
        <w:t>Ребёнок не всегда может правильно оценить ситуацию, поэтому лучше, если он будет выполнять поручения </w:t>
      </w:r>
      <w:r w:rsidRPr="00E65FFA">
        <w:rPr>
          <w:rFonts w:eastAsia="Times New Roman" w:cs="Times New Roman"/>
          <w:bCs/>
          <w:sz w:val="28"/>
          <w:szCs w:val="28"/>
          <w:lang w:eastAsia="ru-RU"/>
        </w:rPr>
        <w:t>под бдительным контролем с вашей стороны.</w:t>
      </w:r>
    </w:p>
    <w:p w:rsidR="00674ECB" w:rsidRPr="0073562F" w:rsidRDefault="00674ECB" w:rsidP="00674ECB">
      <w:pPr>
        <w:spacing w:line="240" w:lineRule="auto"/>
        <w:jc w:val="center"/>
        <w:rPr>
          <w:rFonts w:eastAsia="Times New Roman" w:cs="Times New Roman"/>
          <w:b/>
          <w:sz w:val="28"/>
          <w:szCs w:val="28"/>
          <w:lang w:eastAsia="ru-RU"/>
        </w:rPr>
      </w:pPr>
      <w:r w:rsidRPr="00E65FFA">
        <w:rPr>
          <w:rFonts w:eastAsia="Times New Roman" w:cs="Times New Roman"/>
          <w:b/>
          <w:bCs/>
          <w:sz w:val="28"/>
          <w:szCs w:val="28"/>
          <w:lang w:eastAsia="ru-RU"/>
        </w:rPr>
        <w:t>Общие правила безопасности</w:t>
      </w:r>
    </w:p>
    <w:p w:rsidR="00674ECB" w:rsidRPr="0073562F" w:rsidRDefault="00674ECB" w:rsidP="00674ECB">
      <w:pPr>
        <w:spacing w:line="240" w:lineRule="auto"/>
        <w:ind w:firstLine="851"/>
        <w:jc w:val="both"/>
        <w:rPr>
          <w:rFonts w:eastAsia="Times New Roman" w:cs="Times New Roman"/>
          <w:sz w:val="28"/>
          <w:szCs w:val="28"/>
          <w:lang w:eastAsia="ru-RU"/>
        </w:rPr>
      </w:pPr>
      <w:r w:rsidRPr="0073562F">
        <w:rPr>
          <w:rFonts w:eastAsia="Times New Roman" w:cs="Times New Roman"/>
          <w:sz w:val="28"/>
          <w:szCs w:val="28"/>
          <w:lang w:eastAsia="ru-RU"/>
        </w:rPr>
        <w:t>Обращайте внимание на подозрительных людей, предметы, на любые подозрительные мелочи;</w:t>
      </w:r>
      <w:r w:rsidRPr="00E65FFA">
        <w:rPr>
          <w:rFonts w:eastAsia="Times New Roman" w:cs="Times New Roman"/>
          <w:sz w:val="28"/>
          <w:szCs w:val="28"/>
          <w:lang w:eastAsia="ru-RU"/>
        </w:rPr>
        <w:t xml:space="preserve"> </w:t>
      </w:r>
      <w:r w:rsidRPr="0073562F">
        <w:rPr>
          <w:rFonts w:eastAsia="Times New Roman" w:cs="Times New Roman"/>
          <w:sz w:val="28"/>
          <w:szCs w:val="28"/>
          <w:lang w:eastAsia="ru-RU"/>
        </w:rPr>
        <w:t>на подозрительные телефонные разговоры рядом стоящих лиц;</w:t>
      </w:r>
      <w:r w:rsidRPr="00E65FFA">
        <w:rPr>
          <w:rFonts w:eastAsia="Times New Roman" w:cs="Times New Roman"/>
          <w:sz w:val="28"/>
          <w:szCs w:val="28"/>
          <w:lang w:eastAsia="ru-RU"/>
        </w:rPr>
        <w:t xml:space="preserve"> </w:t>
      </w:r>
      <w:r w:rsidRPr="0073562F">
        <w:rPr>
          <w:rFonts w:eastAsia="Times New Roman" w:cs="Times New Roman"/>
          <w:sz w:val="28"/>
          <w:szCs w:val="28"/>
          <w:lang w:eastAsia="ru-RU"/>
        </w:rPr>
        <w:t>на сдаваемые или снимаемые по соседству квартиры, подвалы, подсобные помещения, склады, вокруг которых наблюдается странная активность;</w:t>
      </w:r>
      <w:r w:rsidRPr="00E65FFA">
        <w:rPr>
          <w:rFonts w:eastAsia="Times New Roman" w:cs="Times New Roman"/>
          <w:sz w:val="28"/>
          <w:szCs w:val="28"/>
          <w:lang w:eastAsia="ru-RU"/>
        </w:rPr>
        <w:t xml:space="preserve"> </w:t>
      </w:r>
      <w:r w:rsidRPr="0073562F">
        <w:rPr>
          <w:rFonts w:eastAsia="Times New Roman" w:cs="Times New Roman"/>
          <w:sz w:val="28"/>
          <w:szCs w:val="28"/>
          <w:lang w:eastAsia="ru-RU"/>
        </w:rPr>
        <w:t>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r w:rsidRPr="00E65FFA">
        <w:rPr>
          <w:rFonts w:eastAsia="Times New Roman" w:cs="Times New Roman"/>
          <w:sz w:val="28"/>
          <w:szCs w:val="28"/>
          <w:lang w:eastAsia="ru-RU"/>
        </w:rPr>
        <w:t xml:space="preserve"> </w:t>
      </w:r>
      <w:r w:rsidRPr="0073562F">
        <w:rPr>
          <w:rFonts w:eastAsia="Times New Roman" w:cs="Times New Roman"/>
          <w:sz w:val="28"/>
          <w:szCs w:val="28"/>
          <w:lang w:eastAsia="ru-RU"/>
        </w:rPr>
        <w:t>не поднимайте забытые посторонними людьми вещи: сумки, мобильные телефоны, кошельки и т.п.;</w:t>
      </w:r>
      <w:r w:rsidRPr="00E65FFA">
        <w:rPr>
          <w:rFonts w:eastAsia="Times New Roman" w:cs="Times New Roman"/>
          <w:sz w:val="28"/>
          <w:szCs w:val="28"/>
          <w:lang w:eastAsia="ru-RU"/>
        </w:rPr>
        <w:t xml:space="preserve"> </w:t>
      </w:r>
      <w:r w:rsidRPr="0073562F">
        <w:rPr>
          <w:rFonts w:eastAsia="Times New Roman" w:cs="Times New Roman"/>
          <w:sz w:val="28"/>
          <w:szCs w:val="28"/>
          <w:lang w:eastAsia="ru-RU"/>
        </w:rPr>
        <w:t xml:space="preserve">будьте особо бдительными и остерегайтесь людей, одетых не по сезону. </w:t>
      </w:r>
      <w:r w:rsidRPr="00E65FFA">
        <w:rPr>
          <w:rFonts w:eastAsia="Times New Roman" w:cs="Times New Roman"/>
          <w:sz w:val="28"/>
          <w:szCs w:val="28"/>
          <w:lang w:eastAsia="ru-RU"/>
        </w:rPr>
        <w:t>В</w:t>
      </w:r>
      <w:r w:rsidRPr="0073562F">
        <w:rPr>
          <w:rFonts w:eastAsia="Times New Roman" w:cs="Times New Roman"/>
          <w:sz w:val="28"/>
          <w:szCs w:val="28"/>
          <w:lang w:eastAsia="ru-RU"/>
        </w:rPr>
        <w:t xml:space="preserve"> семье надо разработать план действий при чрезвычайных </w:t>
      </w:r>
      <w:r>
        <w:rPr>
          <w:rFonts w:eastAsia="Times New Roman" w:cs="Times New Roman"/>
          <w:sz w:val="28"/>
          <w:szCs w:val="28"/>
          <w:lang w:eastAsia="ru-RU"/>
        </w:rPr>
        <w:t>ситуациях</w:t>
      </w:r>
      <w:r w:rsidRPr="0073562F">
        <w:rPr>
          <w:rFonts w:eastAsia="Times New Roman" w:cs="Times New Roman"/>
          <w:sz w:val="28"/>
          <w:szCs w:val="28"/>
          <w:lang w:eastAsia="ru-RU"/>
        </w:rPr>
        <w:t>.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p>
    <w:p w:rsidR="00674ECB" w:rsidRPr="0073562F" w:rsidRDefault="00674ECB" w:rsidP="00674ECB">
      <w:pPr>
        <w:spacing w:line="240" w:lineRule="auto"/>
        <w:ind w:firstLine="851"/>
        <w:jc w:val="both"/>
        <w:rPr>
          <w:rFonts w:eastAsia="Times New Roman" w:cs="Times New Roman"/>
          <w:sz w:val="28"/>
          <w:szCs w:val="28"/>
          <w:lang w:eastAsia="ru-RU"/>
        </w:rPr>
      </w:pPr>
      <w:r w:rsidRPr="00E65FFA">
        <w:rPr>
          <w:rFonts w:eastAsia="Times New Roman" w:cs="Times New Roman"/>
          <w:b/>
          <w:bCs/>
          <w:sz w:val="28"/>
          <w:szCs w:val="28"/>
          <w:lang w:eastAsia="ru-RU"/>
        </w:rPr>
        <w:t>Помните!</w:t>
      </w:r>
      <w:r w:rsidRPr="0073562F">
        <w:rPr>
          <w:rFonts w:eastAsia="Times New Roman" w:cs="Times New Roman"/>
          <w:sz w:val="28"/>
          <w:szCs w:val="28"/>
          <w:lang w:eastAsia="ru-RU"/>
        </w:rPr>
        <w:t> Поздним вечером и ночью (с 22 до 6 часов) детям и подросткам законодательно запрещено появляться на улице без сопровождения взрослых;</w:t>
      </w:r>
      <w:r w:rsidRPr="00E65FFA">
        <w:rPr>
          <w:rFonts w:eastAsia="Times New Roman" w:cs="Times New Roman"/>
          <w:sz w:val="28"/>
          <w:szCs w:val="28"/>
          <w:lang w:eastAsia="ru-RU"/>
        </w:rPr>
        <w:t xml:space="preserve"> </w:t>
      </w:r>
      <w:r w:rsidRPr="0073562F">
        <w:rPr>
          <w:rFonts w:eastAsia="Times New Roman" w:cs="Times New Roman"/>
          <w:sz w:val="28"/>
          <w:szCs w:val="28"/>
          <w:lang w:eastAsia="ru-RU"/>
        </w:rPr>
        <w:t xml:space="preserve">постоянно будьте в курсе, где и с кем ваш ребёнок, контролируйте места пребывания </w:t>
      </w:r>
      <w:r w:rsidRPr="0073562F">
        <w:rPr>
          <w:rFonts w:eastAsia="Times New Roman" w:cs="Times New Roman"/>
          <w:sz w:val="28"/>
          <w:szCs w:val="28"/>
          <w:lang w:eastAsia="ru-RU"/>
        </w:rPr>
        <w:lastRenderedPageBreak/>
        <w:t>детей;</w:t>
      </w:r>
      <w:r w:rsidRPr="00E65FFA">
        <w:rPr>
          <w:rFonts w:eastAsia="Times New Roman" w:cs="Times New Roman"/>
          <w:sz w:val="28"/>
          <w:szCs w:val="28"/>
          <w:lang w:eastAsia="ru-RU"/>
        </w:rPr>
        <w:t xml:space="preserve"> </w:t>
      </w:r>
      <w:r w:rsidRPr="0073562F">
        <w:rPr>
          <w:rFonts w:eastAsia="Times New Roman" w:cs="Times New Roman"/>
          <w:sz w:val="28"/>
          <w:szCs w:val="28"/>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r w:rsidRPr="00E65FFA">
        <w:rPr>
          <w:rFonts w:eastAsia="Times New Roman" w:cs="Times New Roman"/>
          <w:sz w:val="28"/>
          <w:szCs w:val="28"/>
          <w:lang w:eastAsia="ru-RU"/>
        </w:rPr>
        <w:t xml:space="preserve"> </w:t>
      </w:r>
      <w:r w:rsidRPr="0073562F">
        <w:rPr>
          <w:rFonts w:eastAsia="Times New Roman" w:cs="Times New Roman"/>
          <w:sz w:val="28"/>
          <w:szCs w:val="28"/>
          <w:lang w:eastAsia="ru-RU"/>
        </w:rPr>
        <w:t>объясните детям, что ни при каких обстоятельствах нельзя садиться в машину с незнакомыми людьми;</w:t>
      </w:r>
      <w:r w:rsidRPr="00E65FFA">
        <w:rPr>
          <w:rFonts w:eastAsia="Times New Roman" w:cs="Times New Roman"/>
          <w:sz w:val="28"/>
          <w:szCs w:val="28"/>
          <w:lang w:eastAsia="ru-RU"/>
        </w:rPr>
        <w:t xml:space="preserve"> </w:t>
      </w:r>
      <w:r w:rsidRPr="0073562F">
        <w:rPr>
          <w:rFonts w:eastAsia="Times New Roman" w:cs="Times New Roman"/>
          <w:sz w:val="28"/>
          <w:szCs w:val="28"/>
          <w:lang w:eastAsia="ru-RU"/>
        </w:rPr>
        <w:t>убедите ребёнка, что вне зависимости от того, что произошло, вы должны знать о происшествии, ни в коем случае не сердитесь, всегда примите его сторону. Объясните, что некоторые факты никогда нельзя держать в тайне, даже если о</w:t>
      </w:r>
      <w:r w:rsidRPr="00E65FFA">
        <w:rPr>
          <w:rFonts w:eastAsia="Times New Roman" w:cs="Times New Roman"/>
          <w:sz w:val="28"/>
          <w:szCs w:val="28"/>
          <w:lang w:eastAsia="ru-RU"/>
        </w:rPr>
        <w:t>ни обещали хранить их в секрете.</w:t>
      </w:r>
    </w:p>
    <w:p w:rsidR="00674ECB" w:rsidRPr="00E65FFA" w:rsidRDefault="00674ECB" w:rsidP="00674ECB">
      <w:pPr>
        <w:spacing w:line="240" w:lineRule="auto"/>
        <w:ind w:firstLine="851"/>
        <w:jc w:val="both"/>
        <w:rPr>
          <w:rStyle w:val="markedcontent"/>
          <w:rFonts w:cs="Times New Roman"/>
          <w:sz w:val="28"/>
          <w:szCs w:val="28"/>
        </w:rPr>
      </w:pPr>
    </w:p>
    <w:p w:rsidR="00674ECB" w:rsidRPr="00FB1EBD" w:rsidRDefault="00674ECB" w:rsidP="00674ECB">
      <w:pPr>
        <w:spacing w:line="240" w:lineRule="auto"/>
        <w:jc w:val="center"/>
        <w:rPr>
          <w:rFonts w:eastAsia="Times New Roman" w:cs="Times New Roman"/>
          <w:b/>
          <w:bCs/>
          <w:sz w:val="28"/>
          <w:szCs w:val="28"/>
          <w:lang w:eastAsia="ru-RU"/>
        </w:rPr>
      </w:pPr>
      <w:r w:rsidRPr="00FB1EBD">
        <w:rPr>
          <w:rFonts w:eastAsia="Times New Roman" w:cs="Times New Roman"/>
          <w:b/>
          <w:bCs/>
          <w:sz w:val="28"/>
          <w:szCs w:val="28"/>
          <w:lang w:eastAsia="ru-RU"/>
        </w:rPr>
        <w:t>Правила поведения при ЧС:</w:t>
      </w:r>
    </w:p>
    <w:p w:rsidR="00674ECB" w:rsidRPr="00FB1EBD" w:rsidRDefault="00674ECB" w:rsidP="00674ECB">
      <w:pPr>
        <w:spacing w:line="240" w:lineRule="auto"/>
        <w:jc w:val="center"/>
        <w:rPr>
          <w:rFonts w:eastAsia="Times New Roman" w:cs="Times New Roman"/>
          <w:b/>
          <w:bCs/>
          <w:sz w:val="28"/>
          <w:szCs w:val="28"/>
          <w:lang w:eastAsia="ru-RU"/>
        </w:rPr>
      </w:pPr>
      <w:r w:rsidRPr="00FB1EBD">
        <w:rPr>
          <w:rFonts w:eastAsia="Times New Roman" w:cs="Times New Roman"/>
          <w:b/>
          <w:bCs/>
          <w:sz w:val="28"/>
          <w:szCs w:val="28"/>
          <w:lang w:eastAsia="ru-RU"/>
        </w:rPr>
        <w:t>Действия населения по сигналам оповещения гражданской обороны:</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При угрозе возникновения или в случае возникновения экстремальной ситуации, а именно: аварии, катастрофы, стихийного бедствия, воздушной опасности, угрозы химического, радиоактивного заражения и других опасных явлений во всех подверженных ЧС городах, населенных пунктах, объектах народного хозяйства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Для обеспечения своевременной передачи населению сигналов оповещения и экстренной информации комплексно могут использоваться: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сети электрических, электронных сирен и мощных акустических систем;</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сети проводного радиовещания;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сети уличной радиофикации;</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сети кабельного телерадиовещания;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сети эфирного телерадиовещания;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сети подвижной радиотелефонной связи;</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сети связи операторов связи и ведомственные;</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сети систем персонального радиовызова;</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информационно-телекоммуникационная сеть «Интернет»;</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громкоговорящие средства на подвижных объектах, мобильные и носимые средства оповещения.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Сигналы оповещения и экстренная информации передаются непосредственно с рабочих мест дежурных (дежурно-диспетчерских) служб органов повседневного управления РСЧС.</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lastRenderedPageBreak/>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Что необходимо делать по этому сигналу? Если Вы находитесь дома, на работе, в общественном месте и услышали звук сирены или звуковой сигнал «ВНИМАНИЕ ВСЕМ», необходимо включить приемник радиовещания на программе «Радио России» или включить телевизионный приемник на любой канал первого мультиплекса цифрового эфирного вещания (1-10 канал стандартной сетки телевизионного вещания).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По окончании звукового сигнала «ВНИМАНИЕ ВСЕМ» по каналам телевидения и по радио будет передаваться речевая информация о сложившейся обстановке и порядке действия населения.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Полностью прослушав и поняв речевую информацию, необходимо выполнить все рекомендации органов гражданской обороны. Если Вы не полностью прослушали речевую информацию, то не спешите выключить радио или телевизор, информация будет повторена еще раз. Помните, что в любом случае, в первую очередь необходимо взять документы, деньги и по возможности запас еды и питьевой воды на сутки.</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Если Вы находитесь на работе, на территории предприятия или в промышленном помещении и услышите сигнал «ВНИМАНИЕ ВСЕМ», прервите рабочий процесс, завершите телефонный разговор или совещание, находясь же в шумном цеху, остановите оборудование, заглушите машину, а если невозможно это сделать, то подойдите к ближайшему громкоговорителю на территории организации. Если Вы находитесь на улице города или населенного пункта и услышали сигнал «ВНИМАНИЕ ВСЕМ», то подойдите к ближайшему уличному громкоговорителю и по окончании звукового сигнала сирен прослушайте информацию, следуйте рекомендациям органов гражданской обороны.</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В местах, где из-за удаленности не слышно звука сирен и нет громкоговорителей центрального радиовещания, сигнал «ВНИМАНИЕ ВСЕМ» и речевая информация будет передаваться посредством оперативных автомобилей, оснащенных системой громкоговорящей связи. Речевая информация в каждом случае будет соответствовать угрозе или сложившейся экстремальной ситуации в крае, городе, районе, населенном пункте.</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w:t>
      </w:r>
    </w:p>
    <w:p w:rsidR="00674ECB" w:rsidRPr="00FB1EBD" w:rsidRDefault="00674ECB" w:rsidP="00674ECB">
      <w:pPr>
        <w:spacing w:line="240" w:lineRule="auto"/>
        <w:jc w:val="center"/>
        <w:rPr>
          <w:rFonts w:eastAsia="Times New Roman" w:cs="Times New Roman"/>
          <w:b/>
          <w:sz w:val="28"/>
          <w:szCs w:val="28"/>
          <w:lang w:eastAsia="ru-RU"/>
        </w:rPr>
      </w:pPr>
      <w:r w:rsidRPr="00FB1EBD">
        <w:rPr>
          <w:rFonts w:eastAsia="Times New Roman" w:cs="Times New Roman"/>
          <w:b/>
          <w:bCs/>
          <w:sz w:val="28"/>
          <w:szCs w:val="28"/>
          <w:lang w:eastAsia="ru-RU"/>
        </w:rPr>
        <w:t>Общие правила поведения при ЧС:</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1. Не паникуйте и не поддавайтесь панике. Призывайте окружающих к спокойствию. Паника в любой чрезвычайной ситуации вызывает неосознанные действия, приводящие к тяжелым последствиям, затрудняет действия спасателей, пожарных, медработников и других специалистов.</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 xml:space="preserve">2. По возможности немедленно звоните по телефону «01» (телефон спасателей и пожарных) или «112» (единый номер вызова экстренных служб). При своем сообщении сохраняйте спокойствие, выдержку. Старайтесь говорить коротко и </w:t>
      </w:r>
      <w:r w:rsidRPr="00FB1EBD">
        <w:rPr>
          <w:rFonts w:eastAsia="Times New Roman" w:cs="Times New Roman"/>
          <w:sz w:val="28"/>
          <w:szCs w:val="28"/>
          <w:lang w:eastAsia="ru-RU"/>
        </w:rPr>
        <w:lastRenderedPageBreak/>
        <w:t>понятно. В сообщении необходимо сказать: что случилось; место, где это произошло (адрес, ориентиры); если Вы оказались очевидцем и Вам ничего не угрожает, постарайтесь оставаться на месте до приезда спасателей, пожарных, сотрудников полиции.</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3. Если Вы пострадали или получили травмы, оказались вблизи пострадавшего, окажите первую медицинскую помощь. Своевременное оказание первой медицинской помощи позволит предотвратить или снизить тяжелые последствия.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4. Включите радио, телевизор, прослушайте информацию, передаваемую через уличные громкоговорители и громкоговорящие устройства. В речевом сообщении до Вас доведут, что произошло, основные рекомендации и правила поведения.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5. Выполняйте рекомендации специалистов (спасателей и пожарных, сотрудников полиции, медицинских работников). Это поможет своевременно оказать помощь пострадавшим, снизить или предотвратить последствия (воздействие опасных факторов).</w:t>
      </w:r>
      <w:r w:rsidRPr="00FB1EBD">
        <w:rPr>
          <w:rFonts w:eastAsia="Times New Roman" w:cs="Times New Roman"/>
          <w:sz w:val="28"/>
          <w:szCs w:val="28"/>
          <w:lang w:eastAsia="ru-RU"/>
        </w:rPr>
        <w:br/>
        <w:t>6. Не создавайте условий, препятствующих и затрудняющих действия спасателей, пожарных, медицинских работников, сотрудников полиции, сотрудников общественного транспорта. Пропустите автотранспорт, двигающийся со специальными сигналами и специальной раскраской.</w:t>
      </w:r>
    </w:p>
    <w:p w:rsidR="00674ECB" w:rsidRPr="00FB1EBD" w:rsidRDefault="00674ECB" w:rsidP="00674ECB">
      <w:pPr>
        <w:spacing w:line="240" w:lineRule="auto"/>
        <w:ind w:firstLine="851"/>
        <w:jc w:val="both"/>
        <w:rPr>
          <w:sz w:val="28"/>
          <w:szCs w:val="28"/>
        </w:rPr>
      </w:pPr>
      <w:r w:rsidRPr="00FB1EBD">
        <w:rPr>
          <w:rFonts w:eastAsia="Times New Roman" w:cs="Times New Roman"/>
          <w:sz w:val="28"/>
          <w:szCs w:val="28"/>
          <w:lang w:eastAsia="ru-RU"/>
        </w:rPr>
        <w:t>7. Не заходите за ограждение, обозначающее опасную зону. Оповещение при угрозе или возникновении чрезвычайной ситуации. Помните! Сирены и прерывистые гудки предприятий или транспортных средств означают сигнал «Внимание всем!». Услышав его, немедленно включите громкоговоритель, радио или телевизор, прослушайте информационное сообщение о чрезвычайной ситуации, о правилах поведения и Ваших действиях. Информация о случившемся будет многократно повторяться и по мере развития событий уточняться. Население, проживающее вблизи потенциально опасных предприятий, будет оповещаться дежурным персоналом предприятий по локаль</w:t>
      </w:r>
      <w:r w:rsidRPr="00FB1EBD">
        <w:rPr>
          <w:sz w:val="28"/>
          <w:szCs w:val="28"/>
        </w:rPr>
        <w:t>ным сетям оповещения этих предприятий.</w:t>
      </w:r>
    </w:p>
    <w:p w:rsidR="00674ECB" w:rsidRPr="00FB1EBD" w:rsidRDefault="00674ECB" w:rsidP="00674ECB">
      <w:pPr>
        <w:spacing w:line="240" w:lineRule="auto"/>
        <w:jc w:val="center"/>
        <w:rPr>
          <w:rFonts w:eastAsia="Times New Roman" w:cs="Times New Roman"/>
          <w:b/>
          <w:bCs/>
          <w:sz w:val="28"/>
          <w:szCs w:val="28"/>
          <w:lang w:eastAsia="ru-RU"/>
        </w:rPr>
      </w:pPr>
      <w:r w:rsidRPr="00FB1EBD">
        <w:rPr>
          <w:rFonts w:eastAsia="Times New Roman" w:cs="Times New Roman"/>
          <w:b/>
          <w:sz w:val="28"/>
          <w:szCs w:val="28"/>
          <w:lang w:eastAsia="ru-RU"/>
        </w:rPr>
        <w:t>При непосредственной угрозе или возникновении ЧС осуществляются следующие мероприятия:</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срочное оповещение органов управления ГО ЧС, аварийно-спасательных формирований и населения о приближении или возникновении ЧС, информирование населения о мерах защиты;</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уточнение сложившейся обстановки с целью корректировки существующего плана действий;</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перевод органов управления на адекватный сложившейся обстановке режим работы;</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приведение в состояние готовности имеющихся сил и их последующее выдвижение в район ЧС;</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проведение комплекса работ по ликвидации ЧС и их последствий.</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b/>
          <w:bCs/>
          <w:sz w:val="28"/>
          <w:szCs w:val="28"/>
          <w:lang w:eastAsia="ru-RU"/>
        </w:rPr>
        <w:t>При обнаружении мины, другого взрывоопасного или подозрительного предмета:</w:t>
      </w:r>
    </w:p>
    <w:p w:rsidR="00674ECB"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lastRenderedPageBreak/>
        <w:t>Категорически запрещается трогать, передвигать, вскрывать их, бросать в них иные предметы.</w:t>
      </w:r>
    </w:p>
    <w:p w:rsidR="00674ECB"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Не паникуйте, соблюдайте максимальную осторожность!</w:t>
      </w:r>
    </w:p>
    <w:p w:rsidR="00674ECB"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Не рекомендуется использовать мобильные телефоны и другие средства радиосвязи вблизи подобного предмета.</w:t>
      </w:r>
    </w:p>
    <w:p w:rsidR="00674ECB" w:rsidRDefault="00674ECB" w:rsidP="00674ECB">
      <w:pPr>
        <w:spacing w:line="240" w:lineRule="auto"/>
        <w:ind w:firstLine="851"/>
        <w:jc w:val="both"/>
        <w:rPr>
          <w:rFonts w:eastAsia="Times New Roman" w:cs="Times New Roman"/>
          <w:sz w:val="28"/>
          <w:szCs w:val="28"/>
          <w:lang w:eastAsia="ru-RU"/>
        </w:rPr>
      </w:pPr>
      <w:r>
        <w:rPr>
          <w:rFonts w:eastAsia="Times New Roman" w:cs="Times New Roman"/>
          <w:sz w:val="28"/>
          <w:szCs w:val="28"/>
          <w:lang w:eastAsia="ru-RU"/>
        </w:rPr>
        <w:t>М</w:t>
      </w:r>
      <w:r w:rsidRPr="00FB1EBD">
        <w:rPr>
          <w:rFonts w:eastAsia="Times New Roman" w:cs="Times New Roman"/>
          <w:sz w:val="28"/>
          <w:szCs w:val="28"/>
          <w:lang w:eastAsia="ru-RU"/>
        </w:rPr>
        <w:t>есто обнаружения необходимо обозначить ясно видимым ориентиром, хорошо запомнить его внешние признаки и место расположения, отойти на безопасное расстояние.</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Необходимо немедленно сообщить руководству колледжа, в Единую дежурно-диспетчерскую службу по телефону 112 или полицию.</w:t>
      </w:r>
    </w:p>
    <w:p w:rsidR="00674ECB" w:rsidRDefault="00674ECB" w:rsidP="00674ECB">
      <w:pPr>
        <w:pStyle w:val="ae"/>
        <w:shd w:val="clear" w:color="auto" w:fill="FFFFFF"/>
        <w:spacing w:before="0" w:beforeAutospacing="0" w:after="0" w:afterAutospacing="0"/>
        <w:textAlignment w:val="baseline"/>
        <w:rPr>
          <w:color w:val="444444"/>
        </w:rPr>
      </w:pPr>
    </w:p>
    <w:p w:rsidR="00674ECB" w:rsidRPr="00FB1EBD" w:rsidRDefault="00674ECB" w:rsidP="00674ECB">
      <w:pPr>
        <w:spacing w:line="240" w:lineRule="auto"/>
        <w:jc w:val="center"/>
        <w:rPr>
          <w:rFonts w:eastAsia="Times New Roman" w:cs="Times New Roman"/>
          <w:b/>
          <w:sz w:val="28"/>
          <w:szCs w:val="28"/>
          <w:lang w:eastAsia="ru-RU"/>
        </w:rPr>
      </w:pPr>
      <w:r w:rsidRPr="00FB1EBD">
        <w:rPr>
          <w:rFonts w:eastAsia="Times New Roman" w:cs="Times New Roman"/>
          <w:b/>
          <w:bCs/>
          <w:sz w:val="28"/>
          <w:szCs w:val="28"/>
          <w:lang w:eastAsia="ru-RU"/>
        </w:rPr>
        <w:t>В случае обстрела:</w:t>
      </w:r>
    </w:p>
    <w:p w:rsidR="00674ECB" w:rsidRPr="00FB1EBD" w:rsidRDefault="00674ECB" w:rsidP="00674ECB">
      <w:pPr>
        <w:spacing w:line="240" w:lineRule="auto"/>
        <w:ind w:firstLine="851"/>
        <w:jc w:val="both"/>
        <w:rPr>
          <w:rFonts w:eastAsia="Times New Roman" w:cs="Times New Roman"/>
          <w:sz w:val="28"/>
          <w:szCs w:val="28"/>
          <w:lang w:eastAsia="ru-RU"/>
        </w:rPr>
      </w:pPr>
      <w:r w:rsidRPr="00FB1EBD">
        <w:rPr>
          <w:rFonts w:eastAsia="Times New Roman" w:cs="Times New Roman"/>
          <w:sz w:val="28"/>
          <w:szCs w:val="28"/>
          <w:lang w:eastAsia="ru-RU"/>
        </w:rPr>
        <w:t>Спуститесь в подвал, на нижние этажи или в паркинг. Или зайдите в помещение с несущими стенами, но держитесь как можно дальше от окон. При этом не пользуйтесь лифтом. Если обстрел застал вас на улице — зайдите в ближайшее здание. Если такой возможности нет, необходимо лечь на землю и прикрыть голову руками. Лучше выбрать для укрытия какое</w:t>
      </w:r>
      <w:r w:rsidRPr="00FB1EBD">
        <w:rPr>
          <w:rFonts w:eastAsia="Times New Roman" w:cs="Times New Roman"/>
          <w:sz w:val="28"/>
          <w:szCs w:val="28"/>
          <w:lang w:eastAsia="ru-RU"/>
        </w:rPr>
        <w:noBreakHyphen/>
        <w:t>либо углубление, выступ на земле или бетонные конструкции. Если обстрел застал вас на улице, покиньте транспорт.</w:t>
      </w:r>
    </w:p>
    <w:p w:rsidR="00674ECB" w:rsidRDefault="00674ECB" w:rsidP="00674ECB">
      <w:pPr>
        <w:spacing w:line="240" w:lineRule="auto"/>
        <w:ind w:firstLine="851"/>
        <w:jc w:val="center"/>
        <w:rPr>
          <w:rFonts w:eastAsia="Times New Roman" w:cs="Times New Roman"/>
          <w:b/>
          <w:bCs/>
          <w:sz w:val="28"/>
          <w:szCs w:val="28"/>
          <w:lang w:eastAsia="ru-RU"/>
        </w:rPr>
      </w:pPr>
    </w:p>
    <w:p w:rsidR="00674ECB" w:rsidRDefault="00674ECB" w:rsidP="00674ECB">
      <w:pPr>
        <w:spacing w:line="240" w:lineRule="auto"/>
        <w:ind w:firstLine="851"/>
        <w:jc w:val="center"/>
        <w:rPr>
          <w:rFonts w:eastAsia="Times New Roman" w:cs="Times New Roman"/>
          <w:b/>
          <w:bCs/>
          <w:sz w:val="28"/>
          <w:szCs w:val="28"/>
          <w:lang w:eastAsia="ru-RU"/>
        </w:rPr>
      </w:pPr>
    </w:p>
    <w:p w:rsidR="00674ECB" w:rsidRPr="0073562F" w:rsidRDefault="00674ECB" w:rsidP="00674ECB">
      <w:pPr>
        <w:spacing w:line="240" w:lineRule="auto"/>
        <w:ind w:firstLine="851"/>
        <w:jc w:val="center"/>
        <w:rPr>
          <w:rFonts w:eastAsia="Times New Roman" w:cs="Times New Roman"/>
          <w:b/>
          <w:sz w:val="28"/>
          <w:szCs w:val="28"/>
          <w:lang w:eastAsia="ru-RU"/>
        </w:rPr>
      </w:pPr>
      <w:r w:rsidRPr="00E65FFA">
        <w:rPr>
          <w:rFonts w:eastAsia="Times New Roman" w:cs="Times New Roman"/>
          <w:b/>
          <w:bCs/>
          <w:sz w:val="28"/>
          <w:szCs w:val="28"/>
          <w:lang w:eastAsia="ru-RU"/>
        </w:rPr>
        <w:t>БУДЬТЕ БДИТЕЛЬНЫ!</w:t>
      </w:r>
    </w:p>
    <w:p w:rsidR="00674ECB" w:rsidRPr="0073562F" w:rsidRDefault="00674ECB" w:rsidP="00674ECB">
      <w:pPr>
        <w:spacing w:line="240" w:lineRule="auto"/>
        <w:ind w:firstLine="851"/>
        <w:jc w:val="center"/>
        <w:rPr>
          <w:rFonts w:eastAsia="Times New Roman" w:cs="Times New Roman"/>
          <w:b/>
          <w:sz w:val="28"/>
          <w:szCs w:val="28"/>
          <w:lang w:eastAsia="ru-RU"/>
        </w:rPr>
      </w:pPr>
      <w:r w:rsidRPr="00E65FFA">
        <w:rPr>
          <w:rFonts w:eastAsia="Times New Roman" w:cs="Times New Roman"/>
          <w:b/>
          <w:bCs/>
          <w:sz w:val="28"/>
          <w:szCs w:val="28"/>
          <w:lang w:eastAsia="ru-RU"/>
        </w:rPr>
        <w:t>ПРИ ВОЗНИКНОВЕНИИ ЧРЕЗВЫЧАЙНЫХ СИТУАЦИЙ ЗВОНИТЕ</w:t>
      </w:r>
    </w:p>
    <w:p w:rsidR="00674ECB" w:rsidRPr="0073562F" w:rsidRDefault="00674ECB" w:rsidP="00674ECB">
      <w:pPr>
        <w:spacing w:line="240" w:lineRule="auto"/>
        <w:ind w:firstLine="851"/>
        <w:jc w:val="center"/>
        <w:rPr>
          <w:rFonts w:eastAsia="Times New Roman" w:cs="Times New Roman"/>
          <w:b/>
          <w:sz w:val="28"/>
          <w:szCs w:val="28"/>
          <w:lang w:eastAsia="ru-RU"/>
        </w:rPr>
      </w:pPr>
      <w:r w:rsidRPr="00E65FFA">
        <w:rPr>
          <w:rFonts w:eastAsia="Times New Roman" w:cs="Times New Roman"/>
          <w:b/>
          <w:bCs/>
          <w:sz w:val="28"/>
          <w:szCs w:val="28"/>
          <w:lang w:eastAsia="ru-RU"/>
        </w:rPr>
        <w:t>МЧС, ПОЖАРНАЯ ЧАСТЬ   -   101</w:t>
      </w:r>
    </w:p>
    <w:p w:rsidR="00674ECB" w:rsidRPr="0073562F" w:rsidRDefault="00674ECB" w:rsidP="00674ECB">
      <w:pPr>
        <w:spacing w:line="240" w:lineRule="auto"/>
        <w:ind w:firstLine="851"/>
        <w:jc w:val="center"/>
        <w:rPr>
          <w:rFonts w:eastAsia="Times New Roman" w:cs="Times New Roman"/>
          <w:b/>
          <w:sz w:val="28"/>
          <w:szCs w:val="28"/>
          <w:lang w:eastAsia="ru-RU"/>
        </w:rPr>
      </w:pPr>
      <w:r w:rsidRPr="00E65FFA">
        <w:rPr>
          <w:rFonts w:eastAsia="Times New Roman" w:cs="Times New Roman"/>
          <w:b/>
          <w:bCs/>
          <w:sz w:val="28"/>
          <w:szCs w:val="28"/>
          <w:lang w:eastAsia="ru-RU"/>
        </w:rPr>
        <w:t>ПОЛИЦИЯ</w:t>
      </w:r>
      <w:r w:rsidRPr="0073562F">
        <w:rPr>
          <w:rFonts w:eastAsia="Times New Roman" w:cs="Times New Roman"/>
          <w:b/>
          <w:sz w:val="28"/>
          <w:szCs w:val="28"/>
          <w:lang w:eastAsia="ru-RU"/>
        </w:rPr>
        <w:t>                         </w:t>
      </w:r>
      <w:r w:rsidRPr="00E65FFA">
        <w:rPr>
          <w:rFonts w:eastAsia="Times New Roman" w:cs="Times New Roman"/>
          <w:b/>
          <w:sz w:val="28"/>
          <w:szCs w:val="28"/>
          <w:lang w:eastAsia="ru-RU"/>
        </w:rPr>
        <w:t xml:space="preserve">        </w:t>
      </w:r>
      <w:r w:rsidRPr="0073562F">
        <w:rPr>
          <w:rFonts w:eastAsia="Times New Roman" w:cs="Times New Roman"/>
          <w:b/>
          <w:sz w:val="28"/>
          <w:szCs w:val="28"/>
          <w:lang w:eastAsia="ru-RU"/>
        </w:rPr>
        <w:t xml:space="preserve"> </w:t>
      </w:r>
      <w:r w:rsidRPr="00E65FFA">
        <w:rPr>
          <w:rFonts w:eastAsia="Times New Roman" w:cs="Times New Roman"/>
          <w:b/>
          <w:bCs/>
          <w:sz w:val="28"/>
          <w:szCs w:val="28"/>
          <w:lang w:eastAsia="ru-RU"/>
        </w:rPr>
        <w:t>-</w:t>
      </w:r>
      <w:r w:rsidRPr="0073562F">
        <w:rPr>
          <w:rFonts w:eastAsia="Times New Roman" w:cs="Times New Roman"/>
          <w:b/>
          <w:sz w:val="28"/>
          <w:szCs w:val="28"/>
          <w:lang w:eastAsia="ru-RU"/>
        </w:rPr>
        <w:t>  </w:t>
      </w:r>
      <w:r w:rsidRPr="00E65FFA">
        <w:rPr>
          <w:rFonts w:eastAsia="Times New Roman" w:cs="Times New Roman"/>
          <w:b/>
          <w:bCs/>
          <w:sz w:val="28"/>
          <w:szCs w:val="28"/>
          <w:lang w:eastAsia="ru-RU"/>
        </w:rPr>
        <w:t>102</w:t>
      </w:r>
    </w:p>
    <w:p w:rsidR="00674ECB" w:rsidRPr="0073562F" w:rsidRDefault="00674ECB" w:rsidP="00674ECB">
      <w:pPr>
        <w:spacing w:line="240" w:lineRule="auto"/>
        <w:ind w:firstLine="851"/>
        <w:jc w:val="center"/>
        <w:rPr>
          <w:rFonts w:eastAsia="Times New Roman" w:cs="Times New Roman"/>
          <w:b/>
          <w:sz w:val="28"/>
          <w:szCs w:val="28"/>
          <w:lang w:eastAsia="ru-RU"/>
        </w:rPr>
      </w:pPr>
      <w:r w:rsidRPr="00E65FFA">
        <w:rPr>
          <w:rFonts w:eastAsia="Times New Roman" w:cs="Times New Roman"/>
          <w:b/>
          <w:bCs/>
          <w:sz w:val="28"/>
          <w:szCs w:val="28"/>
          <w:lang w:eastAsia="ru-RU"/>
        </w:rPr>
        <w:t>СКОРАЯ ПОМОЩЬ</w:t>
      </w:r>
      <w:r w:rsidRPr="0073562F">
        <w:rPr>
          <w:rFonts w:eastAsia="Times New Roman" w:cs="Times New Roman"/>
          <w:b/>
          <w:sz w:val="28"/>
          <w:szCs w:val="28"/>
          <w:lang w:eastAsia="ru-RU"/>
        </w:rPr>
        <w:t>           </w:t>
      </w:r>
      <w:r w:rsidRPr="00E65FFA">
        <w:rPr>
          <w:rFonts w:eastAsia="Times New Roman" w:cs="Times New Roman"/>
          <w:b/>
          <w:sz w:val="28"/>
          <w:szCs w:val="28"/>
          <w:lang w:eastAsia="ru-RU"/>
        </w:rPr>
        <w:t xml:space="preserve">    </w:t>
      </w:r>
      <w:r w:rsidRPr="0073562F">
        <w:rPr>
          <w:rFonts w:eastAsia="Times New Roman" w:cs="Times New Roman"/>
          <w:b/>
          <w:sz w:val="28"/>
          <w:szCs w:val="28"/>
          <w:lang w:eastAsia="ru-RU"/>
        </w:rPr>
        <w:t xml:space="preserve">  </w:t>
      </w:r>
      <w:r w:rsidRPr="00E65FFA">
        <w:rPr>
          <w:rFonts w:eastAsia="Times New Roman" w:cs="Times New Roman"/>
          <w:b/>
          <w:bCs/>
          <w:sz w:val="28"/>
          <w:szCs w:val="28"/>
          <w:lang w:eastAsia="ru-RU"/>
        </w:rPr>
        <w:t>-</w:t>
      </w:r>
      <w:r w:rsidRPr="0073562F">
        <w:rPr>
          <w:rFonts w:eastAsia="Times New Roman" w:cs="Times New Roman"/>
          <w:b/>
          <w:sz w:val="28"/>
          <w:szCs w:val="28"/>
          <w:lang w:eastAsia="ru-RU"/>
        </w:rPr>
        <w:t>  </w:t>
      </w:r>
      <w:r w:rsidRPr="00E65FFA">
        <w:rPr>
          <w:rFonts w:eastAsia="Times New Roman" w:cs="Times New Roman"/>
          <w:b/>
          <w:bCs/>
          <w:sz w:val="28"/>
          <w:szCs w:val="28"/>
          <w:lang w:eastAsia="ru-RU"/>
        </w:rPr>
        <w:t>103</w:t>
      </w:r>
    </w:p>
    <w:p w:rsidR="00674ECB" w:rsidRPr="0073562F" w:rsidRDefault="00674ECB" w:rsidP="00674ECB">
      <w:pPr>
        <w:spacing w:line="240" w:lineRule="auto"/>
        <w:ind w:firstLine="851"/>
        <w:jc w:val="center"/>
        <w:rPr>
          <w:rFonts w:eastAsia="Times New Roman" w:cs="Times New Roman"/>
          <w:b/>
          <w:sz w:val="28"/>
          <w:szCs w:val="28"/>
          <w:lang w:eastAsia="ru-RU"/>
        </w:rPr>
      </w:pPr>
      <w:r w:rsidRPr="00E65FFA">
        <w:rPr>
          <w:rFonts w:eastAsia="Times New Roman" w:cs="Times New Roman"/>
          <w:b/>
          <w:bCs/>
          <w:sz w:val="28"/>
          <w:szCs w:val="28"/>
          <w:lang w:eastAsia="ru-RU"/>
        </w:rPr>
        <w:t>ГАЗОВАЯ СЛУЖБА</w:t>
      </w:r>
      <w:r w:rsidRPr="0073562F">
        <w:rPr>
          <w:rFonts w:eastAsia="Times New Roman" w:cs="Times New Roman"/>
          <w:b/>
          <w:sz w:val="28"/>
          <w:szCs w:val="28"/>
          <w:lang w:eastAsia="ru-RU"/>
        </w:rPr>
        <w:t>         </w:t>
      </w:r>
      <w:r w:rsidRPr="00E65FFA">
        <w:rPr>
          <w:rFonts w:eastAsia="Times New Roman" w:cs="Times New Roman"/>
          <w:b/>
          <w:sz w:val="28"/>
          <w:szCs w:val="28"/>
          <w:lang w:eastAsia="ru-RU"/>
        </w:rPr>
        <w:t xml:space="preserve">     </w:t>
      </w:r>
      <w:r w:rsidRPr="0073562F">
        <w:rPr>
          <w:rFonts w:eastAsia="Times New Roman" w:cs="Times New Roman"/>
          <w:b/>
          <w:sz w:val="28"/>
          <w:szCs w:val="28"/>
          <w:lang w:eastAsia="ru-RU"/>
        </w:rPr>
        <w:t xml:space="preserve">   </w:t>
      </w:r>
      <w:r w:rsidRPr="00E65FFA">
        <w:rPr>
          <w:rFonts w:eastAsia="Times New Roman" w:cs="Times New Roman"/>
          <w:b/>
          <w:bCs/>
          <w:sz w:val="28"/>
          <w:szCs w:val="28"/>
          <w:lang w:eastAsia="ru-RU"/>
        </w:rPr>
        <w:t>-  104</w:t>
      </w:r>
    </w:p>
    <w:p w:rsidR="00674ECB" w:rsidRPr="0073562F" w:rsidRDefault="00674ECB" w:rsidP="00674ECB">
      <w:pPr>
        <w:spacing w:line="240" w:lineRule="auto"/>
        <w:ind w:firstLine="851"/>
        <w:jc w:val="center"/>
        <w:rPr>
          <w:rFonts w:eastAsia="Times New Roman" w:cs="Times New Roman"/>
          <w:b/>
          <w:sz w:val="28"/>
          <w:szCs w:val="28"/>
          <w:lang w:eastAsia="ru-RU"/>
        </w:rPr>
      </w:pPr>
      <w:r w:rsidRPr="00E65FFA">
        <w:rPr>
          <w:rFonts w:eastAsia="Times New Roman" w:cs="Times New Roman"/>
          <w:b/>
          <w:bCs/>
          <w:sz w:val="28"/>
          <w:szCs w:val="28"/>
          <w:lang w:eastAsia="ru-RU"/>
        </w:rPr>
        <w:t>СЛУЖБА СПАСЕНИЯ</w:t>
      </w:r>
      <w:r w:rsidRPr="0073562F">
        <w:rPr>
          <w:rFonts w:eastAsia="Times New Roman" w:cs="Times New Roman"/>
          <w:b/>
          <w:sz w:val="28"/>
          <w:szCs w:val="28"/>
          <w:lang w:eastAsia="ru-RU"/>
        </w:rPr>
        <w:t xml:space="preserve">        </w:t>
      </w:r>
      <w:r w:rsidRPr="00E65FFA">
        <w:rPr>
          <w:rFonts w:eastAsia="Times New Roman" w:cs="Times New Roman"/>
          <w:b/>
          <w:sz w:val="28"/>
          <w:szCs w:val="28"/>
          <w:lang w:eastAsia="ru-RU"/>
        </w:rPr>
        <w:t xml:space="preserve">   </w:t>
      </w:r>
      <w:r w:rsidRPr="0073562F">
        <w:rPr>
          <w:rFonts w:eastAsia="Times New Roman" w:cs="Times New Roman"/>
          <w:b/>
          <w:sz w:val="28"/>
          <w:szCs w:val="28"/>
          <w:lang w:eastAsia="ru-RU"/>
        </w:rPr>
        <w:t>  </w:t>
      </w:r>
      <w:r w:rsidRPr="00E65FFA">
        <w:rPr>
          <w:rFonts w:eastAsia="Times New Roman" w:cs="Times New Roman"/>
          <w:b/>
          <w:bCs/>
          <w:sz w:val="28"/>
          <w:szCs w:val="28"/>
          <w:lang w:eastAsia="ru-RU"/>
        </w:rPr>
        <w:t>-</w:t>
      </w:r>
      <w:r w:rsidRPr="0073562F">
        <w:rPr>
          <w:rFonts w:eastAsia="Times New Roman" w:cs="Times New Roman"/>
          <w:b/>
          <w:sz w:val="28"/>
          <w:szCs w:val="28"/>
          <w:lang w:eastAsia="ru-RU"/>
        </w:rPr>
        <w:t>  </w:t>
      </w:r>
      <w:r w:rsidRPr="00E65FFA">
        <w:rPr>
          <w:rFonts w:eastAsia="Times New Roman" w:cs="Times New Roman"/>
          <w:b/>
          <w:bCs/>
          <w:sz w:val="28"/>
          <w:szCs w:val="28"/>
          <w:lang w:eastAsia="ru-RU"/>
        </w:rPr>
        <w:t>112</w:t>
      </w:r>
    </w:p>
    <w:p w:rsidR="00674ECB" w:rsidRPr="0073562F" w:rsidRDefault="00674ECB" w:rsidP="00674ECB">
      <w:pPr>
        <w:spacing w:before="100" w:beforeAutospacing="1" w:after="100" w:afterAutospacing="1" w:line="240" w:lineRule="auto"/>
        <w:ind w:firstLine="851"/>
        <w:jc w:val="both"/>
        <w:rPr>
          <w:rFonts w:eastAsia="Times New Roman" w:cs="Times New Roman"/>
          <w:sz w:val="28"/>
          <w:szCs w:val="28"/>
          <w:lang w:eastAsia="ru-RU"/>
        </w:rPr>
      </w:pPr>
      <w:r w:rsidRPr="00E65FFA">
        <w:rPr>
          <w:rFonts w:eastAsia="Times New Roman" w:cs="Times New Roman"/>
          <w:bCs/>
          <w:sz w:val="28"/>
          <w:szCs w:val="28"/>
          <w:lang w:eastAsia="ru-RU"/>
        </w:rPr>
        <w:t>Сохранение жизни и здоровья детей - главная обязанность взрослых.</w:t>
      </w:r>
    </w:p>
    <w:p w:rsidR="00674ECB" w:rsidRPr="00E65FFA" w:rsidRDefault="00674ECB" w:rsidP="00674ECB">
      <w:pPr>
        <w:spacing w:line="240" w:lineRule="auto"/>
        <w:ind w:firstLine="851"/>
        <w:jc w:val="both"/>
        <w:rPr>
          <w:rStyle w:val="markedcontent"/>
          <w:rFonts w:cs="Times New Roman"/>
          <w:sz w:val="28"/>
          <w:szCs w:val="28"/>
        </w:rPr>
      </w:pPr>
    </w:p>
    <w:p w:rsidR="00674ECB" w:rsidRPr="00E65FFA" w:rsidRDefault="00674ECB" w:rsidP="00674ECB">
      <w:pPr>
        <w:spacing w:line="240" w:lineRule="auto"/>
        <w:jc w:val="center"/>
        <w:rPr>
          <w:rFonts w:eastAsia="Times New Roman" w:cs="Times New Roman"/>
          <w:b/>
          <w:bCs/>
          <w:sz w:val="28"/>
          <w:szCs w:val="28"/>
          <w:lang w:eastAsia="ru-RU"/>
        </w:rPr>
      </w:pPr>
      <w:r w:rsidRPr="00E65FFA">
        <w:rPr>
          <w:rStyle w:val="markedcontent"/>
          <w:rFonts w:cs="Times New Roman"/>
          <w:b/>
          <w:sz w:val="28"/>
          <w:szCs w:val="28"/>
        </w:rPr>
        <w:t xml:space="preserve">ДЕЙСТВИЯ ОБУЧАЮЩИХСЯ </w:t>
      </w:r>
      <w:r>
        <w:rPr>
          <w:rStyle w:val="markedcontent"/>
          <w:rFonts w:cs="Times New Roman"/>
          <w:b/>
          <w:sz w:val="28"/>
          <w:szCs w:val="28"/>
        </w:rPr>
        <w:t>КОЛЛЕДЖА</w:t>
      </w:r>
      <w:r w:rsidRPr="00E65FFA">
        <w:rPr>
          <w:rStyle w:val="markedcontent"/>
          <w:rFonts w:cs="Times New Roman"/>
          <w:b/>
          <w:sz w:val="28"/>
          <w:szCs w:val="28"/>
        </w:rPr>
        <w:t xml:space="preserve"> ПРИ ЧС </w:t>
      </w:r>
      <w:r w:rsidRPr="00E65FFA">
        <w:rPr>
          <w:rFonts w:cs="Times New Roman"/>
          <w:b/>
          <w:sz w:val="28"/>
          <w:szCs w:val="28"/>
        </w:rPr>
        <w:br/>
      </w:r>
      <w:r w:rsidRPr="00E65FFA">
        <w:rPr>
          <w:rStyle w:val="markedcontent"/>
          <w:rFonts w:cs="Times New Roman"/>
          <w:b/>
          <w:sz w:val="28"/>
          <w:szCs w:val="28"/>
        </w:rPr>
        <w:t>ЕСЛИ ВЫ УСЛЫШАЛИ СИГНАЛ К ЭВАКУАЦИИ</w:t>
      </w:r>
    </w:p>
    <w:p w:rsidR="00674ECB" w:rsidRPr="00E65FFA" w:rsidRDefault="00674ECB" w:rsidP="00674ECB">
      <w:pPr>
        <w:spacing w:line="240" w:lineRule="auto"/>
        <w:ind w:firstLine="851"/>
        <w:jc w:val="both"/>
        <w:rPr>
          <w:rStyle w:val="markedcontent"/>
          <w:rFonts w:cs="Times New Roman"/>
          <w:sz w:val="28"/>
          <w:szCs w:val="28"/>
        </w:rPr>
      </w:pPr>
      <w:r w:rsidRPr="00E65FFA">
        <w:rPr>
          <w:rFonts w:eastAsia="Times New Roman" w:cs="Times New Roman"/>
          <w:bCs/>
          <w:sz w:val="28"/>
          <w:szCs w:val="28"/>
          <w:lang w:eastAsia="ru-RU"/>
        </w:rPr>
        <w:t xml:space="preserve">1. </w:t>
      </w:r>
      <w:r w:rsidRPr="00E65FFA">
        <w:rPr>
          <w:rStyle w:val="markedcontent"/>
          <w:rFonts w:cs="Times New Roman"/>
          <w:sz w:val="28"/>
          <w:szCs w:val="28"/>
        </w:rPr>
        <w:t>Спокойно, орг</w:t>
      </w:r>
      <w:r>
        <w:rPr>
          <w:rStyle w:val="markedcontent"/>
          <w:rFonts w:cs="Times New Roman"/>
          <w:sz w:val="28"/>
          <w:szCs w:val="28"/>
        </w:rPr>
        <w:t>анизованное построение и выход обучающихся</w:t>
      </w:r>
      <w:r w:rsidRPr="00E65FFA">
        <w:rPr>
          <w:rStyle w:val="markedcontent"/>
          <w:rFonts w:cs="Times New Roman"/>
          <w:sz w:val="28"/>
          <w:szCs w:val="28"/>
        </w:rPr>
        <w:t xml:space="preserve"> из кабинета. Первыми</w:t>
      </w:r>
      <w:r w:rsidRPr="00E65FFA">
        <w:rPr>
          <w:rFonts w:cs="Times New Roman"/>
          <w:sz w:val="28"/>
          <w:szCs w:val="28"/>
        </w:rPr>
        <w:t xml:space="preserve"> </w:t>
      </w:r>
      <w:r w:rsidRPr="00E65FFA">
        <w:rPr>
          <w:rStyle w:val="markedcontent"/>
          <w:rFonts w:cs="Times New Roman"/>
          <w:sz w:val="28"/>
          <w:szCs w:val="28"/>
        </w:rPr>
        <w:t xml:space="preserve">в колонне идут </w:t>
      </w:r>
      <w:r>
        <w:rPr>
          <w:rStyle w:val="markedcontent"/>
          <w:rFonts w:cs="Times New Roman"/>
          <w:sz w:val="28"/>
          <w:szCs w:val="28"/>
        </w:rPr>
        <w:t>обучающиеся</w:t>
      </w:r>
      <w:r w:rsidRPr="00E65FFA">
        <w:rPr>
          <w:rStyle w:val="markedcontent"/>
          <w:rFonts w:cs="Times New Roman"/>
          <w:sz w:val="28"/>
          <w:szCs w:val="28"/>
        </w:rPr>
        <w:t>, которые знают правила движения колонны и маршруты</w:t>
      </w:r>
      <w:r w:rsidRPr="00E65FFA">
        <w:rPr>
          <w:rFonts w:cs="Times New Roman"/>
          <w:sz w:val="28"/>
          <w:szCs w:val="28"/>
        </w:rPr>
        <w:t xml:space="preserve"> </w:t>
      </w:r>
      <w:r w:rsidRPr="00E65FFA">
        <w:rPr>
          <w:rStyle w:val="markedcontent"/>
          <w:rFonts w:cs="Times New Roman"/>
          <w:sz w:val="28"/>
          <w:szCs w:val="28"/>
        </w:rPr>
        <w:t>движения при эвакуации.</w:t>
      </w:r>
    </w:p>
    <w:p w:rsidR="00674ECB" w:rsidRPr="00E65FFA" w:rsidRDefault="00674ECB" w:rsidP="00674ECB">
      <w:pPr>
        <w:spacing w:line="240" w:lineRule="auto"/>
        <w:ind w:firstLine="851"/>
        <w:jc w:val="both"/>
        <w:rPr>
          <w:rStyle w:val="markedcontent"/>
          <w:rFonts w:cs="Times New Roman"/>
          <w:sz w:val="28"/>
          <w:szCs w:val="28"/>
        </w:rPr>
      </w:pPr>
      <w:r w:rsidRPr="00E65FFA">
        <w:rPr>
          <w:rStyle w:val="markedcontent"/>
          <w:rFonts w:cs="Times New Roman"/>
          <w:sz w:val="28"/>
          <w:szCs w:val="28"/>
        </w:rPr>
        <w:t xml:space="preserve">2. </w:t>
      </w:r>
      <w:r>
        <w:rPr>
          <w:rStyle w:val="markedcontent"/>
          <w:rFonts w:cs="Times New Roman"/>
          <w:sz w:val="28"/>
          <w:szCs w:val="28"/>
        </w:rPr>
        <w:t>Сотрудник колледжа (преподаватель, мастер производственного обучения)</w:t>
      </w:r>
      <w:r w:rsidRPr="00E65FFA">
        <w:rPr>
          <w:rStyle w:val="markedcontent"/>
          <w:rFonts w:cs="Times New Roman"/>
          <w:sz w:val="28"/>
          <w:szCs w:val="28"/>
        </w:rPr>
        <w:t xml:space="preserve"> выходит из </w:t>
      </w:r>
      <w:r>
        <w:rPr>
          <w:rStyle w:val="markedcontent"/>
          <w:rFonts w:cs="Times New Roman"/>
          <w:sz w:val="28"/>
          <w:szCs w:val="28"/>
        </w:rPr>
        <w:t>кабинета</w:t>
      </w:r>
      <w:r w:rsidRPr="00E65FFA">
        <w:rPr>
          <w:rStyle w:val="markedcontent"/>
          <w:rFonts w:cs="Times New Roman"/>
          <w:sz w:val="28"/>
          <w:szCs w:val="28"/>
        </w:rPr>
        <w:t xml:space="preserve"> последним, убедившись, что кабинет покинули все</w:t>
      </w:r>
      <w:r w:rsidRPr="00E65FFA">
        <w:rPr>
          <w:rFonts w:cs="Times New Roman"/>
          <w:sz w:val="28"/>
          <w:szCs w:val="28"/>
        </w:rPr>
        <w:t xml:space="preserve"> </w:t>
      </w:r>
      <w:r>
        <w:rPr>
          <w:rStyle w:val="markedcontent"/>
          <w:rFonts w:cs="Times New Roman"/>
          <w:sz w:val="28"/>
          <w:szCs w:val="28"/>
        </w:rPr>
        <w:t>обучающиеся</w:t>
      </w:r>
      <w:r w:rsidRPr="00E65FFA">
        <w:rPr>
          <w:rStyle w:val="markedcontent"/>
          <w:rFonts w:cs="Times New Roman"/>
          <w:sz w:val="28"/>
          <w:szCs w:val="28"/>
        </w:rPr>
        <w:t>.</w:t>
      </w:r>
    </w:p>
    <w:p w:rsidR="00674ECB" w:rsidRPr="00E65FFA" w:rsidRDefault="00674ECB" w:rsidP="00674ECB">
      <w:pPr>
        <w:spacing w:line="240" w:lineRule="auto"/>
        <w:ind w:firstLine="851"/>
        <w:jc w:val="both"/>
        <w:rPr>
          <w:rStyle w:val="markedcontent"/>
          <w:rFonts w:cs="Times New Roman"/>
          <w:sz w:val="28"/>
          <w:szCs w:val="28"/>
        </w:rPr>
      </w:pPr>
      <w:r w:rsidRPr="00E65FFA">
        <w:rPr>
          <w:rStyle w:val="markedcontent"/>
          <w:rFonts w:cs="Times New Roman"/>
          <w:sz w:val="28"/>
          <w:szCs w:val="28"/>
        </w:rPr>
        <w:t xml:space="preserve">Выход из </w:t>
      </w:r>
      <w:r>
        <w:rPr>
          <w:rStyle w:val="markedcontent"/>
          <w:rFonts w:cs="Times New Roman"/>
          <w:sz w:val="28"/>
          <w:szCs w:val="28"/>
        </w:rPr>
        <w:t>колледжа</w:t>
      </w:r>
      <w:r w:rsidRPr="00E65FFA">
        <w:rPr>
          <w:rStyle w:val="markedcontent"/>
          <w:rFonts w:cs="Times New Roman"/>
          <w:sz w:val="28"/>
          <w:szCs w:val="28"/>
        </w:rPr>
        <w:t xml:space="preserve"> производится в соответствии с планом эвакуации</w:t>
      </w:r>
      <w:r>
        <w:rPr>
          <w:rStyle w:val="markedcontent"/>
          <w:rFonts w:cs="Times New Roman"/>
          <w:sz w:val="28"/>
          <w:szCs w:val="28"/>
        </w:rPr>
        <w:t xml:space="preserve">. </w:t>
      </w:r>
      <w:r w:rsidRPr="00E65FFA">
        <w:rPr>
          <w:rFonts w:cs="Times New Roman"/>
          <w:sz w:val="28"/>
          <w:szCs w:val="28"/>
        </w:rPr>
        <w:t xml:space="preserve"> </w:t>
      </w:r>
      <w:r w:rsidRPr="00E65FFA">
        <w:rPr>
          <w:rStyle w:val="markedcontent"/>
          <w:rFonts w:cs="Times New Roman"/>
          <w:sz w:val="28"/>
          <w:szCs w:val="28"/>
        </w:rPr>
        <w:t xml:space="preserve">Все запасные двери </w:t>
      </w:r>
      <w:r>
        <w:rPr>
          <w:rStyle w:val="markedcontent"/>
          <w:rFonts w:cs="Times New Roman"/>
          <w:sz w:val="28"/>
          <w:szCs w:val="28"/>
        </w:rPr>
        <w:t>колледжа открывают сотрудники</w:t>
      </w:r>
      <w:r w:rsidRPr="00E65FFA">
        <w:rPr>
          <w:rStyle w:val="markedcontent"/>
          <w:rFonts w:cs="Times New Roman"/>
          <w:sz w:val="28"/>
          <w:szCs w:val="28"/>
        </w:rPr>
        <w:t>, которые</w:t>
      </w:r>
      <w:r>
        <w:rPr>
          <w:rFonts w:cs="Times New Roman"/>
          <w:sz w:val="28"/>
          <w:szCs w:val="28"/>
        </w:rPr>
        <w:t xml:space="preserve"> </w:t>
      </w:r>
      <w:r w:rsidRPr="00E65FFA">
        <w:rPr>
          <w:rStyle w:val="markedcontent"/>
          <w:rFonts w:cs="Times New Roman"/>
          <w:sz w:val="28"/>
          <w:szCs w:val="28"/>
        </w:rPr>
        <w:t>подошли к ним первыми.</w:t>
      </w:r>
    </w:p>
    <w:p w:rsidR="00674ECB" w:rsidRPr="00E65FFA" w:rsidRDefault="00674ECB" w:rsidP="00674ECB">
      <w:pPr>
        <w:spacing w:line="240" w:lineRule="auto"/>
        <w:ind w:firstLine="851"/>
        <w:jc w:val="both"/>
        <w:rPr>
          <w:rStyle w:val="markedcontent"/>
          <w:rFonts w:cs="Times New Roman"/>
          <w:sz w:val="28"/>
          <w:szCs w:val="28"/>
        </w:rPr>
      </w:pPr>
      <w:r w:rsidRPr="00E65FFA">
        <w:rPr>
          <w:rStyle w:val="markedcontent"/>
          <w:rFonts w:cs="Times New Roman"/>
          <w:sz w:val="28"/>
          <w:szCs w:val="28"/>
        </w:rPr>
        <w:t xml:space="preserve">3. Построение </w:t>
      </w:r>
      <w:r>
        <w:rPr>
          <w:rStyle w:val="markedcontent"/>
          <w:rFonts w:cs="Times New Roman"/>
          <w:sz w:val="28"/>
          <w:szCs w:val="28"/>
        </w:rPr>
        <w:t>обучающихся</w:t>
      </w:r>
      <w:r w:rsidRPr="00E65FFA">
        <w:rPr>
          <w:rStyle w:val="markedcontent"/>
          <w:rFonts w:cs="Times New Roman"/>
          <w:sz w:val="28"/>
          <w:szCs w:val="28"/>
        </w:rPr>
        <w:t xml:space="preserve"> производится за территорией </w:t>
      </w:r>
      <w:r>
        <w:rPr>
          <w:rStyle w:val="markedcontent"/>
          <w:rFonts w:cs="Times New Roman"/>
          <w:sz w:val="28"/>
          <w:szCs w:val="28"/>
        </w:rPr>
        <w:t>колледжа</w:t>
      </w:r>
      <w:r w:rsidRPr="00E65FFA">
        <w:rPr>
          <w:rStyle w:val="markedcontent"/>
          <w:rFonts w:cs="Times New Roman"/>
          <w:sz w:val="28"/>
          <w:szCs w:val="28"/>
        </w:rPr>
        <w:t xml:space="preserve"> на безопасной зоне под руководством </w:t>
      </w:r>
      <w:r>
        <w:rPr>
          <w:rStyle w:val="markedcontent"/>
          <w:rFonts w:cs="Times New Roman"/>
          <w:sz w:val="28"/>
          <w:szCs w:val="28"/>
        </w:rPr>
        <w:t>преподавателя (мастера производственного обучения)</w:t>
      </w:r>
      <w:r w:rsidRPr="00E65FFA">
        <w:rPr>
          <w:rStyle w:val="markedcontent"/>
          <w:rFonts w:cs="Times New Roman"/>
          <w:sz w:val="28"/>
          <w:szCs w:val="28"/>
        </w:rPr>
        <w:t xml:space="preserve">, </w:t>
      </w:r>
      <w:r>
        <w:rPr>
          <w:rStyle w:val="markedcontent"/>
          <w:rFonts w:cs="Times New Roman"/>
          <w:sz w:val="28"/>
          <w:szCs w:val="28"/>
        </w:rPr>
        <w:t>который</w:t>
      </w:r>
      <w:r w:rsidRPr="00E65FFA">
        <w:rPr>
          <w:rStyle w:val="markedcontent"/>
          <w:rFonts w:cs="Times New Roman"/>
          <w:sz w:val="28"/>
          <w:szCs w:val="28"/>
        </w:rPr>
        <w:t xml:space="preserve"> делает перекличку </w:t>
      </w:r>
      <w:r>
        <w:rPr>
          <w:rStyle w:val="markedcontent"/>
          <w:rFonts w:cs="Times New Roman"/>
          <w:sz w:val="28"/>
          <w:szCs w:val="28"/>
        </w:rPr>
        <w:t>обучающихся и пересчитывает их</w:t>
      </w:r>
      <w:r w:rsidRPr="00E65FFA">
        <w:rPr>
          <w:rStyle w:val="markedcontent"/>
          <w:rFonts w:cs="Times New Roman"/>
          <w:sz w:val="28"/>
          <w:szCs w:val="28"/>
        </w:rPr>
        <w:t>,</w:t>
      </w:r>
      <w:r w:rsidRPr="00E65FFA">
        <w:rPr>
          <w:rFonts w:cs="Times New Roman"/>
          <w:sz w:val="28"/>
          <w:szCs w:val="28"/>
        </w:rPr>
        <w:t xml:space="preserve"> </w:t>
      </w:r>
      <w:r w:rsidRPr="00E65FFA">
        <w:rPr>
          <w:rStyle w:val="markedcontent"/>
          <w:rFonts w:cs="Times New Roman"/>
          <w:sz w:val="28"/>
          <w:szCs w:val="28"/>
        </w:rPr>
        <w:t>чтобы убедиться, что вышли все.</w:t>
      </w:r>
    </w:p>
    <w:p w:rsidR="00674ECB" w:rsidRPr="00E65FFA" w:rsidRDefault="00674ECB" w:rsidP="00674ECB">
      <w:pPr>
        <w:spacing w:line="240" w:lineRule="auto"/>
        <w:ind w:firstLine="851"/>
        <w:jc w:val="both"/>
        <w:rPr>
          <w:rFonts w:cs="Times New Roman"/>
          <w:sz w:val="28"/>
          <w:szCs w:val="28"/>
        </w:rPr>
      </w:pPr>
      <w:r w:rsidRPr="00E65FFA">
        <w:rPr>
          <w:rStyle w:val="markedcontent"/>
          <w:rFonts w:cs="Times New Roman"/>
          <w:sz w:val="28"/>
          <w:szCs w:val="28"/>
        </w:rPr>
        <w:lastRenderedPageBreak/>
        <w:t>- Дальнейшие действия происходят только в соответствии с распоряжением</w:t>
      </w:r>
      <w:r>
        <w:rPr>
          <w:rFonts w:cs="Times New Roman"/>
          <w:sz w:val="28"/>
          <w:szCs w:val="28"/>
        </w:rPr>
        <w:t xml:space="preserve"> </w:t>
      </w:r>
      <w:r w:rsidRPr="00E65FFA">
        <w:rPr>
          <w:rStyle w:val="markedcontent"/>
          <w:rFonts w:cs="Times New Roman"/>
          <w:sz w:val="28"/>
          <w:szCs w:val="28"/>
        </w:rPr>
        <w:t>администрации.</w:t>
      </w:r>
    </w:p>
    <w:p w:rsidR="00674ECB" w:rsidRPr="00E65FFA" w:rsidRDefault="00674ECB" w:rsidP="00674ECB">
      <w:pPr>
        <w:spacing w:line="240" w:lineRule="auto"/>
        <w:ind w:firstLine="851"/>
        <w:jc w:val="both"/>
        <w:rPr>
          <w:rStyle w:val="markedcontent"/>
          <w:rFonts w:cs="Times New Roman"/>
          <w:sz w:val="28"/>
          <w:szCs w:val="28"/>
        </w:rPr>
      </w:pPr>
      <w:r w:rsidRPr="00E65FFA">
        <w:rPr>
          <w:rStyle w:val="markedcontent"/>
          <w:rFonts w:cs="Times New Roman"/>
          <w:sz w:val="28"/>
          <w:szCs w:val="28"/>
        </w:rPr>
        <w:t>-  По распоряжению администрации эвакуация проводится либо по адресам</w:t>
      </w:r>
      <w:r>
        <w:rPr>
          <w:rFonts w:cs="Times New Roman"/>
          <w:sz w:val="28"/>
          <w:szCs w:val="28"/>
        </w:rPr>
        <w:t xml:space="preserve"> </w:t>
      </w:r>
      <w:r w:rsidRPr="00E65FFA">
        <w:rPr>
          <w:rStyle w:val="markedcontent"/>
          <w:rFonts w:cs="Times New Roman"/>
          <w:sz w:val="28"/>
          <w:szCs w:val="28"/>
        </w:rPr>
        <w:t xml:space="preserve">эвакуации </w:t>
      </w:r>
      <w:r>
        <w:rPr>
          <w:rStyle w:val="markedcontent"/>
          <w:rFonts w:cs="Times New Roman"/>
          <w:sz w:val="28"/>
          <w:szCs w:val="28"/>
        </w:rPr>
        <w:t>колледжа</w:t>
      </w:r>
      <w:r w:rsidRPr="00E65FFA">
        <w:rPr>
          <w:rStyle w:val="markedcontent"/>
          <w:rFonts w:cs="Times New Roman"/>
          <w:sz w:val="28"/>
          <w:szCs w:val="28"/>
        </w:rPr>
        <w:t>, либо по организациям, на которые указывает администрация.</w:t>
      </w:r>
    </w:p>
    <w:p w:rsidR="00674ECB" w:rsidRPr="00E65FFA" w:rsidRDefault="00674ECB" w:rsidP="00674ECB">
      <w:pPr>
        <w:spacing w:line="240" w:lineRule="auto"/>
        <w:ind w:firstLine="851"/>
        <w:jc w:val="both"/>
        <w:rPr>
          <w:rStyle w:val="markedcontent"/>
          <w:rFonts w:cs="Times New Roman"/>
          <w:sz w:val="28"/>
          <w:szCs w:val="28"/>
        </w:rPr>
      </w:pPr>
      <w:r w:rsidRPr="00E65FFA">
        <w:rPr>
          <w:rStyle w:val="markedcontent"/>
          <w:rFonts w:cs="Times New Roman"/>
          <w:sz w:val="28"/>
          <w:szCs w:val="28"/>
        </w:rPr>
        <w:t xml:space="preserve">4. По окончании эвакуации </w:t>
      </w:r>
      <w:r>
        <w:rPr>
          <w:rStyle w:val="markedcontent"/>
          <w:rFonts w:cs="Times New Roman"/>
          <w:sz w:val="28"/>
          <w:szCs w:val="28"/>
        </w:rPr>
        <w:t xml:space="preserve">обучающийся, </w:t>
      </w:r>
      <w:r w:rsidRPr="00E65FFA">
        <w:rPr>
          <w:rStyle w:val="markedcontent"/>
          <w:rFonts w:cs="Times New Roman"/>
          <w:sz w:val="28"/>
          <w:szCs w:val="28"/>
        </w:rPr>
        <w:t xml:space="preserve">родитель (законный представитель) должен </w:t>
      </w:r>
      <w:r>
        <w:rPr>
          <w:rStyle w:val="markedcontent"/>
          <w:rFonts w:cs="Times New Roman"/>
          <w:sz w:val="28"/>
          <w:szCs w:val="28"/>
        </w:rPr>
        <w:t xml:space="preserve">сообщить, </w:t>
      </w:r>
      <w:r w:rsidRPr="00E65FFA">
        <w:rPr>
          <w:rStyle w:val="markedcontent"/>
          <w:rFonts w:cs="Times New Roman"/>
          <w:sz w:val="28"/>
          <w:szCs w:val="28"/>
        </w:rPr>
        <w:t xml:space="preserve">позвонить </w:t>
      </w:r>
      <w:r>
        <w:rPr>
          <w:rStyle w:val="markedcontent"/>
          <w:rFonts w:cs="Times New Roman"/>
          <w:sz w:val="28"/>
          <w:szCs w:val="28"/>
        </w:rPr>
        <w:t>куратору</w:t>
      </w:r>
      <w:r w:rsidRPr="00E65FFA">
        <w:rPr>
          <w:rStyle w:val="markedcontent"/>
          <w:rFonts w:cs="Times New Roman"/>
          <w:sz w:val="28"/>
          <w:szCs w:val="28"/>
        </w:rPr>
        <w:t xml:space="preserve"> и подтвердить, что </w:t>
      </w:r>
      <w:r>
        <w:rPr>
          <w:rStyle w:val="markedcontent"/>
          <w:rFonts w:cs="Times New Roman"/>
          <w:sz w:val="28"/>
          <w:szCs w:val="28"/>
        </w:rPr>
        <w:t xml:space="preserve">находится дома либо </w:t>
      </w:r>
      <w:r w:rsidRPr="00E65FFA">
        <w:rPr>
          <w:rStyle w:val="markedcontent"/>
          <w:rFonts w:cs="Times New Roman"/>
          <w:sz w:val="28"/>
          <w:szCs w:val="28"/>
        </w:rPr>
        <w:t>под</w:t>
      </w:r>
      <w:r>
        <w:rPr>
          <w:rStyle w:val="markedcontent"/>
          <w:rFonts w:cs="Times New Roman"/>
          <w:sz w:val="28"/>
          <w:szCs w:val="28"/>
        </w:rPr>
        <w:t xml:space="preserve"> </w:t>
      </w:r>
      <w:r w:rsidRPr="00E65FFA">
        <w:rPr>
          <w:rStyle w:val="markedcontent"/>
          <w:rFonts w:cs="Times New Roman"/>
          <w:sz w:val="28"/>
          <w:szCs w:val="28"/>
        </w:rPr>
        <w:t>контролем</w:t>
      </w:r>
      <w:r>
        <w:rPr>
          <w:rStyle w:val="markedcontent"/>
          <w:rFonts w:cs="Times New Roman"/>
          <w:sz w:val="28"/>
          <w:szCs w:val="28"/>
        </w:rPr>
        <w:t xml:space="preserve"> родителей (законных представителей)</w:t>
      </w:r>
      <w:r w:rsidRPr="00E65FFA">
        <w:rPr>
          <w:rStyle w:val="markedcontent"/>
          <w:rFonts w:cs="Times New Roman"/>
          <w:sz w:val="28"/>
          <w:szCs w:val="28"/>
        </w:rPr>
        <w:t>.</w:t>
      </w:r>
    </w:p>
    <w:p w:rsidR="00674ECB" w:rsidRPr="00E65FFA" w:rsidRDefault="00674ECB" w:rsidP="00674ECB">
      <w:pPr>
        <w:spacing w:line="240" w:lineRule="auto"/>
        <w:ind w:firstLine="851"/>
        <w:jc w:val="both"/>
        <w:rPr>
          <w:rStyle w:val="markedcontent"/>
          <w:rFonts w:cs="Times New Roman"/>
          <w:sz w:val="28"/>
          <w:szCs w:val="28"/>
        </w:rPr>
      </w:pPr>
    </w:p>
    <w:p w:rsidR="00674ECB" w:rsidRDefault="00674ECB" w:rsidP="00674ECB">
      <w:pPr>
        <w:spacing w:line="240" w:lineRule="auto"/>
        <w:ind w:firstLine="851"/>
        <w:jc w:val="both"/>
        <w:rPr>
          <w:rStyle w:val="markedcontent"/>
          <w:rFonts w:cs="Times New Roman"/>
          <w:b/>
          <w:sz w:val="28"/>
          <w:szCs w:val="28"/>
        </w:rPr>
      </w:pPr>
    </w:p>
    <w:p w:rsidR="00674ECB" w:rsidRPr="00E65FFA" w:rsidRDefault="00674ECB" w:rsidP="00674ECB">
      <w:pPr>
        <w:spacing w:line="240" w:lineRule="auto"/>
        <w:ind w:firstLine="851"/>
        <w:jc w:val="center"/>
        <w:rPr>
          <w:rFonts w:cs="Times New Roman"/>
          <w:b/>
          <w:sz w:val="28"/>
          <w:szCs w:val="28"/>
        </w:rPr>
      </w:pPr>
      <w:r w:rsidRPr="00E65FFA">
        <w:rPr>
          <w:rStyle w:val="markedcontent"/>
          <w:rFonts w:cs="Times New Roman"/>
          <w:b/>
          <w:sz w:val="28"/>
          <w:szCs w:val="28"/>
        </w:rPr>
        <w:t>ПОМНИТЕ:</w:t>
      </w:r>
    </w:p>
    <w:p w:rsidR="00674ECB" w:rsidRPr="00E65FFA" w:rsidRDefault="00674ECB" w:rsidP="00674ECB">
      <w:pPr>
        <w:spacing w:line="240" w:lineRule="auto"/>
        <w:ind w:firstLine="851"/>
        <w:jc w:val="both"/>
        <w:rPr>
          <w:rFonts w:cs="Times New Roman"/>
          <w:sz w:val="28"/>
          <w:szCs w:val="28"/>
        </w:rPr>
      </w:pPr>
      <w:r w:rsidRPr="00E65FFA">
        <w:rPr>
          <w:rStyle w:val="markedcontent"/>
          <w:rFonts w:cs="Times New Roman"/>
          <w:sz w:val="28"/>
          <w:szCs w:val="28"/>
        </w:rPr>
        <w:sym w:font="Symbol" w:char="F0B7"/>
      </w:r>
      <w:r w:rsidRPr="00E65FFA">
        <w:rPr>
          <w:rStyle w:val="markedcontent"/>
          <w:rFonts w:cs="Times New Roman"/>
          <w:sz w:val="28"/>
          <w:szCs w:val="28"/>
        </w:rPr>
        <w:t xml:space="preserve"> В чрезвычайных ситуациях организованные действия и хорошо отработанные навыки</w:t>
      </w:r>
      <w:r w:rsidRPr="00E65FFA">
        <w:rPr>
          <w:rFonts w:cs="Times New Roman"/>
          <w:sz w:val="28"/>
          <w:szCs w:val="28"/>
        </w:rPr>
        <w:t xml:space="preserve"> </w:t>
      </w:r>
      <w:r w:rsidRPr="00E65FFA">
        <w:rPr>
          <w:rStyle w:val="markedcontent"/>
          <w:rFonts w:cs="Times New Roman"/>
          <w:sz w:val="28"/>
          <w:szCs w:val="28"/>
        </w:rPr>
        <w:t>эвакуаци</w:t>
      </w:r>
      <w:r>
        <w:rPr>
          <w:rStyle w:val="markedcontent"/>
          <w:rFonts w:cs="Times New Roman"/>
          <w:sz w:val="28"/>
          <w:szCs w:val="28"/>
        </w:rPr>
        <w:t>и</w:t>
      </w:r>
      <w:r w:rsidRPr="00E65FFA">
        <w:rPr>
          <w:rStyle w:val="markedcontent"/>
          <w:rFonts w:cs="Times New Roman"/>
          <w:sz w:val="28"/>
          <w:szCs w:val="28"/>
        </w:rPr>
        <w:t xml:space="preserve"> являются единственным способом спасения людей.</w:t>
      </w:r>
    </w:p>
    <w:p w:rsidR="00674ECB" w:rsidRPr="00E65FFA" w:rsidRDefault="00674ECB" w:rsidP="00674ECB">
      <w:pPr>
        <w:spacing w:line="240" w:lineRule="auto"/>
        <w:ind w:firstLine="851"/>
        <w:jc w:val="both"/>
        <w:rPr>
          <w:rFonts w:cs="Times New Roman"/>
          <w:sz w:val="28"/>
          <w:szCs w:val="28"/>
        </w:rPr>
      </w:pPr>
      <w:r w:rsidRPr="00E65FFA">
        <w:rPr>
          <w:rStyle w:val="markedcontent"/>
          <w:rFonts w:cs="Times New Roman"/>
          <w:sz w:val="28"/>
          <w:szCs w:val="28"/>
        </w:rPr>
        <w:sym w:font="Symbol" w:char="F0B7"/>
      </w:r>
      <w:r w:rsidRPr="00E65FFA">
        <w:rPr>
          <w:rStyle w:val="markedcontent"/>
          <w:rFonts w:cs="Times New Roman"/>
          <w:sz w:val="28"/>
          <w:szCs w:val="28"/>
        </w:rPr>
        <w:t xml:space="preserve"> Нельзя допускать паники, хаотичных действий, бегства и крика. Это приводит к</w:t>
      </w:r>
      <w:r w:rsidRPr="00E65FFA">
        <w:rPr>
          <w:rFonts w:cs="Times New Roman"/>
          <w:sz w:val="28"/>
          <w:szCs w:val="28"/>
        </w:rPr>
        <w:t xml:space="preserve"> </w:t>
      </w:r>
      <w:r w:rsidRPr="00E65FFA">
        <w:rPr>
          <w:rStyle w:val="markedcontent"/>
          <w:rFonts w:cs="Times New Roman"/>
          <w:sz w:val="28"/>
          <w:szCs w:val="28"/>
        </w:rPr>
        <w:t>неоправданным жертвам и потерям.</w:t>
      </w:r>
    </w:p>
    <w:p w:rsidR="00674ECB" w:rsidRPr="00E65FFA" w:rsidRDefault="00674ECB" w:rsidP="00674ECB">
      <w:pPr>
        <w:spacing w:line="240" w:lineRule="auto"/>
        <w:ind w:firstLine="851"/>
        <w:jc w:val="both"/>
        <w:rPr>
          <w:rFonts w:eastAsia="Times New Roman" w:cs="Times New Roman"/>
          <w:bCs/>
          <w:sz w:val="28"/>
          <w:szCs w:val="28"/>
          <w:lang w:eastAsia="ru-RU"/>
        </w:rPr>
      </w:pPr>
      <w:r w:rsidRPr="00E65FFA">
        <w:rPr>
          <w:rStyle w:val="markedcontent"/>
          <w:rFonts w:cs="Times New Roman"/>
          <w:sz w:val="28"/>
          <w:szCs w:val="28"/>
        </w:rPr>
        <w:sym w:font="Symbol" w:char="F0B7"/>
      </w:r>
      <w:r w:rsidRPr="00E65FFA">
        <w:rPr>
          <w:rStyle w:val="markedcontent"/>
          <w:rFonts w:cs="Times New Roman"/>
          <w:sz w:val="28"/>
          <w:szCs w:val="28"/>
        </w:rPr>
        <w:t xml:space="preserve"> Действуйте в соответствии с указанной инструкцией.</w:t>
      </w:r>
      <w:r w:rsidRPr="00E65FFA">
        <w:rPr>
          <w:rFonts w:cs="Times New Roman"/>
          <w:sz w:val="28"/>
          <w:szCs w:val="28"/>
        </w:rPr>
        <w:br/>
      </w:r>
    </w:p>
    <w:p w:rsidR="00674ECB" w:rsidRPr="00E65FFA" w:rsidRDefault="00674ECB" w:rsidP="00674ECB">
      <w:pPr>
        <w:pStyle w:val="ae"/>
        <w:adjustRightInd w:val="0"/>
        <w:spacing w:before="0" w:beforeAutospacing="0" w:after="0" w:afterAutospacing="0"/>
        <w:jc w:val="center"/>
        <w:rPr>
          <w:b/>
          <w:sz w:val="28"/>
          <w:szCs w:val="28"/>
        </w:rPr>
      </w:pPr>
      <w:r w:rsidRPr="00E65FFA">
        <w:rPr>
          <w:b/>
          <w:bCs/>
          <w:sz w:val="28"/>
          <w:szCs w:val="28"/>
        </w:rPr>
        <w:t xml:space="preserve">Требования </w:t>
      </w:r>
      <w:r>
        <w:rPr>
          <w:b/>
          <w:bCs/>
          <w:sz w:val="28"/>
          <w:szCs w:val="28"/>
        </w:rPr>
        <w:t>колледжа</w:t>
      </w:r>
      <w:r w:rsidRPr="00E65FFA">
        <w:rPr>
          <w:b/>
          <w:bCs/>
          <w:sz w:val="28"/>
          <w:szCs w:val="28"/>
        </w:rPr>
        <w:t xml:space="preserve"> к пропускному режиму:</w:t>
      </w:r>
    </w:p>
    <w:p w:rsidR="00674ECB" w:rsidRPr="00E65FFA" w:rsidRDefault="00674ECB" w:rsidP="00674ECB">
      <w:pPr>
        <w:pStyle w:val="ae"/>
        <w:adjustRightInd w:val="0"/>
        <w:spacing w:before="0" w:beforeAutospacing="0" w:after="0" w:afterAutospacing="0"/>
        <w:ind w:firstLine="851"/>
        <w:jc w:val="both"/>
        <w:rPr>
          <w:b/>
          <w:sz w:val="28"/>
          <w:szCs w:val="28"/>
        </w:rPr>
      </w:pPr>
      <w:r w:rsidRPr="00E65FFA">
        <w:rPr>
          <w:bCs/>
          <w:sz w:val="28"/>
          <w:szCs w:val="28"/>
        </w:rPr>
        <w:t xml:space="preserve">Во время учебного процесса с 8.00 до 15.20 доступ родителей (законных представителей) в </w:t>
      </w:r>
      <w:r>
        <w:rPr>
          <w:bCs/>
          <w:sz w:val="28"/>
          <w:szCs w:val="28"/>
        </w:rPr>
        <w:t>колледж</w:t>
      </w:r>
      <w:r w:rsidRPr="00E65FFA">
        <w:rPr>
          <w:bCs/>
          <w:sz w:val="28"/>
          <w:szCs w:val="28"/>
        </w:rPr>
        <w:t xml:space="preserve"> </w:t>
      </w:r>
      <w:r w:rsidRPr="00E65FFA">
        <w:rPr>
          <w:b/>
          <w:bCs/>
          <w:sz w:val="28"/>
          <w:szCs w:val="28"/>
        </w:rPr>
        <w:t>ЗАПРЕЩЕН:</w:t>
      </w:r>
    </w:p>
    <w:p w:rsidR="00674ECB" w:rsidRPr="00E65FFA" w:rsidRDefault="00674ECB" w:rsidP="00674ECB">
      <w:pPr>
        <w:pStyle w:val="ae"/>
        <w:adjustRightInd w:val="0"/>
        <w:spacing w:before="0" w:beforeAutospacing="0" w:after="0" w:afterAutospacing="0"/>
        <w:ind w:firstLine="851"/>
        <w:jc w:val="both"/>
        <w:rPr>
          <w:sz w:val="28"/>
          <w:szCs w:val="28"/>
        </w:rPr>
      </w:pPr>
      <w:r w:rsidRPr="00E65FFA">
        <w:rPr>
          <w:bCs/>
          <w:sz w:val="28"/>
          <w:szCs w:val="28"/>
        </w:rPr>
        <w:t xml:space="preserve">- родители могут быть пропущены после 15.20 в </w:t>
      </w:r>
      <w:r>
        <w:rPr>
          <w:bCs/>
          <w:sz w:val="28"/>
          <w:szCs w:val="28"/>
        </w:rPr>
        <w:t>колледж</w:t>
      </w:r>
      <w:r w:rsidRPr="00E65FFA">
        <w:rPr>
          <w:bCs/>
          <w:sz w:val="28"/>
          <w:szCs w:val="28"/>
        </w:rPr>
        <w:t xml:space="preserve"> по согласованию с </w:t>
      </w:r>
      <w:r>
        <w:rPr>
          <w:bCs/>
          <w:sz w:val="28"/>
          <w:szCs w:val="28"/>
        </w:rPr>
        <w:t>куратором</w:t>
      </w:r>
      <w:r w:rsidRPr="00E65FFA">
        <w:rPr>
          <w:bCs/>
          <w:sz w:val="28"/>
          <w:szCs w:val="28"/>
        </w:rPr>
        <w:t xml:space="preserve"> и при личном присутствии </w:t>
      </w:r>
      <w:r>
        <w:rPr>
          <w:bCs/>
          <w:sz w:val="28"/>
          <w:szCs w:val="28"/>
        </w:rPr>
        <w:t>куратора</w:t>
      </w:r>
      <w:r w:rsidRPr="00E65FFA">
        <w:rPr>
          <w:bCs/>
          <w:sz w:val="28"/>
          <w:szCs w:val="28"/>
        </w:rPr>
        <w:t xml:space="preserve"> по документу, удостоверяющему</w:t>
      </w:r>
      <w:r w:rsidRPr="00E65FFA">
        <w:rPr>
          <w:sz w:val="28"/>
          <w:szCs w:val="28"/>
        </w:rPr>
        <w:t xml:space="preserve"> </w:t>
      </w:r>
      <w:r w:rsidRPr="00E65FFA">
        <w:rPr>
          <w:bCs/>
          <w:sz w:val="28"/>
          <w:szCs w:val="28"/>
        </w:rPr>
        <w:t>личность.</w:t>
      </w:r>
    </w:p>
    <w:p w:rsidR="00674ECB" w:rsidRPr="00E65FFA" w:rsidRDefault="00674ECB" w:rsidP="00674ECB">
      <w:pPr>
        <w:pStyle w:val="ae"/>
        <w:adjustRightInd w:val="0"/>
        <w:spacing w:before="0" w:beforeAutospacing="0" w:after="0" w:afterAutospacing="0"/>
        <w:ind w:firstLine="851"/>
        <w:jc w:val="both"/>
        <w:rPr>
          <w:sz w:val="28"/>
          <w:szCs w:val="28"/>
        </w:rPr>
      </w:pPr>
      <w:r w:rsidRPr="00E65FFA">
        <w:rPr>
          <w:bCs/>
          <w:sz w:val="28"/>
          <w:szCs w:val="28"/>
        </w:rPr>
        <w:t xml:space="preserve">- по согласованию с администрацией </w:t>
      </w:r>
      <w:r>
        <w:rPr>
          <w:bCs/>
          <w:sz w:val="28"/>
          <w:szCs w:val="28"/>
        </w:rPr>
        <w:t>колледжа</w:t>
      </w:r>
      <w:r w:rsidRPr="00E65FFA">
        <w:rPr>
          <w:bCs/>
          <w:sz w:val="28"/>
          <w:szCs w:val="28"/>
        </w:rPr>
        <w:t>.</w:t>
      </w:r>
    </w:p>
    <w:p w:rsidR="00674ECB" w:rsidRPr="00E65FFA" w:rsidRDefault="00674ECB" w:rsidP="00674ECB">
      <w:pPr>
        <w:pStyle w:val="ae"/>
        <w:adjustRightInd w:val="0"/>
        <w:spacing w:after="0" w:afterAutospacing="0"/>
        <w:ind w:firstLine="851"/>
        <w:jc w:val="center"/>
        <w:rPr>
          <w:b/>
          <w:sz w:val="28"/>
          <w:szCs w:val="28"/>
        </w:rPr>
      </w:pPr>
      <w:r w:rsidRPr="00E65FFA">
        <w:rPr>
          <w:b/>
          <w:bCs/>
          <w:sz w:val="28"/>
          <w:szCs w:val="28"/>
        </w:rPr>
        <w:t xml:space="preserve">Вход в </w:t>
      </w:r>
      <w:r>
        <w:rPr>
          <w:b/>
          <w:bCs/>
          <w:sz w:val="28"/>
          <w:szCs w:val="28"/>
        </w:rPr>
        <w:t>колледж</w:t>
      </w:r>
      <w:r w:rsidRPr="00E65FFA">
        <w:rPr>
          <w:b/>
          <w:bCs/>
          <w:sz w:val="28"/>
          <w:szCs w:val="28"/>
        </w:rPr>
        <w:t xml:space="preserve"> посторонних лиц – ЗАПРЕЩЁН!!!!!</w:t>
      </w:r>
    </w:p>
    <w:p w:rsidR="00674ECB" w:rsidRPr="00E65FFA" w:rsidRDefault="00674ECB" w:rsidP="00674ECB">
      <w:pPr>
        <w:pStyle w:val="ae"/>
        <w:adjustRightInd w:val="0"/>
        <w:spacing w:before="0" w:beforeAutospacing="0" w:after="0" w:afterAutospacing="0"/>
        <w:ind w:firstLine="851"/>
        <w:jc w:val="both"/>
        <w:rPr>
          <w:sz w:val="28"/>
          <w:szCs w:val="28"/>
        </w:rPr>
      </w:pPr>
      <w:r w:rsidRPr="00E65FFA">
        <w:rPr>
          <w:bCs/>
          <w:i/>
          <w:iCs/>
          <w:sz w:val="28"/>
          <w:szCs w:val="28"/>
        </w:rPr>
        <w:t xml:space="preserve">- Как попасть в </w:t>
      </w:r>
      <w:r>
        <w:rPr>
          <w:bCs/>
          <w:i/>
          <w:iCs/>
          <w:sz w:val="28"/>
          <w:szCs w:val="28"/>
        </w:rPr>
        <w:t>колледж</w:t>
      </w:r>
      <w:r w:rsidRPr="00E65FFA">
        <w:rPr>
          <w:bCs/>
          <w:i/>
          <w:iCs/>
          <w:sz w:val="28"/>
          <w:szCs w:val="28"/>
        </w:rPr>
        <w:t xml:space="preserve"> для встречи с </w:t>
      </w:r>
      <w:r>
        <w:rPr>
          <w:bCs/>
          <w:i/>
          <w:iCs/>
          <w:sz w:val="28"/>
          <w:szCs w:val="28"/>
        </w:rPr>
        <w:t xml:space="preserve">преподавателями, мастерами </w:t>
      </w:r>
      <w:r w:rsidR="002103A6">
        <w:rPr>
          <w:bCs/>
          <w:i/>
          <w:iCs/>
          <w:sz w:val="28"/>
          <w:szCs w:val="28"/>
        </w:rPr>
        <w:t>производственного</w:t>
      </w:r>
      <w:bookmarkStart w:id="0" w:name="_GoBack"/>
      <w:bookmarkEnd w:id="0"/>
      <w:r>
        <w:rPr>
          <w:bCs/>
          <w:i/>
          <w:iCs/>
          <w:sz w:val="28"/>
          <w:szCs w:val="28"/>
        </w:rPr>
        <w:t xml:space="preserve"> обучения, куратором</w:t>
      </w:r>
      <w:r w:rsidRPr="00E65FFA">
        <w:rPr>
          <w:bCs/>
          <w:i/>
          <w:iCs/>
          <w:sz w:val="28"/>
          <w:szCs w:val="28"/>
        </w:rPr>
        <w:t>, администрацией?</w:t>
      </w:r>
    </w:p>
    <w:p w:rsidR="00674ECB" w:rsidRPr="00C91869" w:rsidRDefault="00674ECB" w:rsidP="00674ECB">
      <w:pPr>
        <w:pStyle w:val="ae"/>
        <w:adjustRightInd w:val="0"/>
        <w:spacing w:before="0" w:beforeAutospacing="0" w:after="0" w:afterAutospacing="0"/>
        <w:ind w:firstLine="851"/>
        <w:jc w:val="both"/>
        <w:rPr>
          <w:bCs/>
          <w:sz w:val="28"/>
          <w:szCs w:val="28"/>
        </w:rPr>
      </w:pPr>
      <w:r w:rsidRPr="00E65FFA">
        <w:rPr>
          <w:bCs/>
          <w:sz w:val="28"/>
          <w:szCs w:val="28"/>
        </w:rPr>
        <w:t xml:space="preserve">- предварительно созвониться о времени встречи (охрана будет предупреждена о вашем приходе или вас лично встретит сотрудник </w:t>
      </w:r>
      <w:r>
        <w:rPr>
          <w:bCs/>
          <w:sz w:val="28"/>
          <w:szCs w:val="28"/>
        </w:rPr>
        <w:t>колледжа</w:t>
      </w:r>
      <w:r w:rsidRPr="00E65FFA">
        <w:rPr>
          <w:bCs/>
          <w:sz w:val="28"/>
          <w:szCs w:val="28"/>
        </w:rPr>
        <w:t>, с которым Вы хотели бы встретиться).</w:t>
      </w:r>
    </w:p>
    <w:p w:rsidR="00674ECB" w:rsidRPr="00C91869" w:rsidRDefault="00674ECB" w:rsidP="00674ECB">
      <w:pPr>
        <w:rPr>
          <w:rFonts w:eastAsia="Times New Roman" w:cs="Times New Roman"/>
          <w:bCs/>
          <w:sz w:val="28"/>
          <w:szCs w:val="28"/>
          <w:lang w:eastAsia="ru-RU"/>
        </w:rPr>
      </w:pPr>
      <w:r w:rsidRPr="00C91869">
        <w:rPr>
          <w:rFonts w:eastAsia="Times New Roman" w:cs="Times New Roman"/>
          <w:bCs/>
          <w:sz w:val="28"/>
          <w:szCs w:val="28"/>
          <w:lang w:eastAsia="ru-RU"/>
        </w:rPr>
        <w:t>- Если встреча нужна срочно - звонить по телефону: +7 (36561) 6-10-66</w:t>
      </w:r>
      <w:r>
        <w:rPr>
          <w:rFonts w:eastAsia="Times New Roman" w:cs="Times New Roman"/>
          <w:bCs/>
          <w:sz w:val="28"/>
          <w:szCs w:val="28"/>
          <w:lang w:eastAsia="ru-RU"/>
        </w:rPr>
        <w:t xml:space="preserve"> (с</w:t>
      </w:r>
      <w:r w:rsidRPr="00C91869">
        <w:rPr>
          <w:rFonts w:eastAsia="Times New Roman" w:cs="Times New Roman"/>
          <w:bCs/>
          <w:sz w:val="28"/>
          <w:szCs w:val="28"/>
          <w:lang w:eastAsia="ru-RU"/>
        </w:rPr>
        <w:t>екретарь</w:t>
      </w:r>
      <w:r>
        <w:rPr>
          <w:rFonts w:eastAsia="Times New Roman" w:cs="Times New Roman"/>
          <w:bCs/>
          <w:sz w:val="28"/>
          <w:szCs w:val="28"/>
          <w:lang w:eastAsia="ru-RU"/>
        </w:rPr>
        <w:t xml:space="preserve">) или </w:t>
      </w:r>
      <w:r w:rsidRPr="00C91869">
        <w:rPr>
          <w:rFonts w:eastAsia="Times New Roman" w:cs="Times New Roman"/>
          <w:bCs/>
          <w:sz w:val="28"/>
          <w:szCs w:val="28"/>
          <w:lang w:eastAsia="ru-RU"/>
        </w:rPr>
        <w:t xml:space="preserve">+7 (36561) 6-10-65 </w:t>
      </w:r>
      <w:r>
        <w:rPr>
          <w:rFonts w:eastAsia="Times New Roman" w:cs="Times New Roman"/>
          <w:bCs/>
          <w:sz w:val="28"/>
          <w:szCs w:val="28"/>
          <w:lang w:eastAsia="ru-RU"/>
        </w:rPr>
        <w:t>(у</w:t>
      </w:r>
      <w:r w:rsidRPr="00C91869">
        <w:rPr>
          <w:rFonts w:eastAsia="Times New Roman" w:cs="Times New Roman"/>
          <w:bCs/>
          <w:sz w:val="28"/>
          <w:szCs w:val="28"/>
          <w:lang w:eastAsia="ru-RU"/>
        </w:rPr>
        <w:t>чебная часть</w:t>
      </w:r>
      <w:r>
        <w:rPr>
          <w:rFonts w:eastAsia="Times New Roman" w:cs="Times New Roman"/>
          <w:bCs/>
          <w:sz w:val="28"/>
          <w:szCs w:val="28"/>
          <w:lang w:eastAsia="ru-RU"/>
        </w:rPr>
        <w:t>) или куратору группы.</w:t>
      </w:r>
    </w:p>
    <w:p w:rsidR="00674ECB" w:rsidRPr="00E65FFA" w:rsidRDefault="00674ECB" w:rsidP="00674ECB">
      <w:pPr>
        <w:pStyle w:val="ae"/>
        <w:adjustRightInd w:val="0"/>
        <w:spacing w:before="0" w:beforeAutospacing="0" w:after="0" w:afterAutospacing="0"/>
        <w:ind w:firstLine="851"/>
        <w:jc w:val="both"/>
        <w:rPr>
          <w:sz w:val="28"/>
          <w:szCs w:val="28"/>
        </w:rPr>
      </w:pPr>
      <w:r>
        <w:rPr>
          <w:bCs/>
          <w:sz w:val="28"/>
          <w:szCs w:val="28"/>
        </w:rPr>
        <w:t xml:space="preserve">  </w:t>
      </w:r>
      <w:r w:rsidRPr="00E65FFA">
        <w:rPr>
          <w:bCs/>
          <w:sz w:val="28"/>
          <w:szCs w:val="28"/>
        </w:rPr>
        <w:t>Вас встретят и ответят на Ваши вопросы.</w:t>
      </w:r>
    </w:p>
    <w:p w:rsidR="00674ECB" w:rsidRDefault="00674ECB" w:rsidP="00674ECB">
      <w:pPr>
        <w:pStyle w:val="ae"/>
        <w:adjustRightInd w:val="0"/>
        <w:spacing w:before="0" w:beforeAutospacing="0" w:after="0" w:afterAutospacing="0"/>
        <w:ind w:firstLine="851"/>
        <w:jc w:val="center"/>
        <w:rPr>
          <w:bCs/>
          <w:i/>
          <w:iCs/>
          <w:sz w:val="28"/>
          <w:szCs w:val="28"/>
        </w:rPr>
      </w:pPr>
    </w:p>
    <w:p w:rsidR="00674ECB" w:rsidRPr="00FB1EBD" w:rsidRDefault="00674ECB" w:rsidP="00674ECB">
      <w:pPr>
        <w:pStyle w:val="ae"/>
        <w:adjustRightInd w:val="0"/>
        <w:spacing w:before="0" w:beforeAutospacing="0" w:after="0" w:afterAutospacing="0"/>
        <w:ind w:firstLine="851"/>
        <w:jc w:val="center"/>
        <w:rPr>
          <w:b/>
          <w:sz w:val="28"/>
          <w:szCs w:val="28"/>
        </w:rPr>
      </w:pPr>
      <w:r w:rsidRPr="00FB1EBD">
        <w:rPr>
          <w:b/>
          <w:bCs/>
          <w:i/>
          <w:iCs/>
          <w:sz w:val="28"/>
          <w:szCs w:val="28"/>
        </w:rPr>
        <w:t>Уважаемые родители!</w:t>
      </w:r>
    </w:p>
    <w:p w:rsidR="00674ECB" w:rsidRPr="00FB1EBD" w:rsidRDefault="00674ECB" w:rsidP="00674ECB">
      <w:pPr>
        <w:pStyle w:val="ae"/>
        <w:adjustRightInd w:val="0"/>
        <w:spacing w:before="0" w:beforeAutospacing="0" w:after="0" w:afterAutospacing="0"/>
        <w:ind w:firstLine="851"/>
        <w:jc w:val="center"/>
        <w:rPr>
          <w:b/>
          <w:sz w:val="28"/>
          <w:szCs w:val="28"/>
        </w:rPr>
      </w:pPr>
      <w:r w:rsidRPr="00FB1EBD">
        <w:rPr>
          <w:b/>
          <w:bCs/>
          <w:i/>
          <w:iCs/>
          <w:sz w:val="28"/>
          <w:szCs w:val="28"/>
        </w:rPr>
        <w:t>Все ограничения на вход в колледж созданы ради безопасности ваших детей и качественной организации учебно - воспитательного процесса!</w:t>
      </w:r>
    </w:p>
    <w:p w:rsidR="00674ECB" w:rsidRDefault="00674ECB" w:rsidP="00674ECB">
      <w:pPr>
        <w:spacing w:after="200"/>
        <w:rPr>
          <w:sz w:val="26"/>
          <w:szCs w:val="26"/>
        </w:rPr>
      </w:pPr>
    </w:p>
    <w:p w:rsidR="00674ECB" w:rsidRDefault="00674ECB" w:rsidP="00674ECB">
      <w:pPr>
        <w:spacing w:after="200"/>
        <w:rPr>
          <w:rFonts w:eastAsia="Calibri" w:cs="Times New Roman"/>
          <w:sz w:val="26"/>
          <w:szCs w:val="26"/>
        </w:rPr>
      </w:pPr>
      <w:r>
        <w:rPr>
          <w:sz w:val="26"/>
          <w:szCs w:val="26"/>
        </w:rPr>
        <w:t>Информация об антитеррористической безопасности и п</w:t>
      </w:r>
      <w:r w:rsidRPr="0096424B">
        <w:rPr>
          <w:sz w:val="26"/>
          <w:szCs w:val="26"/>
        </w:rPr>
        <w:t>равила</w:t>
      </w:r>
      <w:r>
        <w:rPr>
          <w:sz w:val="26"/>
          <w:szCs w:val="26"/>
        </w:rPr>
        <w:t>х</w:t>
      </w:r>
      <w:r w:rsidRPr="0096424B">
        <w:rPr>
          <w:sz w:val="26"/>
          <w:szCs w:val="26"/>
        </w:rPr>
        <w:t xml:space="preserve"> поведения при ЧС</w:t>
      </w:r>
      <w:r>
        <w:rPr>
          <w:sz w:val="26"/>
          <w:szCs w:val="26"/>
        </w:rPr>
        <w:t xml:space="preserve"> доступна на странице </w:t>
      </w:r>
      <w:r w:rsidRPr="0096424B">
        <w:rPr>
          <w:sz w:val="26"/>
          <w:szCs w:val="26"/>
        </w:rPr>
        <w:t>сайта колледжа Антитеррор — КМТК (rckmtc.ru)</w:t>
      </w:r>
    </w:p>
    <w:sectPr w:rsidR="00674ECB" w:rsidSect="00E01597">
      <w:headerReference w:type="default" r:id="rId7"/>
      <w:footerReference w:type="default" r:id="rId8"/>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C5" w:rsidRDefault="00B33AC5" w:rsidP="00C722FF">
      <w:pPr>
        <w:spacing w:line="240" w:lineRule="auto"/>
      </w:pPr>
      <w:r>
        <w:separator/>
      </w:r>
    </w:p>
  </w:endnote>
  <w:endnote w:type="continuationSeparator" w:id="0">
    <w:p w:rsidR="00B33AC5" w:rsidRDefault="00B33AC5" w:rsidP="00C72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92" w:rsidRPr="00CB2A92" w:rsidRDefault="00930FB7">
    <w:pPr>
      <w:pStyle w:val="a8"/>
      <w:tabs>
        <w:tab w:val="clear" w:pos="4677"/>
        <w:tab w:val="clear" w:pos="9355"/>
      </w:tabs>
      <w:jc w:val="center"/>
      <w:rPr>
        <w:caps/>
        <w:sz w:val="26"/>
        <w:szCs w:val="26"/>
      </w:rPr>
    </w:pPr>
    <w:r w:rsidRPr="00CB2A92">
      <w:rPr>
        <w:caps/>
        <w:sz w:val="26"/>
        <w:szCs w:val="26"/>
      </w:rPr>
      <w:fldChar w:fldCharType="begin"/>
    </w:r>
    <w:r w:rsidR="00CB2A92" w:rsidRPr="00CB2A92">
      <w:rPr>
        <w:caps/>
        <w:sz w:val="26"/>
        <w:szCs w:val="26"/>
      </w:rPr>
      <w:instrText>PAGE   \* MERGEFORMAT</w:instrText>
    </w:r>
    <w:r w:rsidRPr="00CB2A92">
      <w:rPr>
        <w:caps/>
        <w:sz w:val="26"/>
        <w:szCs w:val="26"/>
      </w:rPr>
      <w:fldChar w:fldCharType="separate"/>
    </w:r>
    <w:r w:rsidR="002103A6">
      <w:rPr>
        <w:caps/>
        <w:noProof/>
        <w:sz w:val="26"/>
        <w:szCs w:val="26"/>
      </w:rPr>
      <w:t>4</w:t>
    </w:r>
    <w:r w:rsidRPr="00CB2A92">
      <w:rPr>
        <w:caps/>
        <w:sz w:val="26"/>
        <w:szCs w:val="26"/>
      </w:rPr>
      <w:fldChar w:fldCharType="end"/>
    </w:r>
  </w:p>
  <w:p w:rsidR="00CB2A92" w:rsidRDefault="00CB2A9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C5" w:rsidRDefault="00B33AC5" w:rsidP="00C722FF">
      <w:pPr>
        <w:spacing w:line="240" w:lineRule="auto"/>
      </w:pPr>
      <w:r>
        <w:separator/>
      </w:r>
    </w:p>
  </w:footnote>
  <w:footnote w:type="continuationSeparator" w:id="0">
    <w:p w:rsidR="00B33AC5" w:rsidRDefault="00B33AC5" w:rsidP="00C722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6E" w:rsidRDefault="00AF3A6E" w:rsidP="00AF3A6E">
    <w:pPr>
      <w:pStyle w:val="1"/>
      <w:rPr>
        <w:rFonts w:ascii="Bookman Old Style" w:hAnsi="Bookman Old Style"/>
        <w:sz w:val="22"/>
        <w:lang w:val="ru-RU"/>
      </w:rPr>
    </w:pPr>
  </w:p>
  <w:p w:rsidR="00C722FF" w:rsidRDefault="00C722FF" w:rsidP="00D55370">
    <w:pPr>
      <w:pStyle w:val="a6"/>
      <w:tabs>
        <w:tab w:val="clear" w:pos="4677"/>
        <w:tab w:val="clear" w:pos="935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480"/>
    <w:multiLevelType w:val="hybridMultilevel"/>
    <w:tmpl w:val="42F660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0F7092D"/>
    <w:multiLevelType w:val="hybridMultilevel"/>
    <w:tmpl w:val="259C2832"/>
    <w:lvl w:ilvl="0" w:tplc="D60C0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DE70F3"/>
    <w:multiLevelType w:val="multilevel"/>
    <w:tmpl w:val="E6DE9196"/>
    <w:lvl w:ilvl="0">
      <w:start w:val="1"/>
      <w:numFmt w:val="decimal"/>
      <w:lvlText w:val="%1."/>
      <w:lvlJc w:val="left"/>
      <w:pPr>
        <w:ind w:left="927" w:hanging="360"/>
      </w:pPr>
      <w:rPr>
        <w:rFonts w:hint="default"/>
        <w:b/>
      </w:rPr>
    </w:lvl>
    <w:lvl w:ilvl="1">
      <w:start w:val="2"/>
      <w:numFmt w:val="decimal"/>
      <w:isLgl/>
      <w:lvlText w:val="%1.%2."/>
      <w:lvlJc w:val="left"/>
      <w:pPr>
        <w:ind w:left="1347" w:hanging="720"/>
      </w:pPr>
      <w:rPr>
        <w:rFonts w:hint="default"/>
        <w:b w:val="0"/>
      </w:rPr>
    </w:lvl>
    <w:lvl w:ilvl="2">
      <w:start w:val="1"/>
      <w:numFmt w:val="decimal"/>
      <w:isLgl/>
      <w:lvlText w:val="%1.%2.%3."/>
      <w:lvlJc w:val="left"/>
      <w:pPr>
        <w:ind w:left="1407"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30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2847" w:hanging="1800"/>
      </w:pPr>
      <w:rPr>
        <w:rFonts w:hint="default"/>
      </w:rPr>
    </w:lvl>
  </w:abstractNum>
  <w:abstractNum w:abstractNumId="3" w15:restartNumberingAfterBreak="0">
    <w:nsid w:val="1C9B0D41"/>
    <w:multiLevelType w:val="hybridMultilevel"/>
    <w:tmpl w:val="5908E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0163AE"/>
    <w:multiLevelType w:val="hybridMultilevel"/>
    <w:tmpl w:val="57D042F2"/>
    <w:lvl w:ilvl="0" w:tplc="A8A8B8A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FC26659"/>
    <w:multiLevelType w:val="multilevel"/>
    <w:tmpl w:val="A6FC9B3C"/>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AB1D1A"/>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E265F8"/>
    <w:multiLevelType w:val="hybridMultilevel"/>
    <w:tmpl w:val="4F12B46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43C6396C"/>
    <w:multiLevelType w:val="multilevel"/>
    <w:tmpl w:val="5C42D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E20F79"/>
    <w:multiLevelType w:val="hybridMultilevel"/>
    <w:tmpl w:val="358CA8BC"/>
    <w:lvl w:ilvl="0" w:tplc="900CC0DC">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81E5A93"/>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171A63"/>
    <w:multiLevelType w:val="multilevel"/>
    <w:tmpl w:val="ECB0A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C90C56"/>
    <w:multiLevelType w:val="multilevel"/>
    <w:tmpl w:val="D936A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D25436"/>
    <w:multiLevelType w:val="multilevel"/>
    <w:tmpl w:val="E228D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0D0A6D"/>
    <w:multiLevelType w:val="hybridMultilevel"/>
    <w:tmpl w:val="55700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0524433"/>
    <w:multiLevelType w:val="multilevel"/>
    <w:tmpl w:val="4784F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14"/>
  </w:num>
  <w:num w:numId="10">
    <w:abstractNumId w:val="6"/>
  </w:num>
  <w:num w:numId="11">
    <w:abstractNumId w:val="10"/>
  </w:num>
  <w:num w:numId="12">
    <w:abstractNumId w:val="8"/>
  </w:num>
  <w:num w:numId="13">
    <w:abstractNumId w:val="15"/>
  </w:num>
  <w:num w:numId="14">
    <w:abstractNumId w:val="13"/>
  </w:num>
  <w:num w:numId="15">
    <w:abstractNumId w:val="12"/>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5C"/>
    <w:rsid w:val="00015C81"/>
    <w:rsid w:val="000338C2"/>
    <w:rsid w:val="000419F3"/>
    <w:rsid w:val="00050A76"/>
    <w:rsid w:val="00082303"/>
    <w:rsid w:val="000E1616"/>
    <w:rsid w:val="000F35C7"/>
    <w:rsid w:val="00101AEB"/>
    <w:rsid w:val="0015181D"/>
    <w:rsid w:val="00151F6F"/>
    <w:rsid w:val="00166DA2"/>
    <w:rsid w:val="001B13F4"/>
    <w:rsid w:val="001C2680"/>
    <w:rsid w:val="001D1C4F"/>
    <w:rsid w:val="001D4D0C"/>
    <w:rsid w:val="001E037E"/>
    <w:rsid w:val="001F3893"/>
    <w:rsid w:val="0020077D"/>
    <w:rsid w:val="002103A6"/>
    <w:rsid w:val="002161AF"/>
    <w:rsid w:val="002247C8"/>
    <w:rsid w:val="002B7B9F"/>
    <w:rsid w:val="002D0135"/>
    <w:rsid w:val="002E4902"/>
    <w:rsid w:val="002F0044"/>
    <w:rsid w:val="00313973"/>
    <w:rsid w:val="00314EFC"/>
    <w:rsid w:val="00347E22"/>
    <w:rsid w:val="00373C27"/>
    <w:rsid w:val="003B3824"/>
    <w:rsid w:val="003C0BCF"/>
    <w:rsid w:val="003C17B3"/>
    <w:rsid w:val="003D509D"/>
    <w:rsid w:val="003E5E03"/>
    <w:rsid w:val="00431E1B"/>
    <w:rsid w:val="004725AF"/>
    <w:rsid w:val="00483188"/>
    <w:rsid w:val="00486057"/>
    <w:rsid w:val="004C76C5"/>
    <w:rsid w:val="004D417A"/>
    <w:rsid w:val="004E385F"/>
    <w:rsid w:val="005217FE"/>
    <w:rsid w:val="0052312C"/>
    <w:rsid w:val="00523BF7"/>
    <w:rsid w:val="00562E15"/>
    <w:rsid w:val="00586C34"/>
    <w:rsid w:val="00590312"/>
    <w:rsid w:val="00592A68"/>
    <w:rsid w:val="005A6DD2"/>
    <w:rsid w:val="005B0AEA"/>
    <w:rsid w:val="005C32B6"/>
    <w:rsid w:val="005D2DDE"/>
    <w:rsid w:val="005F6F34"/>
    <w:rsid w:val="00621DCA"/>
    <w:rsid w:val="00623291"/>
    <w:rsid w:val="00651AC0"/>
    <w:rsid w:val="00652A34"/>
    <w:rsid w:val="00674ECB"/>
    <w:rsid w:val="006D194E"/>
    <w:rsid w:val="006E10E3"/>
    <w:rsid w:val="00700183"/>
    <w:rsid w:val="00734D45"/>
    <w:rsid w:val="007438DE"/>
    <w:rsid w:val="00746EB3"/>
    <w:rsid w:val="00764C6D"/>
    <w:rsid w:val="00765631"/>
    <w:rsid w:val="007772EA"/>
    <w:rsid w:val="00785CA5"/>
    <w:rsid w:val="007A4AE8"/>
    <w:rsid w:val="007B7972"/>
    <w:rsid w:val="007C0542"/>
    <w:rsid w:val="00807619"/>
    <w:rsid w:val="008079B1"/>
    <w:rsid w:val="00826767"/>
    <w:rsid w:val="00847327"/>
    <w:rsid w:val="008507CA"/>
    <w:rsid w:val="00892A35"/>
    <w:rsid w:val="008C3EE7"/>
    <w:rsid w:val="008D38E9"/>
    <w:rsid w:val="008E0C63"/>
    <w:rsid w:val="00930FB7"/>
    <w:rsid w:val="00947F5F"/>
    <w:rsid w:val="0096424B"/>
    <w:rsid w:val="00992C73"/>
    <w:rsid w:val="00996421"/>
    <w:rsid w:val="009B4F84"/>
    <w:rsid w:val="009B528A"/>
    <w:rsid w:val="009D6AED"/>
    <w:rsid w:val="009E4E25"/>
    <w:rsid w:val="00A16A17"/>
    <w:rsid w:val="00A308C2"/>
    <w:rsid w:val="00A562D0"/>
    <w:rsid w:val="00A7332F"/>
    <w:rsid w:val="00A83731"/>
    <w:rsid w:val="00A95B19"/>
    <w:rsid w:val="00A9679A"/>
    <w:rsid w:val="00AD5223"/>
    <w:rsid w:val="00AE21A5"/>
    <w:rsid w:val="00AF3A6E"/>
    <w:rsid w:val="00AF405C"/>
    <w:rsid w:val="00B0364C"/>
    <w:rsid w:val="00B21002"/>
    <w:rsid w:val="00B25767"/>
    <w:rsid w:val="00B33AC5"/>
    <w:rsid w:val="00B44E4F"/>
    <w:rsid w:val="00B451E0"/>
    <w:rsid w:val="00B95B24"/>
    <w:rsid w:val="00BD56E0"/>
    <w:rsid w:val="00BF2FB6"/>
    <w:rsid w:val="00C23FC4"/>
    <w:rsid w:val="00C30CD7"/>
    <w:rsid w:val="00C7093A"/>
    <w:rsid w:val="00C722FF"/>
    <w:rsid w:val="00C72501"/>
    <w:rsid w:val="00C72B4F"/>
    <w:rsid w:val="00C74433"/>
    <w:rsid w:val="00C92F14"/>
    <w:rsid w:val="00CB2A92"/>
    <w:rsid w:val="00CB55F7"/>
    <w:rsid w:val="00CD0AFE"/>
    <w:rsid w:val="00D14664"/>
    <w:rsid w:val="00D1571A"/>
    <w:rsid w:val="00D53ABB"/>
    <w:rsid w:val="00D55370"/>
    <w:rsid w:val="00D57E34"/>
    <w:rsid w:val="00D77980"/>
    <w:rsid w:val="00D8138E"/>
    <w:rsid w:val="00DD5ADF"/>
    <w:rsid w:val="00DE4A33"/>
    <w:rsid w:val="00E01597"/>
    <w:rsid w:val="00E306D9"/>
    <w:rsid w:val="00E50542"/>
    <w:rsid w:val="00ED5370"/>
    <w:rsid w:val="00EF1013"/>
    <w:rsid w:val="00F13F11"/>
    <w:rsid w:val="00F14412"/>
    <w:rsid w:val="00F37A80"/>
    <w:rsid w:val="00F428BC"/>
    <w:rsid w:val="00F93127"/>
    <w:rsid w:val="00FB18FA"/>
    <w:rsid w:val="00FB3F03"/>
    <w:rsid w:val="00FB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A8980-E66A-4922-B32E-63CCC00F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AC0"/>
    <w:pPr>
      <w:spacing w:after="0"/>
    </w:pPr>
    <w:rPr>
      <w:rFonts w:ascii="Times New Roman" w:hAnsi="Times New Roman"/>
      <w:sz w:val="24"/>
    </w:rPr>
  </w:style>
  <w:style w:type="paragraph" w:styleId="1">
    <w:name w:val="heading 1"/>
    <w:basedOn w:val="a"/>
    <w:next w:val="a"/>
    <w:link w:val="10"/>
    <w:qFormat/>
    <w:rsid w:val="00AF3A6E"/>
    <w:pPr>
      <w:keepNext/>
      <w:widowControl w:val="0"/>
      <w:autoSpaceDE w:val="0"/>
      <w:autoSpaceDN w:val="0"/>
      <w:adjustRightInd w:val="0"/>
      <w:spacing w:line="240" w:lineRule="auto"/>
      <w:outlineLvl w:val="0"/>
    </w:pPr>
    <w:rPr>
      <w:rFonts w:eastAsia="Times New Roman" w:cs="Times New Roman"/>
      <w:sz w:val="20"/>
      <w:szCs w:val="10"/>
      <w:lang w:val="uk-UA" w:eastAsia="ru-RU"/>
    </w:rPr>
  </w:style>
  <w:style w:type="paragraph" w:styleId="2">
    <w:name w:val="heading 2"/>
    <w:basedOn w:val="a"/>
    <w:next w:val="a"/>
    <w:link w:val="20"/>
    <w:uiPriority w:val="9"/>
    <w:semiHidden/>
    <w:unhideWhenUsed/>
    <w:qFormat/>
    <w:rsid w:val="00807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312"/>
    <w:pPr>
      <w:spacing w:after="0"/>
    </w:pPr>
    <w:rPr>
      <w:rFonts w:ascii="Times New Roman" w:eastAsia="Calibri" w:hAnsi="Times New Roman" w:cs="Times New Roman"/>
      <w:sz w:val="24"/>
    </w:rPr>
  </w:style>
  <w:style w:type="paragraph" w:styleId="a4">
    <w:name w:val="Balloon Text"/>
    <w:basedOn w:val="a"/>
    <w:link w:val="a5"/>
    <w:uiPriority w:val="99"/>
    <w:semiHidden/>
    <w:unhideWhenUsed/>
    <w:rsid w:val="00C722F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2FF"/>
    <w:rPr>
      <w:rFonts w:ascii="Tahoma" w:hAnsi="Tahoma" w:cs="Tahoma"/>
      <w:sz w:val="16"/>
      <w:szCs w:val="16"/>
    </w:rPr>
  </w:style>
  <w:style w:type="paragraph" w:styleId="a6">
    <w:name w:val="header"/>
    <w:basedOn w:val="a"/>
    <w:link w:val="a7"/>
    <w:uiPriority w:val="99"/>
    <w:unhideWhenUsed/>
    <w:rsid w:val="00C722FF"/>
    <w:pPr>
      <w:tabs>
        <w:tab w:val="center" w:pos="4677"/>
        <w:tab w:val="right" w:pos="9355"/>
      </w:tabs>
      <w:spacing w:line="240" w:lineRule="auto"/>
    </w:pPr>
  </w:style>
  <w:style w:type="character" w:customStyle="1" w:styleId="a7">
    <w:name w:val="Верхний колонтитул Знак"/>
    <w:basedOn w:val="a0"/>
    <w:link w:val="a6"/>
    <w:uiPriority w:val="99"/>
    <w:rsid w:val="00C722FF"/>
    <w:rPr>
      <w:rFonts w:ascii="Times New Roman" w:hAnsi="Times New Roman"/>
      <w:sz w:val="24"/>
    </w:rPr>
  </w:style>
  <w:style w:type="paragraph" w:styleId="a8">
    <w:name w:val="footer"/>
    <w:basedOn w:val="a"/>
    <w:link w:val="a9"/>
    <w:uiPriority w:val="99"/>
    <w:unhideWhenUsed/>
    <w:rsid w:val="00C722FF"/>
    <w:pPr>
      <w:tabs>
        <w:tab w:val="center" w:pos="4677"/>
        <w:tab w:val="right" w:pos="9355"/>
      </w:tabs>
      <w:spacing w:line="240" w:lineRule="auto"/>
    </w:pPr>
  </w:style>
  <w:style w:type="character" w:customStyle="1" w:styleId="a9">
    <w:name w:val="Нижний колонтитул Знак"/>
    <w:basedOn w:val="a0"/>
    <w:link w:val="a8"/>
    <w:uiPriority w:val="99"/>
    <w:rsid w:val="00C722FF"/>
    <w:rPr>
      <w:rFonts w:ascii="Times New Roman" w:hAnsi="Times New Roman"/>
      <w:sz w:val="24"/>
    </w:rPr>
  </w:style>
  <w:style w:type="character" w:styleId="aa">
    <w:name w:val="Hyperlink"/>
    <w:basedOn w:val="a0"/>
    <w:uiPriority w:val="99"/>
    <w:unhideWhenUsed/>
    <w:rsid w:val="00C722FF"/>
    <w:rPr>
      <w:color w:val="0000FF" w:themeColor="hyperlink"/>
      <w:u w:val="single"/>
    </w:rPr>
  </w:style>
  <w:style w:type="table" w:styleId="ab">
    <w:name w:val="Table Grid"/>
    <w:basedOn w:val="a1"/>
    <w:uiPriority w:val="59"/>
    <w:rsid w:val="00C7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F3A6E"/>
    <w:rPr>
      <w:rFonts w:ascii="Times New Roman" w:eastAsia="Times New Roman" w:hAnsi="Times New Roman" w:cs="Times New Roman"/>
      <w:sz w:val="20"/>
      <w:szCs w:val="10"/>
      <w:lang w:val="uk-UA" w:eastAsia="ru-RU"/>
    </w:rPr>
  </w:style>
  <w:style w:type="paragraph" w:styleId="ac">
    <w:name w:val="List Paragraph"/>
    <w:basedOn w:val="a"/>
    <w:uiPriority w:val="34"/>
    <w:qFormat/>
    <w:rsid w:val="00BD56E0"/>
    <w:pPr>
      <w:ind w:left="720"/>
      <w:contextualSpacing/>
    </w:pPr>
  </w:style>
  <w:style w:type="character" w:customStyle="1" w:styleId="20">
    <w:name w:val="Заголовок 2 Знак"/>
    <w:basedOn w:val="a0"/>
    <w:link w:val="2"/>
    <w:uiPriority w:val="9"/>
    <w:semiHidden/>
    <w:rsid w:val="008079B1"/>
    <w:rPr>
      <w:rFonts w:asciiTheme="majorHAnsi" w:eastAsiaTheme="majorEastAsia" w:hAnsiTheme="majorHAnsi" w:cstheme="majorBidi"/>
      <w:b/>
      <w:bCs/>
      <w:color w:val="4F81BD" w:themeColor="accent1"/>
      <w:sz w:val="26"/>
      <w:szCs w:val="26"/>
    </w:rPr>
  </w:style>
  <w:style w:type="character" w:customStyle="1" w:styleId="ad">
    <w:name w:val="Основной текст_"/>
    <w:basedOn w:val="a0"/>
    <w:link w:val="11"/>
    <w:locked/>
    <w:rsid w:val="00D77980"/>
    <w:rPr>
      <w:rFonts w:ascii="Times New Roman" w:eastAsia="Times New Roman" w:hAnsi="Times New Roman" w:cs="Times New Roman"/>
      <w:shd w:val="clear" w:color="auto" w:fill="FFFFFF"/>
    </w:rPr>
  </w:style>
  <w:style w:type="paragraph" w:customStyle="1" w:styleId="11">
    <w:name w:val="Основной текст1"/>
    <w:basedOn w:val="a"/>
    <w:link w:val="ad"/>
    <w:rsid w:val="00D77980"/>
    <w:pPr>
      <w:widowControl w:val="0"/>
      <w:shd w:val="clear" w:color="auto" w:fill="FFFFFF"/>
      <w:spacing w:after="190" w:line="268" w:lineRule="auto"/>
      <w:ind w:firstLine="240"/>
    </w:pPr>
    <w:rPr>
      <w:rFonts w:eastAsia="Times New Roman" w:cs="Times New Roman"/>
      <w:sz w:val="22"/>
    </w:rPr>
  </w:style>
  <w:style w:type="paragraph" w:customStyle="1" w:styleId="12">
    <w:name w:val="Абзац списка1"/>
    <w:basedOn w:val="a"/>
    <w:rsid w:val="0020077D"/>
    <w:pPr>
      <w:ind w:left="720"/>
      <w:contextualSpacing/>
    </w:pPr>
    <w:rPr>
      <w:rFonts w:eastAsia="Times New Roman" w:cs="Times New Roman"/>
    </w:rPr>
  </w:style>
  <w:style w:type="character" w:customStyle="1" w:styleId="buttontitle">
    <w:name w:val="button__title"/>
    <w:basedOn w:val="a0"/>
    <w:rsid w:val="005217FE"/>
  </w:style>
  <w:style w:type="paragraph" w:styleId="ae">
    <w:name w:val="Normal (Web)"/>
    <w:basedOn w:val="a"/>
    <w:uiPriority w:val="99"/>
    <w:unhideWhenUsed/>
    <w:rsid w:val="0096424B"/>
    <w:pPr>
      <w:spacing w:before="100" w:beforeAutospacing="1" w:after="100" w:afterAutospacing="1" w:line="240" w:lineRule="auto"/>
    </w:pPr>
    <w:rPr>
      <w:rFonts w:eastAsia="Times New Roman" w:cs="Times New Roman"/>
      <w:szCs w:val="24"/>
      <w:lang w:eastAsia="ru-RU"/>
    </w:rPr>
  </w:style>
  <w:style w:type="character" w:customStyle="1" w:styleId="markedcontent">
    <w:name w:val="markedcontent"/>
    <w:basedOn w:val="a0"/>
    <w:rsid w:val="0096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12697">
      <w:bodyDiv w:val="1"/>
      <w:marLeft w:val="0"/>
      <w:marRight w:val="0"/>
      <w:marTop w:val="0"/>
      <w:marBottom w:val="0"/>
      <w:divBdr>
        <w:top w:val="none" w:sz="0" w:space="0" w:color="auto"/>
        <w:left w:val="none" w:sz="0" w:space="0" w:color="auto"/>
        <w:bottom w:val="none" w:sz="0" w:space="0" w:color="auto"/>
        <w:right w:val="none" w:sz="0" w:space="0" w:color="auto"/>
      </w:divBdr>
    </w:div>
    <w:div w:id="1165321313">
      <w:bodyDiv w:val="1"/>
      <w:marLeft w:val="0"/>
      <w:marRight w:val="0"/>
      <w:marTop w:val="0"/>
      <w:marBottom w:val="0"/>
      <w:divBdr>
        <w:top w:val="none" w:sz="0" w:space="0" w:color="auto"/>
        <w:left w:val="none" w:sz="0" w:space="0" w:color="auto"/>
        <w:bottom w:val="none" w:sz="0" w:space="0" w:color="auto"/>
        <w:right w:val="none" w:sz="0" w:space="0" w:color="auto"/>
      </w:divBdr>
    </w:div>
    <w:div w:id="1173453116">
      <w:bodyDiv w:val="1"/>
      <w:marLeft w:val="0"/>
      <w:marRight w:val="0"/>
      <w:marTop w:val="0"/>
      <w:marBottom w:val="0"/>
      <w:divBdr>
        <w:top w:val="none" w:sz="0" w:space="0" w:color="auto"/>
        <w:left w:val="none" w:sz="0" w:space="0" w:color="auto"/>
        <w:bottom w:val="none" w:sz="0" w:space="0" w:color="auto"/>
        <w:right w:val="none" w:sz="0" w:space="0" w:color="auto"/>
      </w:divBdr>
    </w:div>
    <w:div w:id="1207256130">
      <w:bodyDiv w:val="1"/>
      <w:marLeft w:val="0"/>
      <w:marRight w:val="0"/>
      <w:marTop w:val="0"/>
      <w:marBottom w:val="0"/>
      <w:divBdr>
        <w:top w:val="none" w:sz="0" w:space="0" w:color="auto"/>
        <w:left w:val="none" w:sz="0" w:space="0" w:color="auto"/>
        <w:bottom w:val="none" w:sz="0" w:space="0" w:color="auto"/>
        <w:right w:val="none" w:sz="0" w:space="0" w:color="auto"/>
      </w:divBdr>
    </w:div>
    <w:div w:id="1255482396">
      <w:bodyDiv w:val="1"/>
      <w:marLeft w:val="0"/>
      <w:marRight w:val="0"/>
      <w:marTop w:val="0"/>
      <w:marBottom w:val="0"/>
      <w:divBdr>
        <w:top w:val="none" w:sz="0" w:space="0" w:color="auto"/>
        <w:left w:val="none" w:sz="0" w:space="0" w:color="auto"/>
        <w:bottom w:val="none" w:sz="0" w:space="0" w:color="auto"/>
        <w:right w:val="none" w:sz="0" w:space="0" w:color="auto"/>
      </w:divBdr>
    </w:div>
    <w:div w:id="1408917202">
      <w:bodyDiv w:val="1"/>
      <w:marLeft w:val="0"/>
      <w:marRight w:val="0"/>
      <w:marTop w:val="0"/>
      <w:marBottom w:val="0"/>
      <w:divBdr>
        <w:top w:val="none" w:sz="0" w:space="0" w:color="auto"/>
        <w:left w:val="none" w:sz="0" w:space="0" w:color="auto"/>
        <w:bottom w:val="none" w:sz="0" w:space="0" w:color="auto"/>
        <w:right w:val="none" w:sz="0" w:space="0" w:color="auto"/>
      </w:divBdr>
    </w:div>
    <w:div w:id="1527327506">
      <w:bodyDiv w:val="1"/>
      <w:marLeft w:val="0"/>
      <w:marRight w:val="0"/>
      <w:marTop w:val="0"/>
      <w:marBottom w:val="0"/>
      <w:divBdr>
        <w:top w:val="none" w:sz="0" w:space="0" w:color="auto"/>
        <w:left w:val="none" w:sz="0" w:space="0" w:color="auto"/>
        <w:bottom w:val="none" w:sz="0" w:space="0" w:color="auto"/>
        <w:right w:val="none" w:sz="0" w:space="0" w:color="auto"/>
      </w:divBdr>
    </w:div>
    <w:div w:id="1763791956">
      <w:bodyDiv w:val="1"/>
      <w:marLeft w:val="0"/>
      <w:marRight w:val="0"/>
      <w:marTop w:val="0"/>
      <w:marBottom w:val="0"/>
      <w:divBdr>
        <w:top w:val="none" w:sz="0" w:space="0" w:color="auto"/>
        <w:left w:val="none" w:sz="0" w:space="0" w:color="auto"/>
        <w:bottom w:val="none" w:sz="0" w:space="0" w:color="auto"/>
        <w:right w:val="none" w:sz="0" w:space="0" w:color="auto"/>
      </w:divBdr>
      <w:divsChild>
        <w:div w:id="1328554009">
          <w:marLeft w:val="0"/>
          <w:marRight w:val="0"/>
          <w:marTop w:val="0"/>
          <w:marBottom w:val="0"/>
          <w:divBdr>
            <w:top w:val="none" w:sz="0" w:space="0" w:color="auto"/>
            <w:left w:val="none" w:sz="0" w:space="0" w:color="auto"/>
            <w:bottom w:val="none" w:sz="0" w:space="0" w:color="auto"/>
            <w:right w:val="none" w:sz="0" w:space="0" w:color="auto"/>
          </w:divBdr>
          <w:divsChild>
            <w:div w:id="1797601613">
              <w:marLeft w:val="0"/>
              <w:marRight w:val="0"/>
              <w:marTop w:val="0"/>
              <w:marBottom w:val="0"/>
              <w:divBdr>
                <w:top w:val="none" w:sz="0" w:space="0" w:color="auto"/>
                <w:left w:val="none" w:sz="0" w:space="0" w:color="auto"/>
                <w:bottom w:val="none" w:sz="0" w:space="0" w:color="auto"/>
                <w:right w:val="none" w:sz="0" w:space="0" w:color="auto"/>
              </w:divBdr>
              <w:divsChild>
                <w:div w:id="55931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829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2216</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Сервис</cp:lastModifiedBy>
  <cp:revision>3</cp:revision>
  <cp:lastPrinted>2022-10-17T07:55:00Z</cp:lastPrinted>
  <dcterms:created xsi:type="dcterms:W3CDTF">2022-10-17T09:20:00Z</dcterms:created>
  <dcterms:modified xsi:type="dcterms:W3CDTF">2022-10-17T09:30:00Z</dcterms:modified>
</cp:coreProperties>
</file>