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FC" w:rsidRPr="00053019" w:rsidRDefault="00824EFC" w:rsidP="002806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0530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N ______</w:t>
      </w:r>
    </w:p>
    <w:p w:rsidR="00824EFC" w:rsidRPr="00053019" w:rsidRDefault="00824EFC" w:rsidP="00280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образовании на обучение по образовательным программам</w:t>
      </w:r>
    </w:p>
    <w:p w:rsidR="00824EFC" w:rsidRPr="00053019" w:rsidRDefault="00824EFC" w:rsidP="00280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среднего профессионального образования</w:t>
      </w:r>
    </w:p>
    <w:p w:rsidR="00824EFC" w:rsidRPr="00053019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053019" w:rsidRDefault="00053019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Керчь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"__" _____________ 20__ г.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заключения </w:t>
      </w:r>
      <w:proofErr w:type="gramStart"/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договора)   </w:t>
      </w:r>
      <w:proofErr w:type="gramEnd"/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(дата заключения договора)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53019" w:rsidRDefault="007B6A5D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Республики Крым «Керченский морской технический колледж», (сокращённое наименование ГБП ОУ РК «КМТК»), </w:t>
      </w:r>
    </w:p>
    <w:p w:rsidR="00824EFC" w:rsidRPr="00053019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среднего профессионального и (или) высшего образования)</w:t>
      </w:r>
    </w:p>
    <w:p w:rsidR="00824EFC" w:rsidRPr="00053019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образовательную деятельность на основании лицензии от</w:t>
      </w:r>
      <w:r w:rsidR="00260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29.09.2015г.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="00260891">
        <w:rPr>
          <w:rFonts w:ascii="Times New Roman" w:eastAsia="Times New Roman" w:hAnsi="Times New Roman" w:cs="Times New Roman"/>
          <w:sz w:val="20"/>
          <w:szCs w:val="20"/>
          <w:lang w:eastAsia="ru-RU"/>
        </w:rPr>
        <w:t>0020, выданной Министерством образования, науки и молодежи Республики Крым, приказ от 29.05.2021г. №970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24EFC" w:rsidRPr="00053019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лицензии) (наименование лицензирующего органа)</w:t>
      </w:r>
    </w:p>
    <w:p w:rsidR="00824EFC" w:rsidRPr="00053019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7B6A5D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"Исполнитель", в лице </w:t>
      </w:r>
      <w:r w:rsidR="007B6A5D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директора Самойлович О.А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5110F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 представителя Исполнителя)</w:t>
      </w:r>
      <w:r w:rsid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824EFC" w:rsidRPr="00053019" w:rsidRDefault="00C5110F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4EFC" w:rsidRP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</w:t>
      </w:r>
      <w:r w:rsidR="007B6A5D" w:rsidRP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>ующ</w:t>
      </w:r>
      <w:r w:rsidR="00260891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7B6A5D" w:rsidRP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</w:t>
      </w:r>
      <w:r w:rsidR="000532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</w:t>
      </w:r>
    </w:p>
    <w:p w:rsidR="00824EFC" w:rsidRPr="00C5110F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824EFC" w:rsidRPr="00053019" w:rsidRDefault="0005322B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</w:t>
      </w:r>
      <w:proofErr w:type="gramEnd"/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дальнейшем  "Обучающийся",  совместно  именуемые  Стороны,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(далее - Договор) о нижеследующем:</w:t>
      </w:r>
    </w:p>
    <w:p w:rsidR="00824EFC" w:rsidRPr="00053019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bookmarkStart w:id="1" w:name="p67"/>
      <w:bookmarkEnd w:id="1"/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 </w:t>
      </w:r>
    </w:p>
    <w:p w:rsidR="00824EFC" w:rsidRPr="00053019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1.1.  </w:t>
      </w:r>
      <w:proofErr w:type="gramStart"/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 обязуется</w:t>
      </w:r>
      <w:proofErr w:type="gramEnd"/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предоставить  образовательную  услугу,  а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(ненужное  вычеркнуть) обязуется оплатить обучение по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 __________________</w:t>
      </w:r>
      <w:r w:rsidR="000532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824EFC" w:rsidRPr="00053019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образовательной программы среднего </w:t>
      </w:r>
      <w:r w:rsidR="00636CAA"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профессионального</w:t>
      </w: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образования)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0532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824EFC" w:rsidRPr="00053019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обучения, код, наименование профессии, специальности или направления подготовки)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</w:t>
      </w:r>
      <w:proofErr w:type="gramStart"/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 государственного</w:t>
      </w:r>
      <w:proofErr w:type="gramEnd"/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образовательного  стандарта  или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 стандарта   в  соответствии с учебными планами, в том</w:t>
      </w:r>
      <w:r w:rsidR="00C511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Срок   обучения   по   </w:t>
      </w:r>
      <w:proofErr w:type="gramStart"/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индивидуальному  учебному</w:t>
      </w:r>
      <w:proofErr w:type="gramEnd"/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плану,  в  том  числе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ускоренному обучению, составляет _________________________.</w:t>
      </w:r>
    </w:p>
    <w:p w:rsidR="00824EFC" w:rsidRPr="00C5110F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841D4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41D4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(количество месяцев, лет)</w:t>
      </w:r>
    </w:p>
    <w:p w:rsidR="00824EFC" w:rsidRPr="00053019" w:rsidRDefault="0005322B" w:rsidP="0005322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После освоения Обучающимся образовательной программы и успешного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4EFC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прохождения государственной итоговой аттестации ему выдается</w:t>
      </w:r>
    </w:p>
    <w:p w:rsidR="00824EFC" w:rsidRPr="00053019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824EFC" w:rsidRPr="00C5110F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C5110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 об образовании и (или) о квалификации)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II. Взаимодействие сторон 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4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ивными актами, участие в социально-культурных, оздоровительных и иных мероприятиях, организованных Исполнителем;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2.4.1.     Зачислить Обучающегося, выполнившего установленные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5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</w:t>
      </w:r>
      <w:r w:rsidR="00E15BD8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="00E15BD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учредительными документами,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локальными нормативными актами Исполнителя условия приема,  в качестве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________________________________;</w:t>
      </w:r>
    </w:p>
    <w:p w:rsidR="00824EFC" w:rsidRPr="00C91D58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260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91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60891">
        <w:rPr>
          <w:rFonts w:ascii="Times New Roman" w:eastAsia="Times New Roman" w:hAnsi="Times New Roman" w:cs="Times New Roman"/>
          <w:sz w:val="16"/>
          <w:szCs w:val="16"/>
          <w:lang w:eastAsia="ru-RU"/>
        </w:rPr>
        <w:t>(категория</w:t>
      </w:r>
      <w:r w:rsidRPr="00C91D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Обучающегося)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которые предусмотрены </w:t>
      </w:r>
      <w:hyperlink r:id="rId5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</w:t>
      </w:r>
      <w:hyperlink w:anchor="p203" w:history="1"/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Федеральным </w:t>
      </w:r>
      <w:hyperlink r:id="rId6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образовании в Российской Федерации";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Стоимость образовательных услуг, сроки и порядок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их оплаты 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3.1. Полная стоимость образовательных услуг за весь период обучения Обучающегося составляет __________ рублей.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4EFC" w:rsidRPr="00053019" w:rsidRDefault="00824EFC" w:rsidP="0028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3.2. Оплата производится ______________________________________________</w:t>
      </w:r>
    </w:p>
    <w:p w:rsidR="00824EFC" w:rsidRPr="001F484A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 оплаты (</w:t>
      </w:r>
      <w:proofErr w:type="gramStart"/>
      <w:r w:rsidR="000532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</w:t>
      </w:r>
      <w:r w:rsidRP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полугодиям</w:t>
      </w:r>
      <w:proofErr w:type="gramEnd"/>
      <w:r w:rsidRP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>) и время оплаты</w:t>
      </w:r>
      <w:r w:rsid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(например, не позднее определенного числа периода, подлежащего оплате,</w:t>
      </w:r>
      <w:r w:rsid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не позднее определенного числа периода, предшествующего (следующего)</w:t>
      </w:r>
      <w:r w:rsid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48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периодом оплаты)</w:t>
      </w:r>
    </w:p>
    <w:p w:rsidR="00824EFC" w:rsidRPr="00096526" w:rsidRDefault="00824EFC" w:rsidP="0005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безналичном порядке на счет, указанный </w:t>
      </w: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</w:t>
      </w:r>
      <w:hyperlink w:anchor="p166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VIII</w:t>
        </w:r>
      </w:hyperlink>
      <w:r w:rsidR="00053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 (ненужное вычеркнуть).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096526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09652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4EFC" w:rsidRPr="00096526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965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053019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Ответственность Исполнителя</w:t>
      </w:r>
      <w:r w:rsidR="00824EFC"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Обучающегося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636CAA"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30-дневный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Срок действия Договора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824EFC" w:rsidRPr="00053019" w:rsidRDefault="00824EFC" w:rsidP="002806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530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24EFC" w:rsidRPr="002806AC" w:rsidRDefault="00824EFC" w:rsidP="00280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166"/>
      <w:bookmarkEnd w:id="2"/>
      <w:r w:rsidRPr="002806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Адреса и реквизиты Сторон</w:t>
      </w:r>
    </w:p>
    <w:tbl>
      <w:tblPr>
        <w:tblW w:w="10434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3"/>
        <w:gridCol w:w="4961"/>
      </w:tblGrid>
      <w:tr w:rsidR="00053019" w:rsidRPr="00053019" w:rsidTr="002806AC">
        <w:trPr>
          <w:trHeight w:val="554"/>
        </w:trPr>
        <w:tc>
          <w:tcPr>
            <w:tcW w:w="5473" w:type="dxa"/>
            <w:vAlign w:val="center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4961" w:type="dxa"/>
            <w:vAlign w:val="center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053019" w:rsidRPr="00053019" w:rsidTr="00053019">
        <w:trPr>
          <w:trHeight w:val="819"/>
        </w:trPr>
        <w:tc>
          <w:tcPr>
            <w:tcW w:w="5473" w:type="dxa"/>
            <w:vAlign w:val="center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«Керченский морской технический колледж»</w:t>
            </w:r>
          </w:p>
        </w:tc>
        <w:tc>
          <w:tcPr>
            <w:tcW w:w="4961" w:type="dxa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19" w:rsidRPr="00053019" w:rsidTr="00053019">
        <w:trPr>
          <w:trHeight w:val="1677"/>
        </w:trPr>
        <w:tc>
          <w:tcPr>
            <w:tcW w:w="5473" w:type="dxa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9111007375/ КПП 911101001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298329, Республика Крым, г. Керчь, 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Свердлова, дом 55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ОКТМО: 35715000001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л/с 20756Щ92740, 21756Щ92740 в УФК 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Республике Крым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40102810645370000035  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по Республике Крым Южного ГУ ЦБ РФ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Казначейский счет в УФК по РК 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№ 03224643350000007500 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013510002 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00788459 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kmtc@rckmtc.ru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(36561) 6-10-66</w:t>
            </w:r>
          </w:p>
        </w:tc>
        <w:tc>
          <w:tcPr>
            <w:tcW w:w="4961" w:type="dxa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№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proofErr w:type="spellEnd"/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019" w:rsidRPr="00053019" w:rsidTr="00053019">
        <w:trPr>
          <w:trHeight w:val="619"/>
        </w:trPr>
        <w:tc>
          <w:tcPr>
            <w:tcW w:w="5473" w:type="dxa"/>
          </w:tcPr>
          <w:p w:rsidR="00053019" w:rsidRPr="00053019" w:rsidRDefault="00C5110F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053019"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ГБП ОУ РК «КМТК»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___________________О.А. Самойлович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961" w:type="dxa"/>
          </w:tcPr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053019" w:rsidRPr="00053019" w:rsidRDefault="00053019" w:rsidP="00280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530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(подпись, расшифровка)</w:t>
            </w:r>
          </w:p>
        </w:tc>
      </w:tr>
    </w:tbl>
    <w:p w:rsidR="00053019" w:rsidRPr="002806AC" w:rsidRDefault="00053019" w:rsidP="000530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6AC">
        <w:rPr>
          <w:rFonts w:ascii="Times New Roman" w:eastAsia="Times New Roman" w:hAnsi="Times New Roman" w:cs="Times New Roman"/>
          <w:sz w:val="16"/>
          <w:szCs w:val="16"/>
          <w:lang w:eastAsia="ru-RU"/>
        </w:rPr>
        <w:t>Второй экземпляр договора на руки получил (а)</w:t>
      </w:r>
    </w:p>
    <w:p w:rsidR="00053019" w:rsidRPr="002806AC" w:rsidRDefault="00053019" w:rsidP="000530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06A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</w:p>
    <w:p w:rsidR="00053019" w:rsidRPr="00053019" w:rsidRDefault="00053019" w:rsidP="00053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53019" w:rsidRPr="00053019" w:rsidSect="002806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C"/>
    <w:rsid w:val="00053019"/>
    <w:rsid w:val="0005322B"/>
    <w:rsid w:val="00096526"/>
    <w:rsid w:val="001F484A"/>
    <w:rsid w:val="00260891"/>
    <w:rsid w:val="002806AC"/>
    <w:rsid w:val="003B7F2B"/>
    <w:rsid w:val="00636CAA"/>
    <w:rsid w:val="006D7C7C"/>
    <w:rsid w:val="007B6A5D"/>
    <w:rsid w:val="00824EFC"/>
    <w:rsid w:val="00841D4C"/>
    <w:rsid w:val="00A72A37"/>
    <w:rsid w:val="00C5110F"/>
    <w:rsid w:val="00C91D58"/>
    <w:rsid w:val="00E1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B907"/>
  <w15:chartTrackingRefBased/>
  <w15:docId w15:val="{D110B3F1-1FB5-4968-9AD7-AB906500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D5C3934D1A19C075EFA1D83570D42F1&amp;req=doc&amp;base=RZR&amp;n=312538&amp;dst=100066&amp;fld=134&amp;REFFIELD=134&amp;REFDST=100044&amp;REFDOC=159448&amp;REFBASE=RZR&amp;stat=refcode%3D16876%3Bdstident%3D100066%3Bindex%3D132&amp;date=11.06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D5C3934D1A19C075EFA1D83570D42F1&amp;req=doc&amp;base=RZR&amp;n=381462&amp;REFFIELD=134&amp;REFDST=100031&amp;REFDOC=159448&amp;REFBASE=RZR&amp;stat=refcode%3D16876%3Bindex%3D106&amp;date=11.06.2021" TargetMode="External"/><Relationship Id="rId5" Type="http://schemas.openxmlformats.org/officeDocument/2006/relationships/hyperlink" Target="https://login.consultant.ru/link/?rnd=6D5C3934D1A19C075EFA1D83570D42F1&amp;req=doc&amp;base=RZR&amp;n=342585&amp;REFFIELD=134&amp;REFDST=100031&amp;REFDOC=159448&amp;REFBASE=RZR&amp;stat=refcode%3D16876%3Bindex%3D106&amp;date=11.06.2021" TargetMode="External"/><Relationship Id="rId4" Type="http://schemas.openxmlformats.org/officeDocument/2006/relationships/hyperlink" Target="https://login.consultant.ru/link/?rnd=6D5C3934D1A19C075EFA1D83570D42F1&amp;req=doc&amp;base=RZR&amp;n=381462&amp;dst=100477&amp;fld=134&amp;REFFIELD=134&amp;REFDST=100024&amp;REFDOC=159448&amp;REFBASE=RZR&amp;stat=refcode%3D16876%3Bdstident%3D100477%3Bindex%3D95&amp;date=11.06.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Документова</dc:creator>
  <cp:keywords/>
  <dc:description/>
  <cp:lastModifiedBy>Сервис</cp:lastModifiedBy>
  <cp:revision>14</cp:revision>
  <dcterms:created xsi:type="dcterms:W3CDTF">2021-06-11T07:08:00Z</dcterms:created>
  <dcterms:modified xsi:type="dcterms:W3CDTF">2021-07-07T07:16:00Z</dcterms:modified>
</cp:coreProperties>
</file>