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F8771" w14:textId="5AD89E6B" w:rsidR="009F40E0" w:rsidRPr="005B48FC" w:rsidRDefault="002122BE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bookmarkStart w:id="0" w:name="_GoBack"/>
      <w:bookmarkEnd w:id="0"/>
      <w:r>
        <w:rPr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3A218A9" wp14:editId="152C5582">
            <wp:simplePos x="0" y="0"/>
            <wp:positionH relativeFrom="column">
              <wp:posOffset>-918210</wp:posOffset>
            </wp:positionH>
            <wp:positionV relativeFrom="paragraph">
              <wp:posOffset>-577215</wp:posOffset>
            </wp:positionV>
            <wp:extent cx="7285990" cy="10647680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990" cy="1064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E0" w:rsidRPr="005B48FC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014BD458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Республики Крым</w:t>
      </w:r>
    </w:p>
    <w:p w14:paraId="551DE2B9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14:paraId="768FBA3B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02E86BBD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2979E058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43A049AA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7736EA5A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10C9789B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1C249A2B" w14:textId="77777777" w:rsidR="009F40E0" w:rsidRPr="005B48FC" w:rsidRDefault="009F40E0" w:rsidP="00477CF8">
      <w:pPr>
        <w:pStyle w:val="s34"/>
        <w:shd w:val="clear" w:color="auto" w:fill="FFFFFF"/>
        <w:tabs>
          <w:tab w:val="left" w:pos="-5812"/>
          <w:tab w:val="left" w:pos="4395"/>
        </w:tabs>
        <w:jc w:val="both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 xml:space="preserve">Рассмотрено и принято                          </w:t>
      </w:r>
      <w:r w:rsidR="00477CF8" w:rsidRPr="005B48FC">
        <w:rPr>
          <w:b w:val="0"/>
          <w:color w:val="auto"/>
          <w:sz w:val="24"/>
          <w:szCs w:val="24"/>
        </w:rPr>
        <w:tab/>
      </w:r>
      <w:r w:rsidRPr="005B48FC">
        <w:rPr>
          <w:b w:val="0"/>
          <w:color w:val="auto"/>
          <w:sz w:val="24"/>
          <w:szCs w:val="24"/>
        </w:rPr>
        <w:t>УТВЕРЖДЕНО</w:t>
      </w:r>
    </w:p>
    <w:p w14:paraId="433B1E84" w14:textId="77777777" w:rsidR="009F40E0" w:rsidRPr="005B48FC" w:rsidRDefault="009F40E0" w:rsidP="00477CF8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 xml:space="preserve">Советом колледжа           </w:t>
      </w:r>
      <w:r w:rsidRPr="005B48FC">
        <w:rPr>
          <w:b w:val="0"/>
          <w:color w:val="auto"/>
          <w:sz w:val="24"/>
          <w:szCs w:val="24"/>
        </w:rPr>
        <w:tab/>
        <w:t>приказом директора ГБП ОУ РК «КМТК»</w:t>
      </w:r>
    </w:p>
    <w:p w14:paraId="4E0E7EF3" w14:textId="77777777" w:rsidR="009F40E0" w:rsidRPr="005B48FC" w:rsidRDefault="000E2A64" w:rsidP="00477CF8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 xml:space="preserve">протокол № </w:t>
      </w:r>
      <w:r w:rsidR="006E14B6" w:rsidRPr="005B48FC">
        <w:rPr>
          <w:b w:val="0"/>
          <w:color w:val="auto"/>
          <w:sz w:val="24"/>
          <w:szCs w:val="24"/>
        </w:rPr>
        <w:t>2</w:t>
      </w:r>
      <w:r w:rsidRPr="005B48FC">
        <w:rPr>
          <w:b w:val="0"/>
          <w:color w:val="auto"/>
          <w:sz w:val="24"/>
          <w:szCs w:val="24"/>
        </w:rPr>
        <w:t xml:space="preserve"> от </w:t>
      </w:r>
      <w:r w:rsidR="006E14B6" w:rsidRPr="005B48FC">
        <w:rPr>
          <w:b w:val="0"/>
          <w:color w:val="auto"/>
          <w:sz w:val="24"/>
          <w:szCs w:val="24"/>
        </w:rPr>
        <w:t>25.03.2020</w:t>
      </w:r>
      <w:r w:rsidR="009F40E0" w:rsidRPr="005B48FC">
        <w:rPr>
          <w:b w:val="0"/>
          <w:color w:val="auto"/>
          <w:sz w:val="24"/>
          <w:szCs w:val="24"/>
        </w:rPr>
        <w:t xml:space="preserve"> г</w:t>
      </w:r>
      <w:r w:rsidR="009F40E0" w:rsidRPr="005B48FC">
        <w:rPr>
          <w:b w:val="0"/>
          <w:color w:val="auto"/>
          <w:sz w:val="24"/>
          <w:szCs w:val="24"/>
        </w:rPr>
        <w:tab/>
        <w:t>№</w:t>
      </w:r>
      <w:r w:rsidRPr="005B48FC">
        <w:rPr>
          <w:b w:val="0"/>
          <w:color w:val="auto"/>
          <w:sz w:val="24"/>
          <w:szCs w:val="24"/>
        </w:rPr>
        <w:t>___ от  «_____» ____________20</w:t>
      </w:r>
      <w:r w:rsidR="006E14B6" w:rsidRPr="005B48FC">
        <w:rPr>
          <w:b w:val="0"/>
          <w:color w:val="auto"/>
          <w:sz w:val="24"/>
          <w:szCs w:val="24"/>
        </w:rPr>
        <w:t>__</w:t>
      </w:r>
      <w:r w:rsidR="009F40E0" w:rsidRPr="005B48FC">
        <w:rPr>
          <w:b w:val="0"/>
          <w:color w:val="auto"/>
          <w:sz w:val="24"/>
          <w:szCs w:val="24"/>
        </w:rPr>
        <w:t xml:space="preserve"> г</w:t>
      </w:r>
    </w:p>
    <w:p w14:paraId="1D2917AE" w14:textId="77777777" w:rsidR="00970A39" w:rsidRPr="005B48FC" w:rsidRDefault="000E2A64" w:rsidP="00477CF8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ab/>
        <w:t>___________ Е.А. Масленников</w:t>
      </w:r>
    </w:p>
    <w:p w14:paraId="4C7E3B29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21B082A4" w14:textId="4F35B7CA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</w:p>
    <w:p w14:paraId="0B9092E4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445FE8FA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2E79A8D8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0C4F4123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578286F3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457FEAB3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575BA75F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7230D940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ПОЛОЖЕНИЕ</w:t>
      </w:r>
    </w:p>
    <w:p w14:paraId="570B621C" w14:textId="77777777" w:rsidR="002E5B88" w:rsidRPr="005B48FC" w:rsidRDefault="002E5B88" w:rsidP="002E5B8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о порядке организации и проведении государственной итоговой аттестации по образовательным программам среднего профессионального образования</w:t>
      </w:r>
    </w:p>
    <w:p w14:paraId="6ABFC1BB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регистрационный № ____</w:t>
      </w:r>
    </w:p>
    <w:p w14:paraId="597822E9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экземпляр № _____</w:t>
      </w:r>
    </w:p>
    <w:p w14:paraId="70E027C6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6262BCAE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00ED52D4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2B8F4CE8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33863B79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3FA4521C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1DEEC066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6B57B81B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1F3EE6B6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4B25942E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7BB28E29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0C04B8DA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2C3443B6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6C165FA7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31606EE6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5B8B3050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05C96733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1A88C5DA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0C1B0A20" w14:textId="77777777" w:rsidR="009F40E0" w:rsidRPr="005B48FC" w:rsidRDefault="009F40E0" w:rsidP="00B0167F">
      <w:pPr>
        <w:pStyle w:val="s34"/>
        <w:shd w:val="clear" w:color="auto" w:fill="FFFFFF"/>
        <w:rPr>
          <w:color w:val="auto"/>
          <w:sz w:val="24"/>
          <w:szCs w:val="24"/>
        </w:rPr>
      </w:pPr>
    </w:p>
    <w:p w14:paraId="04601D82" w14:textId="77777777" w:rsidR="009F40E0" w:rsidRPr="005B48FC" w:rsidRDefault="009F40E0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Керчь</w:t>
      </w:r>
    </w:p>
    <w:p w14:paraId="7658BA52" w14:textId="77777777" w:rsidR="009F40E0" w:rsidRPr="005B48FC" w:rsidRDefault="000E2A64" w:rsidP="00B0167F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t>20</w:t>
      </w:r>
      <w:r w:rsidR="006E14B6" w:rsidRPr="005B48FC">
        <w:rPr>
          <w:b w:val="0"/>
          <w:color w:val="auto"/>
          <w:sz w:val="24"/>
          <w:szCs w:val="24"/>
        </w:rPr>
        <w:t>20</w:t>
      </w:r>
    </w:p>
    <w:p w14:paraId="44F0E189" w14:textId="77777777" w:rsidR="009F40E0" w:rsidRPr="005B48FC" w:rsidRDefault="009F40E0" w:rsidP="00B0167F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  <w:r w:rsidRPr="005B48FC">
        <w:rPr>
          <w:b w:val="0"/>
          <w:color w:val="auto"/>
          <w:sz w:val="24"/>
          <w:szCs w:val="24"/>
        </w:rPr>
        <w:br w:type="page"/>
      </w:r>
      <w:r w:rsidRPr="005B48FC">
        <w:rPr>
          <w:b w:val="0"/>
          <w:color w:val="auto"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9357088"/>
        <w:docPartObj>
          <w:docPartGallery w:val="Table of Contents"/>
          <w:docPartUnique/>
        </w:docPartObj>
      </w:sdtPr>
      <w:sdtEndPr/>
      <w:sdtContent>
        <w:p w14:paraId="68092773" w14:textId="77777777" w:rsidR="00A23DAA" w:rsidRPr="005B48FC" w:rsidRDefault="00A23DAA">
          <w:pPr>
            <w:pStyle w:val="afb"/>
            <w:rPr>
              <w:color w:val="auto"/>
            </w:rPr>
          </w:pPr>
        </w:p>
        <w:p w14:paraId="423B4915" w14:textId="2847F017" w:rsidR="00D56841" w:rsidRPr="005B48FC" w:rsidRDefault="00A36B1A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5B48FC">
            <w:fldChar w:fldCharType="begin"/>
          </w:r>
          <w:r w:rsidR="00A23DAA" w:rsidRPr="005B48FC">
            <w:instrText xml:space="preserve"> TOC \o "1-3" \h \z \u </w:instrText>
          </w:r>
          <w:r w:rsidRPr="005B48FC">
            <w:fldChar w:fldCharType="separate"/>
          </w:r>
          <w:hyperlink w:anchor="_Toc536014923" w:history="1">
            <w:r w:rsidR="00D56841" w:rsidRPr="005B48FC">
              <w:rPr>
                <w:rStyle w:val="a8"/>
                <w:color w:val="auto"/>
                <w:lang w:val="en-US"/>
              </w:rPr>
              <w:t>I</w:t>
            </w:r>
            <w:r w:rsidR="00D56841" w:rsidRPr="005B48FC">
              <w:rPr>
                <w:rStyle w:val="a8"/>
                <w:color w:val="auto"/>
              </w:rPr>
              <w:t>. ОБЩИЕ ПОЛОЖЕНИЯ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_Toc536014923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3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776F9074" w14:textId="736E9A3E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24" w:history="1">
            <w:r w:rsidR="00D56841" w:rsidRPr="005B48FC">
              <w:rPr>
                <w:rStyle w:val="a8"/>
                <w:color w:val="auto"/>
                <w:lang w:val="en-US"/>
              </w:rPr>
              <w:t>II</w:t>
            </w:r>
            <w:r w:rsidR="00D56841" w:rsidRPr="005B48FC">
              <w:rPr>
                <w:rStyle w:val="a8"/>
                <w:color w:val="auto"/>
              </w:rPr>
              <w:t>. ЦЕЛИ ГОСУДАРСТВЕННОЙ ИТОГОВОЙ АТТЕСТАЦИИ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_Toc536014924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4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0E05AC94" w14:textId="701A0513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25" w:history="1">
            <w:r w:rsidR="00D56841" w:rsidRPr="005B48FC">
              <w:rPr>
                <w:rStyle w:val="a8"/>
                <w:color w:val="auto"/>
                <w:lang w:val="en-US"/>
              </w:rPr>
              <w:t>III</w:t>
            </w:r>
            <w:r w:rsidR="00D56841" w:rsidRPr="005B48FC">
              <w:rPr>
                <w:rStyle w:val="a8"/>
                <w:color w:val="auto"/>
              </w:rPr>
              <w:t>. ФОРМЫ ГОСУДАРСТВЕННОЙ ИТОГОВОЙ АТТЕСТАЦИИ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_Toc536014925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4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0ABA55C1" w14:textId="3CF438E7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26" w:history="1">
            <w:r w:rsidR="00D56841" w:rsidRPr="005B48FC">
              <w:rPr>
                <w:rStyle w:val="a8"/>
                <w:color w:val="auto"/>
                <w:lang w:val="en-US"/>
              </w:rPr>
              <w:t>IV</w:t>
            </w:r>
            <w:r w:rsidR="00D56841" w:rsidRPr="005B48FC">
              <w:rPr>
                <w:rStyle w:val="a8"/>
                <w:color w:val="auto"/>
              </w:rPr>
              <w:t>. ГОСУДАРСТВЕННАЯ ЭКЗАМЕНАЦИОННАЯ КОМИССИЯ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_Toc536014926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4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29787221" w14:textId="7974A846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27" w:history="1">
            <w:r w:rsidR="00D56841" w:rsidRPr="005B48FC">
              <w:rPr>
                <w:rStyle w:val="a8"/>
                <w:color w:val="auto"/>
                <w:lang w:val="en-US"/>
              </w:rPr>
              <w:t>V</w:t>
            </w:r>
            <w:r w:rsidR="00D56841" w:rsidRPr="005B48FC">
              <w:rPr>
                <w:rStyle w:val="a8"/>
                <w:color w:val="auto"/>
              </w:rPr>
              <w:t>. ПРОГРАММА ГОСУДАРСТВЕННОЙ ИТОГОВОЙ АТТЕСТАЦИИ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_Toc536014927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6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0CBF2B7E" w14:textId="41C1F018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28" w:history="1">
            <w:r w:rsidR="00D56841" w:rsidRPr="005B48FC">
              <w:rPr>
                <w:rStyle w:val="a8"/>
                <w:color w:val="auto"/>
                <w:lang w:val="en-US"/>
              </w:rPr>
              <w:t>VI</w:t>
            </w:r>
            <w:r w:rsidR="00D56841" w:rsidRPr="005B48FC">
              <w:rPr>
                <w:rStyle w:val="a8"/>
                <w:color w:val="auto"/>
              </w:rPr>
              <w:t>. УСЛОВИЯ ПОВТОРНОГО ПРОХОЖДЕНИЯ ГОСУДАРСТВЕННОЙ ИТОГОВОЙ АТТЕСТАЦИИ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_Toc536014928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7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1CF42989" w14:textId="40353CDB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29" w:history="1">
            <w:r w:rsidR="00D56841" w:rsidRPr="005B48FC">
              <w:rPr>
                <w:rStyle w:val="a8"/>
                <w:color w:val="auto"/>
                <w:lang w:val="en-US"/>
              </w:rPr>
              <w:t>VII</w:t>
            </w:r>
            <w:r w:rsidR="00D56841" w:rsidRPr="005B48FC">
              <w:rPr>
                <w:rStyle w:val="a8"/>
                <w:color w:val="auto"/>
              </w:rPr>
              <w:t>. ПОРЯДОК ПРОВЕДЕНИЯ ГОСУДАРСТВЕННОЙ ИТОГОВОЙ АТТЕСТАЦИИ ДЛЯ ВЫПУСКНИКОВ ИЗ ЧИСЛА ЛИЦ С ОГРАНИЧЕННЫМИ ВОЗМОЖНОСТЯМИ ЗДОРОВЬЯ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_Toc536014929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7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5DEA3F6A" w14:textId="3B4D4B53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0" w:history="1">
            <w:r w:rsidR="00D56841" w:rsidRPr="005B48FC">
              <w:rPr>
                <w:rStyle w:val="a8"/>
                <w:color w:val="auto"/>
                <w:lang w:val="en-US"/>
              </w:rPr>
              <w:t>VIII</w:t>
            </w:r>
            <w:r w:rsidR="00D56841" w:rsidRPr="005B48FC">
              <w:rPr>
                <w:rStyle w:val="a8"/>
                <w:color w:val="auto"/>
              </w:rPr>
              <w:t>. ПОРЯДОК ПОДАЧИ И РАССМОТРЕНИЯ АПЕЛЛЯЦИЙ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_Toc536014930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8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7E8FACC1" w14:textId="48DCEEBB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1" w:history="1">
            <w:r w:rsidR="00D56841" w:rsidRPr="005B48FC">
              <w:rPr>
                <w:rStyle w:val="a8"/>
                <w:color w:val="auto"/>
              </w:rPr>
              <w:t>Форма для анализа результатов защиты государственной итоговой аттестации</w:t>
            </w:r>
            <w:r w:rsidR="006A790D" w:rsidRPr="005B48FC">
              <w:rPr>
                <w:rStyle w:val="a8"/>
                <w:color w:val="auto"/>
              </w:rPr>
              <w:t xml:space="preserve"> </w:t>
            </w:r>
          </w:hyperlink>
          <w:hyperlink w:anchor="_Toc536014932" w:history="1">
            <w:r w:rsidR="00D56841" w:rsidRPr="005B48FC">
              <w:rPr>
                <w:rStyle w:val="a8"/>
                <w:color w:val="auto"/>
              </w:rPr>
              <w:t>РЕЗУЛЬТАТЫ ЗАЩИТЫ ВКР по профессии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_Toc536014932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10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68E373DA" w14:textId="6D13C10E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3" w:history="1">
            <w:r w:rsidR="00D56841" w:rsidRPr="005B48FC">
              <w:rPr>
                <w:rStyle w:val="a8"/>
                <w:color w:val="auto"/>
              </w:rPr>
              <w:t>Форма для анализа результатов защиты государственной итоговой аттестации</w:t>
            </w:r>
            <w:r w:rsidR="006A790D" w:rsidRPr="005B48FC">
              <w:rPr>
                <w:rStyle w:val="a8"/>
                <w:color w:val="auto"/>
              </w:rPr>
              <w:t xml:space="preserve"> </w:t>
            </w:r>
          </w:hyperlink>
          <w:hyperlink w:anchor="_Toc536014934" w:history="1">
            <w:r w:rsidR="00D56841" w:rsidRPr="005B48FC">
              <w:rPr>
                <w:rStyle w:val="a8"/>
                <w:color w:val="auto"/>
              </w:rPr>
              <w:t>РЕЗУЛЬТАТЫ ЗАЩИТЫ ВКР по специальности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_Toc536014934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11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78E06941" w14:textId="6674A4C3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5" w:history="1">
            <w:r w:rsidR="00D56841" w:rsidRPr="005B48FC">
              <w:rPr>
                <w:rStyle w:val="a8"/>
                <w:color w:val="auto"/>
              </w:rPr>
              <w:t>Форма Программы государственной  итоговой аттестации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_Toc536014935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12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5432D481" w14:textId="2705A1DF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6" w:history="1">
            <w:r w:rsidR="00D56841" w:rsidRPr="005B48FC">
              <w:rPr>
                <w:rStyle w:val="a8"/>
                <w:color w:val="auto"/>
              </w:rPr>
              <w:t>Форма справки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_Toc536014936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16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3D0F364D" w14:textId="3F3229D9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7" w:history="1">
            <w:r w:rsidR="00D56841" w:rsidRPr="005B48FC">
              <w:rPr>
                <w:rStyle w:val="a8"/>
                <w:color w:val="auto"/>
              </w:rPr>
              <w:t>ЛИСТ ОЗНАКОМЛЕНИЯ ПЕРСОНАЛА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_Toc536014937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18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0BA2EEDC" w14:textId="735419A1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8" w:history="1">
            <w:r w:rsidR="00D56841" w:rsidRPr="005B48FC">
              <w:rPr>
                <w:rStyle w:val="a8"/>
                <w:color w:val="auto"/>
              </w:rPr>
              <w:t>ЛИСТ РАССЫЛКИ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_Toc536014938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19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04B21AF5" w14:textId="4317A49D" w:rsidR="00D56841" w:rsidRPr="005B48FC" w:rsidRDefault="00E92F58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36014939" w:history="1">
            <w:r w:rsidR="00D56841" w:rsidRPr="005B48FC">
              <w:rPr>
                <w:rStyle w:val="a8"/>
                <w:color w:val="auto"/>
              </w:rPr>
              <w:t>ЛИСТ ИЗМЕНЕНИЙ, ДОПОЛНЕНИЙ И РЕВИЗИЙ ДОКУМЕНТА</w:t>
            </w:r>
            <w:r w:rsidR="00D56841" w:rsidRPr="005B48FC">
              <w:rPr>
                <w:webHidden/>
              </w:rPr>
              <w:tab/>
            </w:r>
            <w:r w:rsidR="00D56841" w:rsidRPr="005B48FC">
              <w:rPr>
                <w:webHidden/>
              </w:rPr>
              <w:fldChar w:fldCharType="begin"/>
            </w:r>
            <w:r w:rsidR="00D56841" w:rsidRPr="005B48FC">
              <w:rPr>
                <w:webHidden/>
              </w:rPr>
              <w:instrText xml:space="preserve"> PAGEREF _Toc536014939 \h </w:instrText>
            </w:r>
            <w:r w:rsidR="00D56841" w:rsidRPr="005B48FC">
              <w:rPr>
                <w:webHidden/>
              </w:rPr>
            </w:r>
            <w:r w:rsidR="00D56841" w:rsidRPr="005B48FC">
              <w:rPr>
                <w:webHidden/>
              </w:rPr>
              <w:fldChar w:fldCharType="separate"/>
            </w:r>
            <w:r w:rsidR="006B2791">
              <w:rPr>
                <w:webHidden/>
              </w:rPr>
              <w:t>20</w:t>
            </w:r>
            <w:r w:rsidR="00D56841" w:rsidRPr="005B48FC">
              <w:rPr>
                <w:webHidden/>
              </w:rPr>
              <w:fldChar w:fldCharType="end"/>
            </w:r>
          </w:hyperlink>
        </w:p>
        <w:p w14:paraId="3FC0E2D9" w14:textId="77777777" w:rsidR="00A23DAA" w:rsidRPr="005B48FC" w:rsidRDefault="00A36B1A">
          <w:r w:rsidRPr="005B48FC">
            <w:fldChar w:fldCharType="end"/>
          </w:r>
        </w:p>
      </w:sdtContent>
    </w:sdt>
    <w:p w14:paraId="65CB815C" w14:textId="77777777" w:rsidR="00DB58C6" w:rsidRPr="005B48FC" w:rsidRDefault="00DB58C6">
      <w:pPr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B48FC">
        <w:rPr>
          <w:b/>
          <w:sz w:val="24"/>
          <w:szCs w:val="24"/>
        </w:rPr>
        <w:br w:type="page"/>
      </w:r>
    </w:p>
    <w:p w14:paraId="4B2EA127" w14:textId="77777777" w:rsidR="004F1921" w:rsidRPr="005B48FC" w:rsidRDefault="00483738" w:rsidP="002E5B88">
      <w:pPr>
        <w:pStyle w:val="1"/>
        <w:spacing w:before="0" w:beforeAutospacing="0" w:after="0" w:afterAutospacing="0"/>
        <w:rPr>
          <w:rStyle w:val="43"/>
          <w:rFonts w:eastAsiaTheme="minorHAnsi"/>
          <w:b/>
          <w:bCs/>
          <w:color w:val="auto"/>
          <w:sz w:val="24"/>
          <w:szCs w:val="24"/>
        </w:rPr>
      </w:pPr>
      <w:bookmarkStart w:id="1" w:name="_Toc536014923"/>
      <w:r w:rsidRPr="005B48FC">
        <w:rPr>
          <w:b w:val="0"/>
          <w:sz w:val="24"/>
          <w:szCs w:val="24"/>
          <w:lang w:val="en-US"/>
        </w:rPr>
        <w:lastRenderedPageBreak/>
        <w:t>I</w:t>
      </w:r>
      <w:r w:rsidR="000A1EFC" w:rsidRPr="005B48FC">
        <w:rPr>
          <w:b w:val="0"/>
          <w:sz w:val="24"/>
          <w:szCs w:val="24"/>
        </w:rPr>
        <w:t>. ОБЩИЕ ПОЛОЖЕНИЯ</w:t>
      </w:r>
      <w:bookmarkEnd w:id="1"/>
    </w:p>
    <w:p w14:paraId="56E9433D" w14:textId="77777777" w:rsidR="000A1EFC" w:rsidRPr="005B48FC" w:rsidRDefault="00BB4A95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1.1</w:t>
      </w:r>
      <w:r w:rsidR="00CF11B3" w:rsidRPr="005B48FC">
        <w:rPr>
          <w:rFonts w:ascii="Times New Roman" w:hAnsi="Times New Roman" w:cs="Times New Roman"/>
          <w:sz w:val="24"/>
          <w:szCs w:val="24"/>
        </w:rPr>
        <w:tab/>
      </w:r>
      <w:r w:rsidR="000A1EFC" w:rsidRPr="005B48FC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с:</w:t>
      </w:r>
    </w:p>
    <w:p w14:paraId="4DC54E7B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Федеральным законом от 29.12.2012 г. №273-ФЗ «Об образовании в Российской Федерации»;</w:t>
      </w:r>
    </w:p>
    <w:p w14:paraId="25609DED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от 14.06.2013 № 464 (ред. от 15.12.2014)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14:paraId="06974D64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Российской Федерации от 16.08.2013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изменениями, внесенными приказом Минобрнауки России от 31.01.2014 № 74, приказом Минобрнауки России от 17.11.2017 № 1138), зарегистрировано в Минюсте России 01.11.2013 N 30306;</w:t>
      </w:r>
    </w:p>
    <w:p w14:paraId="7580A2F5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федеральными государственными образовательными стандартами среднего профессионального образования;</w:t>
      </w:r>
    </w:p>
    <w:p w14:paraId="62F88298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- требованиями Международной Конвенции ПДНВ-78 с поправками; </w:t>
      </w:r>
    </w:p>
    <w:p w14:paraId="72B6E924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Постановлением Госстандарта РФ от 26.12.1994 № 367 (с изменениями и дополнениями) «О принятии и введении в действие Общероссийского классификатора профессий рабочих, должностей служащих и тарифных разрядов ОК 016-94» (вместе с "ОК 016-94. Общероссийский классификатор профессий рабочих, должностей служащих и тарифных разрядов");</w:t>
      </w:r>
    </w:p>
    <w:p w14:paraId="6E1B07CE" w14:textId="77777777" w:rsidR="00A13427" w:rsidRPr="005B48FC" w:rsidRDefault="00A13427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Уставом Государственного бюджетного профессионального образовательного учреждения Республика Крым «Керченский морской технический колледж».</w:t>
      </w:r>
    </w:p>
    <w:p w14:paraId="1E076240" w14:textId="77777777" w:rsidR="000A1EFC" w:rsidRPr="005B48FC" w:rsidRDefault="00BB4A95" w:rsidP="00A134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1.2</w:t>
      </w:r>
      <w:r w:rsidR="00CF11B3" w:rsidRPr="005B48FC">
        <w:rPr>
          <w:rFonts w:ascii="Times New Roman" w:hAnsi="Times New Roman" w:cs="Times New Roman"/>
          <w:sz w:val="24"/>
          <w:szCs w:val="24"/>
        </w:rPr>
        <w:tab/>
      </w:r>
      <w:r w:rsidR="000A1EFC" w:rsidRPr="005B48FC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</w:t>
      </w:r>
      <w:r w:rsidR="000F5A82" w:rsidRPr="005B48FC">
        <w:rPr>
          <w:rFonts w:ascii="Times New Roman" w:hAnsi="Times New Roman" w:cs="Times New Roman"/>
          <w:sz w:val="24"/>
          <w:szCs w:val="24"/>
        </w:rPr>
        <w:t>и условия организации и проведения государственной итоговой аттестации выпускников,</w:t>
      </w:r>
      <w:r w:rsidR="000A1EFC" w:rsidRPr="005B48FC">
        <w:rPr>
          <w:rFonts w:ascii="Times New Roman" w:hAnsi="Times New Roman" w:cs="Times New Roman"/>
          <w:sz w:val="24"/>
          <w:szCs w:val="24"/>
        </w:rPr>
        <w:t xml:space="preserve"> завершающих обучение по программам среднего профессионального образования в</w:t>
      </w:r>
      <w:r w:rsidR="00CF11B3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BC5CC2" w:rsidRPr="005B48FC">
        <w:rPr>
          <w:rFonts w:ascii="Times New Roman" w:hAnsi="Times New Roman" w:cs="Times New Roman"/>
          <w:sz w:val="24"/>
          <w:szCs w:val="24"/>
        </w:rPr>
        <w:t>Г</w:t>
      </w:r>
      <w:r w:rsidR="00970A39" w:rsidRPr="005B48FC">
        <w:rPr>
          <w:rFonts w:ascii="Times New Roman" w:hAnsi="Times New Roman" w:cs="Times New Roman"/>
          <w:sz w:val="24"/>
          <w:szCs w:val="24"/>
        </w:rPr>
        <w:t>осударственном бюджетном профессиональном образовательном учреждении Республики Крым</w:t>
      </w:r>
      <w:r w:rsidR="00BC5CC2" w:rsidRPr="005B48FC">
        <w:rPr>
          <w:rFonts w:ascii="Times New Roman" w:hAnsi="Times New Roman" w:cs="Times New Roman"/>
          <w:sz w:val="24"/>
          <w:szCs w:val="24"/>
        </w:rPr>
        <w:t xml:space="preserve"> «Керченский морской технический колледж» (далее Колледж)</w:t>
      </w:r>
      <w:r w:rsidR="000A1EFC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1C50E0D5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1.3</w:t>
      </w:r>
      <w:r w:rsidRPr="005B48FC">
        <w:rPr>
          <w:rFonts w:ascii="Times New Roman" w:hAnsi="Times New Roman" w:cs="Times New Roman"/>
          <w:sz w:val="24"/>
          <w:szCs w:val="24"/>
        </w:rPr>
        <w:tab/>
        <w:t xml:space="preserve"> Государственная итоговая аттестация выпускников является обязательной и не может быть заменена оценкой уровня их подготовки на основе текущего контроля успеваемости и результатов промежуточной аттестации.</w:t>
      </w:r>
    </w:p>
    <w:p w14:paraId="65CE0BF7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1.4</w:t>
      </w:r>
      <w:r w:rsidRPr="005B48FC">
        <w:rPr>
          <w:rFonts w:ascii="Times New Roman" w:hAnsi="Times New Roman" w:cs="Times New Roman"/>
          <w:sz w:val="24"/>
          <w:szCs w:val="24"/>
        </w:rPr>
        <w:tab/>
        <w:t xml:space="preserve">Государственная итоговая аттестация проводится в целях определения соответствия результатов освоения студентами образовательных программ среднего профессионального образования (программ подготовки квалифицированных рабочих, служащих/специалистов среднего звена </w:t>
      </w:r>
      <w:r w:rsidR="00483738" w:rsidRPr="005B48FC">
        <w:rPr>
          <w:rFonts w:ascii="Times New Roman" w:hAnsi="Times New Roman" w:cs="Times New Roman"/>
          <w:sz w:val="24"/>
          <w:szCs w:val="24"/>
        </w:rPr>
        <w:t>(</w:t>
      </w:r>
      <w:r w:rsidRPr="005B48FC">
        <w:rPr>
          <w:rFonts w:ascii="Times New Roman" w:hAnsi="Times New Roman" w:cs="Times New Roman"/>
          <w:sz w:val="24"/>
          <w:szCs w:val="24"/>
        </w:rPr>
        <w:t>далее ППКРС/ППССЗ) соответствующим требованиям федеральных государственных образовательных стандартов среднего профессионального образования (далее ФГОС СПО) и</w:t>
      </w:r>
      <w:r w:rsidR="00483738" w:rsidRPr="005B48FC">
        <w:rPr>
          <w:rFonts w:ascii="Times New Roman" w:hAnsi="Times New Roman" w:cs="Times New Roman"/>
          <w:sz w:val="24"/>
          <w:szCs w:val="24"/>
        </w:rPr>
        <w:t xml:space="preserve"> требованиям</w:t>
      </w:r>
      <w:r w:rsidRPr="005B48FC">
        <w:rPr>
          <w:rFonts w:ascii="Times New Roman" w:hAnsi="Times New Roman" w:cs="Times New Roman"/>
          <w:sz w:val="24"/>
          <w:szCs w:val="24"/>
        </w:rPr>
        <w:t xml:space="preserve"> Международной Конвенции ПДНВ-78 с поправками (далее МК ПДНВ-78) при подготовке членов экипажей морских судов и готовности выпускников к самостоятельному осуществлению видов профессиональной деятельности.</w:t>
      </w:r>
    </w:p>
    <w:p w14:paraId="2CADF29A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1.5</w:t>
      </w:r>
      <w:r w:rsidRPr="005B48FC">
        <w:rPr>
          <w:rFonts w:ascii="Times New Roman" w:hAnsi="Times New Roman" w:cs="Times New Roman"/>
          <w:sz w:val="24"/>
          <w:szCs w:val="24"/>
        </w:rPr>
        <w:tab/>
        <w:t>К государственной итоговой аттестации допускаются студенты, не имеющие академической задолженности и в полном объеме выполнившие учебный план или индивидуальный учебный план по соответствующим ППКРС</w:t>
      </w:r>
      <w:r w:rsidR="00483738" w:rsidRPr="005B48FC">
        <w:rPr>
          <w:rFonts w:ascii="Times New Roman" w:hAnsi="Times New Roman" w:cs="Times New Roman"/>
          <w:sz w:val="24"/>
          <w:szCs w:val="24"/>
        </w:rPr>
        <w:t>/</w:t>
      </w:r>
      <w:r w:rsidRPr="005B48FC">
        <w:rPr>
          <w:rFonts w:ascii="Times New Roman" w:hAnsi="Times New Roman" w:cs="Times New Roman"/>
          <w:sz w:val="24"/>
          <w:szCs w:val="24"/>
        </w:rPr>
        <w:t>ППССЗ</w:t>
      </w:r>
      <w:r w:rsidR="006E14B6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2840B8B1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1.6</w:t>
      </w:r>
      <w:r w:rsidRPr="005B48FC">
        <w:rPr>
          <w:rFonts w:ascii="Times New Roman" w:hAnsi="Times New Roman" w:cs="Times New Roman"/>
          <w:sz w:val="24"/>
          <w:szCs w:val="24"/>
        </w:rPr>
        <w:tab/>
        <w:t>Необходимым условием допуска к государственной итоговой аттестации является представление документов, подтверждающих освоение студентами компетенций при изучении теоретического материала и прохождении практики по каждому из основных видов профессиональной деятельности. В том числе студентами могут быть представлены портфолио образовательных и творческих достижений, содержащих отчеты о ранее достигнутых результатах, дополнительные сертификаты, свидетельства (дипломы) олимпиад, конкурсов, творческие работы по профессии или специальности, характеристики с мест похождения производственной</w:t>
      </w:r>
      <w:r w:rsidR="00CD6ABC" w:rsidRPr="005B48FC">
        <w:rPr>
          <w:rFonts w:ascii="Times New Roman" w:hAnsi="Times New Roman" w:cs="Times New Roman"/>
          <w:sz w:val="24"/>
          <w:szCs w:val="24"/>
        </w:rPr>
        <w:t>/</w:t>
      </w:r>
      <w:r w:rsidRPr="005B48FC">
        <w:rPr>
          <w:rFonts w:ascii="Times New Roman" w:hAnsi="Times New Roman" w:cs="Times New Roman"/>
          <w:sz w:val="24"/>
          <w:szCs w:val="24"/>
        </w:rPr>
        <w:t>преддипломной практики.</w:t>
      </w:r>
    </w:p>
    <w:p w14:paraId="55FA215C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1.8</w:t>
      </w:r>
      <w:r w:rsidRPr="005B48FC">
        <w:rPr>
          <w:rFonts w:ascii="Times New Roman" w:hAnsi="Times New Roman" w:cs="Times New Roman"/>
          <w:sz w:val="24"/>
          <w:szCs w:val="24"/>
        </w:rPr>
        <w:tab/>
        <w:t xml:space="preserve">Допуск студентов к государственной итоговой аттестации оформляется приказом директора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>олледжа.</w:t>
      </w:r>
    </w:p>
    <w:p w14:paraId="77DEB610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1.9</w:t>
      </w:r>
      <w:r w:rsidRPr="005B48FC">
        <w:rPr>
          <w:rFonts w:ascii="Times New Roman" w:hAnsi="Times New Roman" w:cs="Times New Roman"/>
          <w:sz w:val="24"/>
          <w:szCs w:val="24"/>
        </w:rPr>
        <w:tab/>
        <w:t>Правила организации и проведения государственной итоговой аттестации довод</w:t>
      </w:r>
      <w:r w:rsidR="00483738" w:rsidRPr="005B48FC">
        <w:rPr>
          <w:rFonts w:ascii="Times New Roman" w:hAnsi="Times New Roman" w:cs="Times New Roman"/>
          <w:sz w:val="24"/>
          <w:szCs w:val="24"/>
        </w:rPr>
        <w:t>я</w:t>
      </w:r>
      <w:r w:rsidRPr="005B48FC">
        <w:rPr>
          <w:rFonts w:ascii="Times New Roman" w:hAnsi="Times New Roman" w:cs="Times New Roman"/>
          <w:sz w:val="24"/>
          <w:szCs w:val="24"/>
        </w:rPr>
        <w:t>тся до сведения студентов не позднее, чем за шесть месяцев до начала</w:t>
      </w:r>
      <w:r w:rsidR="0056683C" w:rsidRPr="005B48FC">
        <w:rPr>
          <w:rFonts w:ascii="Times New Roman" w:hAnsi="Times New Roman" w:cs="Times New Roman"/>
          <w:sz w:val="24"/>
          <w:szCs w:val="24"/>
        </w:rPr>
        <w:t xml:space="preserve"> государственной</w:t>
      </w:r>
      <w:r w:rsidRPr="005B48FC">
        <w:rPr>
          <w:rFonts w:ascii="Times New Roman" w:hAnsi="Times New Roman" w:cs="Times New Roman"/>
          <w:sz w:val="24"/>
          <w:szCs w:val="24"/>
        </w:rPr>
        <w:t xml:space="preserve"> итоговой аттестации.</w:t>
      </w:r>
    </w:p>
    <w:p w14:paraId="35FB7661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1.10</w:t>
      </w:r>
      <w:r w:rsidRPr="005B48FC">
        <w:rPr>
          <w:rFonts w:ascii="Times New Roman" w:hAnsi="Times New Roman" w:cs="Times New Roman"/>
          <w:sz w:val="24"/>
          <w:szCs w:val="24"/>
        </w:rPr>
        <w:tab/>
        <w:t>Студентам и лицам, привлекаемым к государственной итоговой аттестации, во время ее проведения запрещается иметь при себе и использовать средства связи</w:t>
      </w:r>
      <w:r w:rsidR="001F0EB4" w:rsidRPr="005B48FC">
        <w:rPr>
          <w:rFonts w:ascii="Times New Roman" w:hAnsi="Times New Roman" w:cs="Times New Roman"/>
          <w:sz w:val="24"/>
          <w:szCs w:val="24"/>
        </w:rPr>
        <w:t xml:space="preserve">, кроме случаев проведения государственной итоговой аттестации с </w:t>
      </w:r>
      <w:r w:rsidR="003E706B" w:rsidRPr="005B48FC">
        <w:rPr>
          <w:rFonts w:ascii="Times New Roman" w:hAnsi="Times New Roman" w:cs="Times New Roman"/>
          <w:sz w:val="24"/>
          <w:szCs w:val="24"/>
        </w:rPr>
        <w:t xml:space="preserve">применением электронного обучения и </w:t>
      </w:r>
      <w:r w:rsidR="001F0EB4" w:rsidRPr="005B48FC">
        <w:rPr>
          <w:rFonts w:ascii="Times New Roman" w:hAnsi="Times New Roman" w:cs="Times New Roman"/>
          <w:sz w:val="24"/>
          <w:szCs w:val="24"/>
        </w:rPr>
        <w:t>дистанционных технологий</w:t>
      </w:r>
      <w:r w:rsidR="003E706B" w:rsidRPr="005B48FC">
        <w:rPr>
          <w:rFonts w:ascii="Times New Roman" w:hAnsi="Times New Roman" w:cs="Times New Roman"/>
          <w:sz w:val="24"/>
          <w:szCs w:val="24"/>
        </w:rPr>
        <w:t xml:space="preserve">, обеспечив идентификацию личности обучающихся и контроль соблюдения требований, предъявляемым к проведению государственной итоговой аттестации. </w:t>
      </w:r>
    </w:p>
    <w:p w14:paraId="0AF936BE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1.11</w:t>
      </w:r>
      <w:r w:rsidRPr="005B48FC">
        <w:rPr>
          <w:rFonts w:ascii="Times New Roman" w:hAnsi="Times New Roman" w:cs="Times New Roman"/>
          <w:sz w:val="24"/>
          <w:szCs w:val="24"/>
        </w:rPr>
        <w:tab/>
        <w:t xml:space="preserve"> Лицам, успешно прошедшим государственную итоговую аттестацию по образовательным программам среднего профессионального образования, выдается диплом о среднем профессиональном образовании, подтверждающий получение среднего профессионального образования и квалификацию по соответствующей профессии/специальности.</w:t>
      </w:r>
    </w:p>
    <w:p w14:paraId="15B5BFCA" w14:textId="77777777" w:rsidR="00BC5CC2" w:rsidRPr="005B48FC" w:rsidRDefault="00BC5CC2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1.12</w:t>
      </w:r>
      <w:r w:rsidRPr="005B48FC">
        <w:rPr>
          <w:rFonts w:ascii="Times New Roman" w:hAnsi="Times New Roman" w:cs="Times New Roman"/>
          <w:sz w:val="24"/>
          <w:szCs w:val="24"/>
        </w:rPr>
        <w:tab/>
        <w:t xml:space="preserve"> Форма государственной итоговой аттестации, объем времени на её подготовку и проведение определяется в соответствии с ФГОС СПО и учебным планом соответствующей ППКРС и ППССЗ.</w:t>
      </w:r>
    </w:p>
    <w:p w14:paraId="788B54AA" w14:textId="77777777" w:rsidR="00BC5CC2" w:rsidRPr="005B48FC" w:rsidRDefault="0056683C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1.13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9A11E2" w:rsidRPr="005B48FC">
        <w:rPr>
          <w:rFonts w:ascii="Times New Roman" w:hAnsi="Times New Roman" w:cs="Times New Roman"/>
          <w:sz w:val="24"/>
          <w:szCs w:val="24"/>
        </w:rPr>
        <w:t>С</w:t>
      </w:r>
      <w:r w:rsidR="00BC5CC2" w:rsidRPr="005B48FC">
        <w:rPr>
          <w:rFonts w:ascii="Times New Roman" w:hAnsi="Times New Roman" w:cs="Times New Roman"/>
          <w:sz w:val="24"/>
          <w:szCs w:val="24"/>
        </w:rPr>
        <w:t>роки проведения государственной итоговой аттестации определяются графиком учебного процесса</w:t>
      </w:r>
      <w:r w:rsidR="002E5B88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143BE503" w14:textId="77777777" w:rsidR="00AB0C8A" w:rsidRPr="005B48FC" w:rsidRDefault="00483738" w:rsidP="00B0167F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bookmarkStart w:id="2" w:name="_Toc536014924"/>
      <w:r w:rsidRPr="005B48FC">
        <w:rPr>
          <w:b w:val="0"/>
          <w:sz w:val="24"/>
          <w:szCs w:val="24"/>
          <w:lang w:val="en-US"/>
        </w:rPr>
        <w:t>II</w:t>
      </w:r>
      <w:r w:rsidR="004F1921" w:rsidRPr="005B48FC">
        <w:rPr>
          <w:b w:val="0"/>
          <w:sz w:val="24"/>
          <w:szCs w:val="24"/>
        </w:rPr>
        <w:t xml:space="preserve">. </w:t>
      </w:r>
      <w:r w:rsidR="00CF11B3" w:rsidRPr="005B48FC">
        <w:rPr>
          <w:b w:val="0"/>
          <w:sz w:val="24"/>
          <w:szCs w:val="24"/>
        </w:rPr>
        <w:t xml:space="preserve">ЦЕЛИ </w:t>
      </w:r>
      <w:r w:rsidR="0056683C" w:rsidRPr="005B48FC">
        <w:rPr>
          <w:b w:val="0"/>
          <w:sz w:val="24"/>
          <w:szCs w:val="24"/>
        </w:rPr>
        <w:t>ГОСУДАРСТВЕННОЙ ИТОГОВОЙ АТТЕСТАЦИИ</w:t>
      </w:r>
      <w:bookmarkEnd w:id="2"/>
    </w:p>
    <w:p w14:paraId="58CD6341" w14:textId="77777777" w:rsidR="00CF11B3" w:rsidRPr="005B48FC" w:rsidRDefault="00CD6ABC" w:rsidP="00B016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2.1</w:t>
      </w:r>
      <w:r w:rsidR="00CF11B3" w:rsidRPr="005B48FC">
        <w:rPr>
          <w:rFonts w:ascii="Times New Roman" w:hAnsi="Times New Roman" w:cs="Times New Roman"/>
          <w:sz w:val="24"/>
          <w:szCs w:val="24"/>
        </w:rPr>
        <w:tab/>
        <w:t xml:space="preserve">Основными целями </w:t>
      </w:r>
      <w:r w:rsidR="0056683C" w:rsidRPr="005B48FC">
        <w:rPr>
          <w:rFonts w:ascii="Times New Roman" w:hAnsi="Times New Roman" w:cs="Times New Roman"/>
          <w:sz w:val="24"/>
          <w:szCs w:val="24"/>
        </w:rPr>
        <w:t>государственной итоговой аттестации</w:t>
      </w:r>
      <w:r w:rsidR="00CF11B3" w:rsidRPr="005B48F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5A65932C" w14:textId="77777777" w:rsidR="00CF11B3" w:rsidRPr="005B48FC" w:rsidRDefault="00CF11B3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систематизация и углубление теоретических и практических знаний по профессии/специальности, их применение при решении конкретных практических задач;</w:t>
      </w:r>
    </w:p>
    <w:p w14:paraId="05CBE1AB" w14:textId="77777777" w:rsidR="00CF11B3" w:rsidRPr="005B48FC" w:rsidRDefault="00CF11B3" w:rsidP="00B016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развитие навыков самостоятельной работы</w:t>
      </w:r>
      <w:r w:rsidR="009A11E2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799D190F" w14:textId="77777777" w:rsidR="00BA7704" w:rsidRPr="005B48FC" w:rsidRDefault="00483738" w:rsidP="00B0167F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bookmarkStart w:id="3" w:name="_Toc536014925"/>
      <w:r w:rsidRPr="005B48FC">
        <w:rPr>
          <w:b w:val="0"/>
          <w:sz w:val="24"/>
          <w:szCs w:val="24"/>
          <w:lang w:val="en-US"/>
        </w:rPr>
        <w:t>III</w:t>
      </w:r>
      <w:r w:rsidR="001E3FEE" w:rsidRPr="005B48FC">
        <w:rPr>
          <w:b w:val="0"/>
          <w:sz w:val="24"/>
          <w:szCs w:val="24"/>
        </w:rPr>
        <w:t>.</w:t>
      </w:r>
      <w:r w:rsidR="00BA7704" w:rsidRPr="005B48FC">
        <w:rPr>
          <w:b w:val="0"/>
          <w:sz w:val="24"/>
          <w:szCs w:val="24"/>
        </w:rPr>
        <w:t xml:space="preserve"> ФОРМЫ </w:t>
      </w:r>
      <w:r w:rsidR="0056683C" w:rsidRPr="005B48FC">
        <w:rPr>
          <w:b w:val="0"/>
          <w:sz w:val="24"/>
          <w:szCs w:val="24"/>
        </w:rPr>
        <w:t>ГОСУДАРСТВЕННОЙ ИТОГОВОЙ АТТЕСТАЦИИ</w:t>
      </w:r>
      <w:bookmarkEnd w:id="3"/>
    </w:p>
    <w:p w14:paraId="1AD760A5" w14:textId="77777777" w:rsidR="0056683C" w:rsidRPr="005B48FC" w:rsidRDefault="001E3FEE" w:rsidP="00B0167F">
      <w:pPr>
        <w:widowControl w:val="0"/>
        <w:tabs>
          <w:tab w:val="left" w:pos="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3</w:t>
      </w:r>
      <w:r w:rsidR="00BA7704" w:rsidRPr="005B48FC">
        <w:rPr>
          <w:rFonts w:ascii="Times New Roman" w:hAnsi="Times New Roman" w:cs="Times New Roman"/>
          <w:sz w:val="24"/>
          <w:szCs w:val="24"/>
        </w:rPr>
        <w:t>.1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56683C" w:rsidRPr="005B48FC">
        <w:rPr>
          <w:rFonts w:ascii="Times New Roman" w:hAnsi="Times New Roman" w:cs="Times New Roman"/>
          <w:sz w:val="24"/>
          <w:szCs w:val="24"/>
        </w:rPr>
        <w:t>Форм</w:t>
      </w:r>
      <w:r w:rsidR="00483738" w:rsidRPr="005B48FC">
        <w:rPr>
          <w:rFonts w:ascii="Times New Roman" w:hAnsi="Times New Roman" w:cs="Times New Roman"/>
          <w:sz w:val="24"/>
          <w:szCs w:val="24"/>
        </w:rPr>
        <w:t>ой</w:t>
      </w:r>
      <w:r w:rsidR="0056683C" w:rsidRPr="005B48FC"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 по образовательным программам среднего профессионального образования явля</w:t>
      </w:r>
      <w:r w:rsidR="00483738" w:rsidRPr="005B48FC">
        <w:rPr>
          <w:rFonts w:ascii="Times New Roman" w:hAnsi="Times New Roman" w:cs="Times New Roman"/>
          <w:sz w:val="24"/>
          <w:szCs w:val="24"/>
        </w:rPr>
        <w:t xml:space="preserve">ется </w:t>
      </w:r>
      <w:r w:rsidR="0056683C" w:rsidRPr="005B48FC">
        <w:rPr>
          <w:rFonts w:ascii="Times New Roman" w:hAnsi="Times New Roman" w:cs="Times New Roman"/>
          <w:sz w:val="24"/>
          <w:szCs w:val="24"/>
        </w:rPr>
        <w:t>защита вы</w:t>
      </w:r>
      <w:r w:rsidR="00483738" w:rsidRPr="005B48FC">
        <w:rPr>
          <w:rFonts w:ascii="Times New Roman" w:hAnsi="Times New Roman" w:cs="Times New Roman"/>
          <w:sz w:val="24"/>
          <w:szCs w:val="24"/>
        </w:rPr>
        <w:t>пускной квалификационной работы.</w:t>
      </w:r>
    </w:p>
    <w:p w14:paraId="53A347B9" w14:textId="77777777" w:rsidR="002E5B88" w:rsidRPr="005B48FC" w:rsidRDefault="00483738" w:rsidP="00A23DAA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bookmarkStart w:id="4" w:name="_Toc536014926"/>
      <w:r w:rsidRPr="005B48FC">
        <w:rPr>
          <w:b w:val="0"/>
          <w:sz w:val="24"/>
          <w:szCs w:val="24"/>
          <w:lang w:val="en-US"/>
        </w:rPr>
        <w:t>IV</w:t>
      </w:r>
      <w:r w:rsidR="002E5B88" w:rsidRPr="005B48FC">
        <w:rPr>
          <w:b w:val="0"/>
          <w:sz w:val="24"/>
          <w:szCs w:val="24"/>
        </w:rPr>
        <w:t>. ГОСУДАРСТВЕННАЯ ЭКЗАМЕНАЦИОННАЯ КОМИССИЯ</w:t>
      </w:r>
      <w:bookmarkEnd w:id="4"/>
    </w:p>
    <w:p w14:paraId="3A035D5F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t>4.1</w:t>
      </w:r>
      <w:r w:rsidR="00B709D6" w:rsidRPr="005B48FC">
        <w:rPr>
          <w:rFonts w:ascii="Times New Roman" w:eastAsia="Times New Roman,Italic" w:hAnsi="Times New Roman" w:cs="Times New Roman"/>
          <w:iCs/>
          <w:sz w:val="24"/>
          <w:szCs w:val="24"/>
        </w:rPr>
        <w:tab/>
      </w: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t>Организация Государственной экзаменационной комиссии.</w:t>
      </w:r>
    </w:p>
    <w:p w14:paraId="2E21E532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4.1.1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>Итоговая аттестация проводится государственными экзаменационными комиссиями, которые создаются колледжем по соответствующ</w:t>
      </w:r>
      <w:r w:rsidR="00B709D6" w:rsidRPr="005B48FC">
        <w:rPr>
          <w:rFonts w:ascii="Times New Roman" w:hAnsi="Times New Roman" w:cs="Times New Roman"/>
          <w:sz w:val="24"/>
          <w:szCs w:val="24"/>
        </w:rPr>
        <w:t>им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ППКРС и ППССЗ</w:t>
      </w:r>
      <w:r w:rsidR="00B709D6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65628747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4.1.2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="000E2A64" w:rsidRPr="005B48FC">
        <w:rPr>
          <w:rFonts w:ascii="Times New Roman" w:hAnsi="Times New Roman" w:cs="Times New Roman"/>
          <w:sz w:val="24"/>
          <w:szCs w:val="27"/>
          <w:shd w:val="clear" w:color="auto" w:fill="FFFFFF"/>
        </w:rPr>
        <w:t>Государственная экзаменационная комиссия формируется из педагогических работников образовательной организации,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14:paraId="0FECA003" w14:textId="77777777" w:rsidR="000E2A64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4.1.3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Численность Государственной экзаменационной комиссии составляет не менее 5 человек: председатель, заместитель председателя, 2-3 члена комиссии, секретарь. Составы государственных экзаменационных комиссий утверждаются приказом директора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>олледжа</w:t>
      </w:r>
      <w:r w:rsidR="0036665D" w:rsidRPr="005B48FC">
        <w:rPr>
          <w:rFonts w:ascii="Times New Roman" w:hAnsi="Times New Roman" w:cs="Times New Roman"/>
          <w:sz w:val="24"/>
          <w:szCs w:val="24"/>
        </w:rPr>
        <w:t xml:space="preserve"> за месяц до начала госу</w:t>
      </w:r>
      <w:r w:rsidR="000E2A64" w:rsidRPr="005B48FC">
        <w:rPr>
          <w:rFonts w:ascii="Times New Roman" w:hAnsi="Times New Roman" w:cs="Times New Roman"/>
          <w:sz w:val="24"/>
          <w:szCs w:val="24"/>
        </w:rPr>
        <w:t>дарственной итоговой аттестации.</w:t>
      </w:r>
    </w:p>
    <w:p w14:paraId="03C3582D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4.1.4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 Председатель государственной экзаменационной комиссии утверждается не позднее 20 декабря текущего года на следующий календарный год (с 1 января по 31 декабря) Министерством образования, науки и молодежи Республики Крым по представлению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 xml:space="preserve">олледжа. Председателем государственной экзаменационной комиссии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="00B709D6" w:rsidRPr="005B48FC">
        <w:rPr>
          <w:rFonts w:ascii="Times New Roman" w:hAnsi="Times New Roman" w:cs="Times New Roman"/>
          <w:sz w:val="24"/>
          <w:szCs w:val="24"/>
        </w:rPr>
        <w:t>олледжа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по направлению подготовки квалифицированных рабочих, служащих и специалистов среднего звена утверждается лицо, не работающее в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>олледже, из числа:</w:t>
      </w:r>
    </w:p>
    <w:p w14:paraId="781A7BF4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="0021638A" w:rsidRPr="005B48FC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  <w:r w:rsidRPr="005B48FC">
        <w:rPr>
          <w:rFonts w:ascii="Times New Roman" w:hAnsi="Times New Roman" w:cs="Times New Roman"/>
          <w:sz w:val="24"/>
          <w:szCs w:val="24"/>
        </w:rPr>
        <w:t>;</w:t>
      </w:r>
    </w:p>
    <w:p w14:paraId="2B123607" w14:textId="77777777" w:rsidR="0021638A" w:rsidRPr="005B48FC" w:rsidRDefault="0021638A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– </w:t>
      </w:r>
      <w:r w:rsidRPr="005B48FC">
        <w:rPr>
          <w:rFonts w:ascii="Times New Roman" w:hAnsi="Times New Roman" w:cs="Times New Roman"/>
          <w:sz w:val="24"/>
          <w:szCs w:val="27"/>
          <w:shd w:val="clear" w:color="auto" w:fill="FFFFFF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14:paraId="74AF8414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4.1.5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Заместителем председателя </w:t>
      </w:r>
      <w:r w:rsidR="00483738" w:rsidRPr="005B48FC">
        <w:rPr>
          <w:rFonts w:ascii="Times New Roman" w:hAnsi="Times New Roman" w:cs="Times New Roman"/>
          <w:sz w:val="24"/>
          <w:szCs w:val="24"/>
        </w:rPr>
        <w:t>г</w:t>
      </w:r>
      <w:r w:rsidRPr="005B48FC">
        <w:rPr>
          <w:rFonts w:ascii="Times New Roman" w:hAnsi="Times New Roman" w:cs="Times New Roman"/>
          <w:sz w:val="24"/>
          <w:szCs w:val="24"/>
        </w:rPr>
        <w:t xml:space="preserve">осударственной экзаменационной комиссии является директор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 xml:space="preserve">олледжа. В случае создания в колледже нескольких государственных экзаменационных комиссий назначается  несколько заместителей председателя </w:t>
      </w:r>
      <w:r w:rsidR="00483738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из числа заместителей директора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>оллед</w:t>
      </w:r>
      <w:r w:rsidR="0021638A" w:rsidRPr="005B48FC">
        <w:rPr>
          <w:rFonts w:ascii="Times New Roman" w:hAnsi="Times New Roman" w:cs="Times New Roman"/>
          <w:sz w:val="24"/>
          <w:szCs w:val="24"/>
        </w:rPr>
        <w:t>жа или педагогических работников</w:t>
      </w:r>
      <w:r w:rsidRPr="005B48FC">
        <w:rPr>
          <w:rFonts w:ascii="Times New Roman" w:hAnsi="Times New Roman" w:cs="Times New Roman"/>
          <w:sz w:val="24"/>
          <w:szCs w:val="24"/>
        </w:rPr>
        <w:t>.</w:t>
      </w:r>
    </w:p>
    <w:p w14:paraId="0C6AF5CB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4.1.6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действует в течение одного</w:t>
      </w:r>
      <w:r w:rsidR="00291CA6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календарного года.</w:t>
      </w:r>
    </w:p>
    <w:p w14:paraId="7E643067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</w:t>
      </w:r>
      <w:r w:rsidR="00B709D6" w:rsidRPr="005B48FC">
        <w:rPr>
          <w:rFonts w:ascii="Times New Roman" w:hAnsi="Times New Roman" w:cs="Times New Roman"/>
          <w:sz w:val="24"/>
          <w:szCs w:val="24"/>
        </w:rPr>
        <w:t>.2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>Функции Государственной экзаменационной комиссии:</w:t>
      </w:r>
    </w:p>
    <w:p w14:paraId="64A1E071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</w:t>
      </w:r>
      <w:r w:rsidR="00B709D6" w:rsidRPr="005B48FC">
        <w:rPr>
          <w:rFonts w:ascii="Times New Roman" w:hAnsi="Times New Roman" w:cs="Times New Roman"/>
          <w:sz w:val="24"/>
          <w:szCs w:val="24"/>
        </w:rPr>
        <w:t>.2.1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Основными функциями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312C4729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– комплексная оценка уровня освоения образовательной программы и соответствия результатов освоения образовательной программы требованиям федерального государственного образовательного стандарта;</w:t>
      </w:r>
    </w:p>
    <w:p w14:paraId="0AB2D042" w14:textId="77777777" w:rsidR="0048373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– решение вопроса о присвоении квалификации по результатам государственной итоговой аттестации и выдаче соответствующего диплома о среднем профессиональном образовании</w:t>
      </w:r>
      <w:r w:rsidR="00483738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08EC17B9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</w:t>
      </w:r>
      <w:r w:rsidR="00B709D6" w:rsidRPr="005B48FC">
        <w:rPr>
          <w:rFonts w:ascii="Times New Roman" w:hAnsi="Times New Roman" w:cs="Times New Roman"/>
          <w:sz w:val="24"/>
          <w:szCs w:val="24"/>
        </w:rPr>
        <w:t>3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>Порядок работы Государственной экзаменационной комиссии:</w:t>
      </w:r>
    </w:p>
    <w:p w14:paraId="6456B9F8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4.3.1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в своей деятельности руководствуется:</w:t>
      </w:r>
    </w:p>
    <w:p w14:paraId="6E294DE9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РФ от 16 августа 2013 г. N 968</w:t>
      </w:r>
      <w:r w:rsidRPr="005B48FC">
        <w:rPr>
          <w:rFonts w:ascii="Times New Roman" w:hAnsi="Times New Roman" w:cs="Times New Roman"/>
          <w:sz w:val="24"/>
          <w:szCs w:val="24"/>
        </w:rPr>
        <w:br/>
        <w:t>"Об утверждении Порядка проведения государственной итоговой аттестации по образовательным программам среднего профессионального образования";</w:t>
      </w:r>
    </w:p>
    <w:p w14:paraId="419ED649" w14:textId="77777777" w:rsidR="00B709D6" w:rsidRPr="005B48FC" w:rsidRDefault="002E5B88" w:rsidP="00A23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Приказом Минобрнауки Росси</w:t>
      </w:r>
      <w:r w:rsidR="00B709D6" w:rsidRPr="005B48FC">
        <w:rPr>
          <w:rFonts w:ascii="Times New Roman" w:hAnsi="Times New Roman" w:cs="Times New Roman"/>
          <w:sz w:val="24"/>
          <w:szCs w:val="24"/>
        </w:rPr>
        <w:t>йской Федерации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от 31.01.2014 № 74 "О внесении изменений в Порядок проведения государственной итоговой аттестации по образовательным программам </w:t>
      </w:r>
      <w:r w:rsidR="00B709D6" w:rsidRPr="005B48FC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  <w:r w:rsidRPr="005B48FC">
        <w:rPr>
          <w:rFonts w:ascii="Times New Roman" w:hAnsi="Times New Roman" w:cs="Times New Roman"/>
          <w:sz w:val="24"/>
          <w:szCs w:val="24"/>
        </w:rPr>
        <w:t>, утверждённый приказом Минобрнауки Росси</w:t>
      </w:r>
      <w:r w:rsidR="00B709D6" w:rsidRPr="005B48FC">
        <w:rPr>
          <w:rFonts w:ascii="Times New Roman" w:hAnsi="Times New Roman" w:cs="Times New Roman"/>
          <w:sz w:val="24"/>
          <w:szCs w:val="24"/>
        </w:rPr>
        <w:t>йской Федерации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от 16 августа 2013 г. № 968";</w:t>
      </w:r>
    </w:p>
    <w:p w14:paraId="058F8511" w14:textId="77777777" w:rsidR="0021638A" w:rsidRPr="005B48FC" w:rsidRDefault="0021638A" w:rsidP="00A23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– </w:t>
      </w:r>
      <w:r w:rsidRPr="005B48FC">
        <w:rPr>
          <w:rFonts w:ascii="Times New Roman" w:hAnsi="Times New Roman" w:cs="Times New Roman"/>
          <w:bCs/>
          <w:sz w:val="24"/>
          <w:szCs w:val="24"/>
        </w:rPr>
        <w:t>Приказом Минобрнауки России от 17.11.2017 № 1138 "О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Минобрнауки России от 16 августа 2013 г. № 968";</w:t>
      </w:r>
    </w:p>
    <w:p w14:paraId="6DF088C8" w14:textId="77777777" w:rsidR="002E5B88" w:rsidRPr="005B48FC" w:rsidRDefault="002E5B88" w:rsidP="00A23D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– настоящим Положением и учебно-методической документацией, разработанной колледжем на основе федерального государственного образовательного стандарта в части требований к результатам освоения соответствующих ППКРС</w:t>
      </w:r>
      <w:r w:rsidR="00B709D6" w:rsidRPr="005B48FC">
        <w:rPr>
          <w:rFonts w:ascii="Times New Roman" w:hAnsi="Times New Roman" w:cs="Times New Roman"/>
          <w:sz w:val="24"/>
          <w:szCs w:val="24"/>
        </w:rPr>
        <w:t>/</w:t>
      </w:r>
      <w:r w:rsidRPr="005B48FC">
        <w:rPr>
          <w:rFonts w:ascii="Times New Roman" w:hAnsi="Times New Roman" w:cs="Times New Roman"/>
          <w:sz w:val="24"/>
          <w:szCs w:val="24"/>
        </w:rPr>
        <w:t>ППССЗ.</w:t>
      </w:r>
    </w:p>
    <w:p w14:paraId="3FBC55EB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4.3.2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="0021638A" w:rsidRPr="005B48FC">
        <w:rPr>
          <w:rFonts w:ascii="Times New Roman" w:hAnsi="Times New Roman" w:cs="Times New Roman"/>
          <w:sz w:val="24"/>
          <w:szCs w:val="24"/>
        </w:rPr>
        <w:t>Куратор</w:t>
      </w:r>
      <w:r w:rsidR="00483738" w:rsidRPr="005B48FC">
        <w:rPr>
          <w:rFonts w:ascii="Times New Roman" w:hAnsi="Times New Roman" w:cs="Times New Roman"/>
          <w:sz w:val="24"/>
          <w:szCs w:val="24"/>
        </w:rPr>
        <w:t xml:space="preserve"> выпускаемой группы,</w:t>
      </w:r>
      <w:r w:rsidRPr="005B48FC">
        <w:rPr>
          <w:rFonts w:ascii="Times New Roman" w:hAnsi="Times New Roman" w:cs="Times New Roman"/>
          <w:sz w:val="24"/>
          <w:szCs w:val="24"/>
        </w:rPr>
        <w:t xml:space="preserve"> на заседания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представляет следующие документы:</w:t>
      </w:r>
    </w:p>
    <w:p w14:paraId="3738FC8D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-данное положение;</w:t>
      </w:r>
    </w:p>
    <w:p w14:paraId="203D8172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среднего профессионального образования по профессии/специальности;</w:t>
      </w:r>
    </w:p>
    <w:p w14:paraId="729BAC2E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учебный план по профессии/специальности;</w:t>
      </w:r>
    </w:p>
    <w:p w14:paraId="592962A3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- </w:t>
      </w:r>
      <w:r w:rsidR="00483738" w:rsidRPr="005B48FC">
        <w:rPr>
          <w:rFonts w:ascii="Times New Roman" w:hAnsi="Times New Roman" w:cs="Times New Roman"/>
          <w:sz w:val="24"/>
          <w:szCs w:val="24"/>
        </w:rPr>
        <w:t>п</w:t>
      </w:r>
      <w:r w:rsidRPr="005B48FC">
        <w:rPr>
          <w:rFonts w:ascii="Times New Roman" w:hAnsi="Times New Roman" w:cs="Times New Roman"/>
          <w:sz w:val="24"/>
          <w:szCs w:val="24"/>
        </w:rPr>
        <w:t>рограмму государственной итоговой аттестации по профессии</w:t>
      </w:r>
      <w:r w:rsidR="00B709D6" w:rsidRPr="005B48FC">
        <w:rPr>
          <w:rFonts w:ascii="Times New Roman" w:hAnsi="Times New Roman" w:cs="Times New Roman"/>
          <w:sz w:val="24"/>
          <w:szCs w:val="24"/>
        </w:rPr>
        <w:t>/</w:t>
      </w:r>
      <w:r w:rsidRPr="005B48FC">
        <w:rPr>
          <w:rFonts w:ascii="Times New Roman" w:hAnsi="Times New Roman" w:cs="Times New Roman"/>
          <w:sz w:val="24"/>
          <w:szCs w:val="24"/>
        </w:rPr>
        <w:t>специальности;</w:t>
      </w:r>
    </w:p>
    <w:p w14:paraId="23B9DFDB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- приказ директора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 xml:space="preserve">олледжа об утверждении составов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 по каждой ППКРС/</w:t>
      </w:r>
      <w:r w:rsidRPr="005B48FC">
        <w:rPr>
          <w:rFonts w:ascii="Times New Roman" w:hAnsi="Times New Roman" w:cs="Times New Roman"/>
          <w:sz w:val="24"/>
          <w:szCs w:val="24"/>
        </w:rPr>
        <w:t>ППССЗ и апелляционной комиссии;</w:t>
      </w:r>
    </w:p>
    <w:p w14:paraId="2CCDA9D4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приказ директора о допуске студент</w:t>
      </w:r>
      <w:r w:rsidR="00483738" w:rsidRPr="005B48FC">
        <w:rPr>
          <w:rFonts w:ascii="Times New Roman" w:hAnsi="Times New Roman" w:cs="Times New Roman"/>
          <w:sz w:val="24"/>
          <w:szCs w:val="24"/>
        </w:rPr>
        <w:t>ов</w:t>
      </w:r>
      <w:r w:rsidRPr="005B48FC">
        <w:rPr>
          <w:rFonts w:ascii="Times New Roman" w:hAnsi="Times New Roman" w:cs="Times New Roman"/>
          <w:sz w:val="24"/>
          <w:szCs w:val="24"/>
        </w:rPr>
        <w:t xml:space="preserve"> к государственной итоговой аттестации;</w:t>
      </w:r>
    </w:p>
    <w:p w14:paraId="68F8F89D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приказ директора о закреплении выпускных квалификационных работ (выпускных практических квалификационных работ и письменных экзаменационных работ) для выпускников, осваивающих программы подготовки квалифицированных рабочих, служащих и тем и руководителей дипломных работ (дипломных проектов) для выпускников, осваивающих программы подготовки специалистов среднего звена;</w:t>
      </w:r>
    </w:p>
    <w:p w14:paraId="32668DA1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- сведения об успеваемости студентов</w:t>
      </w:r>
      <w:r w:rsidR="00483738" w:rsidRPr="005B48FC">
        <w:rPr>
          <w:rFonts w:ascii="Times New Roman" w:hAnsi="Times New Roman" w:cs="Times New Roman"/>
          <w:sz w:val="24"/>
          <w:szCs w:val="24"/>
        </w:rPr>
        <w:t xml:space="preserve"> (сводную ведомость)</w:t>
      </w:r>
      <w:r w:rsidRPr="005B48FC">
        <w:rPr>
          <w:rFonts w:ascii="Times New Roman" w:hAnsi="Times New Roman" w:cs="Times New Roman"/>
          <w:sz w:val="24"/>
          <w:szCs w:val="24"/>
        </w:rPr>
        <w:t>;</w:t>
      </w:r>
    </w:p>
    <w:p w14:paraId="2354373A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зачетные книжки студентов;</w:t>
      </w:r>
    </w:p>
    <w:p w14:paraId="70D76876" w14:textId="77777777" w:rsidR="0036665D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выполненные выпускные квалификационные работы в виде  письменных экзаменационных работ</w:t>
      </w:r>
      <w:r w:rsidR="0036665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1638A" w:rsidRPr="005B48FC">
        <w:rPr>
          <w:rFonts w:ascii="Times New Roman" w:hAnsi="Times New Roman" w:cs="Times New Roman"/>
          <w:sz w:val="24"/>
          <w:szCs w:val="24"/>
        </w:rPr>
        <w:t xml:space="preserve"> и выпускных практических квалификационных работ (наряд-задание на выполнение выпускной практической квалификационной работы) с письменным отзывом руководителя -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36665D" w:rsidRPr="005B48FC">
        <w:rPr>
          <w:rFonts w:ascii="Times New Roman" w:hAnsi="Times New Roman" w:cs="Times New Roman"/>
          <w:sz w:val="24"/>
          <w:szCs w:val="24"/>
        </w:rPr>
        <w:t>для выпускников, осваивающих ППКРС;</w:t>
      </w:r>
    </w:p>
    <w:p w14:paraId="12CF6025" w14:textId="77777777" w:rsidR="0036665D" w:rsidRPr="005B48FC" w:rsidRDefault="0036665D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- </w:t>
      </w:r>
      <w:r w:rsidR="002E5B88" w:rsidRPr="005B48FC">
        <w:rPr>
          <w:rFonts w:ascii="Times New Roman" w:hAnsi="Times New Roman" w:cs="Times New Roman"/>
          <w:sz w:val="24"/>
          <w:szCs w:val="24"/>
        </w:rPr>
        <w:t xml:space="preserve">выполненные выпускные квалификационные работы в виде дипломных работ </w:t>
      </w:r>
      <w:r w:rsidR="0021638A" w:rsidRPr="005B48FC">
        <w:rPr>
          <w:rFonts w:ascii="Times New Roman" w:hAnsi="Times New Roman" w:cs="Times New Roman"/>
          <w:sz w:val="24"/>
          <w:szCs w:val="24"/>
        </w:rPr>
        <w:t xml:space="preserve">с письменным отзывом руководителя и рецензией </w:t>
      </w:r>
      <w:r w:rsidR="002E5B88" w:rsidRPr="005B48FC">
        <w:rPr>
          <w:rFonts w:ascii="Times New Roman" w:hAnsi="Times New Roman" w:cs="Times New Roman"/>
          <w:sz w:val="24"/>
          <w:szCs w:val="24"/>
        </w:rPr>
        <w:t>- для выпускников, осваивающих ППССЗ</w:t>
      </w:r>
      <w:r w:rsidR="00B71D65" w:rsidRPr="005B48FC">
        <w:rPr>
          <w:rFonts w:ascii="Times New Roman" w:hAnsi="Times New Roman" w:cs="Times New Roman"/>
          <w:sz w:val="24"/>
          <w:szCs w:val="24"/>
        </w:rPr>
        <w:t>;</w:t>
      </w:r>
    </w:p>
    <w:p w14:paraId="38A826DC" w14:textId="77777777" w:rsidR="00B71D65" w:rsidRPr="005B48FC" w:rsidRDefault="0036665D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- </w:t>
      </w:r>
      <w:r w:rsidR="002E5B88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книгу</w:t>
      </w:r>
      <w:r w:rsidR="002E5B88" w:rsidRPr="005B48FC">
        <w:rPr>
          <w:rFonts w:ascii="Times New Roman" w:hAnsi="Times New Roman" w:cs="Times New Roman"/>
          <w:sz w:val="24"/>
          <w:szCs w:val="24"/>
        </w:rPr>
        <w:t xml:space="preserve"> регистрации </w:t>
      </w:r>
      <w:r w:rsidRPr="005B48FC">
        <w:rPr>
          <w:rFonts w:ascii="Times New Roman" w:hAnsi="Times New Roman" w:cs="Times New Roman"/>
          <w:sz w:val="24"/>
          <w:szCs w:val="24"/>
        </w:rPr>
        <w:t>практической подготовки</w:t>
      </w:r>
      <w:r w:rsidR="002E5B88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B71D65" w:rsidRPr="005B48FC">
        <w:rPr>
          <w:rFonts w:ascii="Times New Roman" w:hAnsi="Times New Roman" w:cs="Times New Roman"/>
          <w:sz w:val="24"/>
          <w:szCs w:val="24"/>
        </w:rPr>
        <w:t xml:space="preserve">и справку о плавании или справку о стаже работы </w:t>
      </w:r>
      <w:r w:rsidR="002E5B88" w:rsidRPr="005B48FC">
        <w:rPr>
          <w:rFonts w:ascii="Times New Roman" w:hAnsi="Times New Roman" w:cs="Times New Roman"/>
          <w:sz w:val="24"/>
          <w:szCs w:val="24"/>
        </w:rPr>
        <w:t>- для выпускников, осваивающих ПП</w:t>
      </w:r>
      <w:r w:rsidR="00B71D65" w:rsidRPr="005B48FC">
        <w:rPr>
          <w:rFonts w:ascii="Times New Roman" w:hAnsi="Times New Roman" w:cs="Times New Roman"/>
          <w:sz w:val="24"/>
          <w:szCs w:val="24"/>
        </w:rPr>
        <w:t xml:space="preserve">КРС и ППССЗ </w:t>
      </w:r>
      <w:r w:rsidR="002E5B88" w:rsidRPr="005B48FC">
        <w:rPr>
          <w:rFonts w:ascii="Times New Roman" w:hAnsi="Times New Roman" w:cs="Times New Roman"/>
          <w:sz w:val="24"/>
          <w:szCs w:val="24"/>
        </w:rPr>
        <w:t>в соответствии с требованиями МК ПДНВ-78 с поправками</w:t>
      </w:r>
      <w:r w:rsidR="00B71D65" w:rsidRPr="005B48FC">
        <w:rPr>
          <w:rFonts w:ascii="Times New Roman" w:hAnsi="Times New Roman" w:cs="Times New Roman"/>
          <w:sz w:val="24"/>
          <w:szCs w:val="24"/>
        </w:rPr>
        <w:t xml:space="preserve"> при подготовке членов экипажей морских судов</w:t>
      </w:r>
      <w:r w:rsidR="0021638A" w:rsidRPr="005B48FC">
        <w:rPr>
          <w:rFonts w:ascii="Times New Roman" w:hAnsi="Times New Roman" w:cs="Times New Roman"/>
          <w:sz w:val="24"/>
          <w:szCs w:val="24"/>
        </w:rPr>
        <w:t>;</w:t>
      </w:r>
      <w:r w:rsidR="002E5B88" w:rsidRPr="005B48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E7A156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письменные рецензии дипломных работ  - для выпускников, осваивающих ППССЗ.</w:t>
      </w:r>
    </w:p>
    <w:p w14:paraId="42252ACC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4.3.3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Государственная экзаменационная комиссия работает по графику </w:t>
      </w:r>
      <w:r w:rsidR="00B71D65" w:rsidRPr="005B48FC">
        <w:rPr>
          <w:rFonts w:ascii="Times New Roman" w:hAnsi="Times New Roman" w:cs="Times New Roman"/>
          <w:sz w:val="24"/>
          <w:szCs w:val="24"/>
        </w:rPr>
        <w:t>проведения гос</w:t>
      </w:r>
      <w:r w:rsidR="00DE10EC" w:rsidRPr="005B48FC">
        <w:rPr>
          <w:rFonts w:ascii="Times New Roman" w:hAnsi="Times New Roman" w:cs="Times New Roman"/>
          <w:sz w:val="24"/>
          <w:szCs w:val="24"/>
        </w:rPr>
        <w:t>ударственной итоговой аттестации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, который утверждается директором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>олледжа и доводится до сведения студентов не позднее, чем за две недели до начала её работы.</w:t>
      </w:r>
    </w:p>
    <w:p w14:paraId="26E7A3AF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</w:t>
      </w:r>
      <w:r w:rsidR="00B709D6" w:rsidRPr="005B48FC">
        <w:rPr>
          <w:rFonts w:ascii="Times New Roman" w:hAnsi="Times New Roman" w:cs="Times New Roman"/>
          <w:sz w:val="24"/>
          <w:szCs w:val="24"/>
        </w:rPr>
        <w:t>.3.4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являются правомочными при участии не менее двух третей ее членов.</w:t>
      </w:r>
      <w:r w:rsidR="003E706B" w:rsidRPr="005B48FC">
        <w:rPr>
          <w:rFonts w:ascii="Times New Roman" w:hAnsi="Times New Roman" w:cs="Times New Roman"/>
          <w:sz w:val="24"/>
          <w:szCs w:val="24"/>
        </w:rPr>
        <w:t xml:space="preserve"> В случае проведения государственной итоговой аттестации с применением электронного обучения и дистанционных технологий, заседание государственной экзаменационной комиссии проводится в удаленном режиме.</w:t>
      </w:r>
    </w:p>
    <w:p w14:paraId="1F7F46AB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</w:t>
      </w:r>
      <w:r w:rsidR="00B709D6" w:rsidRPr="005B48FC">
        <w:rPr>
          <w:rFonts w:ascii="Times New Roman" w:hAnsi="Times New Roman" w:cs="Times New Roman"/>
          <w:sz w:val="24"/>
          <w:szCs w:val="24"/>
        </w:rPr>
        <w:t>.3.5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</w:t>
      </w:r>
      <w:r w:rsidR="00752FAA" w:rsidRPr="005B48FC">
        <w:rPr>
          <w:rFonts w:ascii="Times New Roman" w:hAnsi="Times New Roman" w:cs="Times New Roman"/>
          <w:sz w:val="24"/>
          <w:szCs w:val="24"/>
        </w:rPr>
        <w:t>о</w:t>
      </w:r>
      <w:r w:rsidR="00B709D6" w:rsidRPr="005B48FC">
        <w:rPr>
          <w:rFonts w:ascii="Times New Roman" w:hAnsi="Times New Roman" w:cs="Times New Roman"/>
          <w:sz w:val="24"/>
          <w:szCs w:val="24"/>
        </w:rPr>
        <w:t>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решающим.</w:t>
      </w:r>
    </w:p>
    <w:p w14:paraId="70C6DCA5" w14:textId="77777777" w:rsidR="002E5B88" w:rsidRPr="005B48FC" w:rsidRDefault="002E5B88" w:rsidP="002E5B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4.3.6</w:t>
      </w:r>
      <w:r w:rsidR="00B709D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протоколируются. Протоколы ведет секретарь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. Распечатанные и подписанные протоколы ежегодно сшиваются в книгу протоколов.   Нумерация протоколов – ежегодная: с № 1 и далее в порядке возрастания по количеству заседаний </w:t>
      </w:r>
      <w:r w:rsidR="00B709D6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. Протоколы подписывают председатель, заместитель председателя, все члены комиссии и секретарь </w:t>
      </w:r>
      <w:r w:rsidR="001A0B08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. Протоколы государственной экзаменационной комиссии относятся к документам постоянного хранения и хранятся по номенклатуре дел у заместителя директора по учебно-производственной работе </w:t>
      </w:r>
      <w:r w:rsidR="00483738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 xml:space="preserve">олледжа на время проведения </w:t>
      </w:r>
      <w:r w:rsidR="001A0B08" w:rsidRPr="005B48FC">
        <w:rPr>
          <w:rFonts w:ascii="Times New Roman" w:hAnsi="Times New Roman" w:cs="Times New Roman"/>
          <w:sz w:val="24"/>
          <w:szCs w:val="24"/>
        </w:rPr>
        <w:t>государственной итоговой аттестации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. Ежегодно, по завершению </w:t>
      </w:r>
      <w:r w:rsidR="001A0B08" w:rsidRPr="005B48FC">
        <w:rPr>
          <w:rFonts w:ascii="Times New Roman" w:hAnsi="Times New Roman" w:cs="Times New Roman"/>
          <w:sz w:val="24"/>
          <w:szCs w:val="24"/>
        </w:rPr>
        <w:t>государственной итоговой аттестации,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протоколы сдаются в архив колледжа на хранение.</w:t>
      </w:r>
    </w:p>
    <w:p w14:paraId="180B8D92" w14:textId="77777777" w:rsidR="002E5B88" w:rsidRPr="005B48FC" w:rsidRDefault="002E5B88" w:rsidP="00D67F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4</w:t>
      </w:r>
      <w:r w:rsidR="001A0B08" w:rsidRPr="005B48FC">
        <w:rPr>
          <w:rFonts w:ascii="Times New Roman" w:hAnsi="Times New Roman" w:cs="Times New Roman"/>
          <w:sz w:val="24"/>
          <w:szCs w:val="24"/>
        </w:rPr>
        <w:t>.3.7</w:t>
      </w:r>
      <w:r w:rsidR="001A0B08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 xml:space="preserve">По окончании государственной итоговой аттестации </w:t>
      </w:r>
      <w:r w:rsidR="0021638A" w:rsidRPr="005B48FC">
        <w:rPr>
          <w:rFonts w:ascii="Times New Roman" w:hAnsi="Times New Roman" w:cs="Times New Roman"/>
          <w:sz w:val="24"/>
          <w:szCs w:val="24"/>
        </w:rPr>
        <w:t xml:space="preserve">куратор группы </w:t>
      </w:r>
      <w:r w:rsidR="00D67FFD" w:rsidRPr="005B48FC">
        <w:rPr>
          <w:rFonts w:ascii="Times New Roman" w:hAnsi="Times New Roman" w:cs="Times New Roman"/>
          <w:sz w:val="24"/>
          <w:szCs w:val="24"/>
        </w:rPr>
        <w:t xml:space="preserve">анализирует результаты защиты </w:t>
      </w:r>
      <w:r w:rsidR="001A0B08" w:rsidRPr="005B48FC">
        <w:rPr>
          <w:rFonts w:ascii="Times New Roman" w:hAnsi="Times New Roman" w:cs="Times New Roman"/>
          <w:sz w:val="24"/>
          <w:szCs w:val="24"/>
        </w:rPr>
        <w:t>государственной итоговой аттестации</w:t>
      </w:r>
      <w:r w:rsidR="005A6B19" w:rsidRPr="005B48FC">
        <w:rPr>
          <w:rFonts w:ascii="Times New Roman" w:hAnsi="Times New Roman" w:cs="Times New Roman"/>
          <w:sz w:val="24"/>
          <w:szCs w:val="24"/>
        </w:rPr>
        <w:t xml:space="preserve"> по форме (П</w:t>
      </w:r>
      <w:r w:rsidR="00D67FFD" w:rsidRPr="005B48FC">
        <w:rPr>
          <w:rFonts w:ascii="Times New Roman" w:hAnsi="Times New Roman" w:cs="Times New Roman"/>
          <w:sz w:val="24"/>
          <w:szCs w:val="24"/>
        </w:rPr>
        <w:t>риложение 1</w:t>
      </w:r>
      <w:r w:rsidR="005A6B19" w:rsidRPr="005B48FC">
        <w:rPr>
          <w:rFonts w:ascii="Times New Roman" w:hAnsi="Times New Roman" w:cs="Times New Roman"/>
          <w:sz w:val="24"/>
          <w:szCs w:val="24"/>
        </w:rPr>
        <w:t>а для групп осваивающих ППКРС; Приложение 1б для групп осваивающих ППССЗ</w:t>
      </w:r>
      <w:r w:rsidR="00D67FFD" w:rsidRPr="005B48FC">
        <w:rPr>
          <w:rFonts w:ascii="Times New Roman" w:hAnsi="Times New Roman" w:cs="Times New Roman"/>
          <w:sz w:val="24"/>
          <w:szCs w:val="24"/>
        </w:rPr>
        <w:t>).</w:t>
      </w:r>
    </w:p>
    <w:p w14:paraId="0E42D59C" w14:textId="77777777" w:rsidR="00581EC8" w:rsidRPr="005B48FC" w:rsidRDefault="00E446DB" w:rsidP="002E5B88">
      <w:pPr>
        <w:pStyle w:val="1"/>
        <w:spacing w:before="0" w:beforeAutospacing="0" w:after="0" w:afterAutospacing="0"/>
        <w:rPr>
          <w:b w:val="0"/>
          <w:sz w:val="24"/>
          <w:szCs w:val="24"/>
        </w:rPr>
      </w:pPr>
      <w:bookmarkStart w:id="5" w:name="_Toc536014927"/>
      <w:r w:rsidRPr="005B48FC">
        <w:rPr>
          <w:b w:val="0"/>
          <w:sz w:val="24"/>
          <w:szCs w:val="24"/>
          <w:lang w:val="en-US"/>
        </w:rPr>
        <w:t>V</w:t>
      </w:r>
      <w:r w:rsidR="006D79F9" w:rsidRPr="005B48FC">
        <w:rPr>
          <w:b w:val="0"/>
          <w:sz w:val="24"/>
          <w:szCs w:val="24"/>
        </w:rPr>
        <w:t xml:space="preserve">. </w:t>
      </w:r>
      <w:r w:rsidR="002E5B88" w:rsidRPr="005B48FC">
        <w:rPr>
          <w:b w:val="0"/>
          <w:sz w:val="24"/>
          <w:szCs w:val="24"/>
        </w:rPr>
        <w:t>ПРОГРАММА</w:t>
      </w:r>
      <w:r w:rsidR="006D79F9" w:rsidRPr="005B48FC">
        <w:rPr>
          <w:b w:val="0"/>
          <w:sz w:val="24"/>
          <w:szCs w:val="24"/>
        </w:rPr>
        <w:t xml:space="preserve"> </w:t>
      </w:r>
      <w:r w:rsidR="00970A39" w:rsidRPr="005B48FC">
        <w:rPr>
          <w:b w:val="0"/>
          <w:sz w:val="24"/>
          <w:szCs w:val="24"/>
        </w:rPr>
        <w:t>ГОСУДАРСТВЕННОЙ ИТОГОВОЙ АТТЕСТАЦИИ</w:t>
      </w:r>
      <w:bookmarkEnd w:id="5"/>
    </w:p>
    <w:p w14:paraId="350984A9" w14:textId="77777777" w:rsidR="002E5B88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5</w:t>
      </w:r>
      <w:r w:rsidR="006D79F9" w:rsidRPr="005B48FC">
        <w:rPr>
          <w:rFonts w:ascii="Times New Roman" w:hAnsi="Times New Roman" w:cs="Times New Roman"/>
          <w:sz w:val="24"/>
          <w:szCs w:val="24"/>
        </w:rPr>
        <w:t>.1</w:t>
      </w:r>
      <w:r w:rsidR="006D79F9" w:rsidRPr="005B48FC">
        <w:rPr>
          <w:rFonts w:ascii="Times New Roman" w:hAnsi="Times New Roman" w:cs="Times New Roman"/>
          <w:sz w:val="24"/>
          <w:szCs w:val="24"/>
        </w:rPr>
        <w:tab/>
      </w:r>
      <w:r w:rsidR="002E5B88" w:rsidRPr="005B48FC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разрабатывается в соответствии с действующими нормативными правовыми актами, регламентирующими государственную итоговую аттестацию.</w:t>
      </w:r>
    </w:p>
    <w:p w14:paraId="493309B5" w14:textId="77777777" w:rsidR="002E4C48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5</w:t>
      </w:r>
      <w:r w:rsidR="002E5B88" w:rsidRPr="005B48FC">
        <w:rPr>
          <w:rFonts w:ascii="Times New Roman" w:hAnsi="Times New Roman" w:cs="Times New Roman"/>
          <w:sz w:val="24"/>
          <w:szCs w:val="24"/>
        </w:rPr>
        <w:t>.2</w:t>
      </w:r>
      <w:r w:rsidR="002E5B88" w:rsidRPr="005B48FC">
        <w:rPr>
          <w:rFonts w:ascii="Times New Roman" w:hAnsi="Times New Roman" w:cs="Times New Roman"/>
          <w:sz w:val="24"/>
          <w:szCs w:val="24"/>
        </w:rPr>
        <w:tab/>
      </w:r>
      <w:r w:rsidR="00E2189B" w:rsidRPr="005B48FC">
        <w:rPr>
          <w:rFonts w:ascii="Times New Roman" w:hAnsi="Times New Roman" w:cs="Times New Roman"/>
          <w:sz w:val="24"/>
          <w:szCs w:val="24"/>
        </w:rPr>
        <w:t xml:space="preserve">Председатель методических цикловых комиссий/методических объединений </w:t>
      </w:r>
      <w:r w:rsidR="00E446DB" w:rsidRPr="005B48FC">
        <w:rPr>
          <w:rFonts w:ascii="Times New Roman" w:hAnsi="Times New Roman" w:cs="Times New Roman"/>
          <w:sz w:val="24"/>
          <w:szCs w:val="24"/>
        </w:rPr>
        <w:t xml:space="preserve">по направлению выпускаемой группы </w:t>
      </w:r>
      <w:r w:rsidR="00E2189B" w:rsidRPr="005B48FC">
        <w:rPr>
          <w:rFonts w:ascii="Times New Roman" w:hAnsi="Times New Roman" w:cs="Times New Roman"/>
          <w:sz w:val="24"/>
          <w:szCs w:val="24"/>
        </w:rPr>
        <w:t xml:space="preserve">(далее МЦК/МО) организует разработку </w:t>
      </w:r>
      <w:r w:rsidR="002E4C48" w:rsidRPr="005B48FC">
        <w:rPr>
          <w:rFonts w:ascii="Times New Roman" w:hAnsi="Times New Roman" w:cs="Times New Roman"/>
          <w:sz w:val="24"/>
          <w:szCs w:val="24"/>
        </w:rPr>
        <w:t xml:space="preserve">программы государственной итоговой аттестации (приложение </w:t>
      </w:r>
      <w:r w:rsidR="00D67FFD" w:rsidRPr="005B48FC">
        <w:rPr>
          <w:rFonts w:ascii="Times New Roman" w:hAnsi="Times New Roman" w:cs="Times New Roman"/>
          <w:sz w:val="24"/>
          <w:szCs w:val="24"/>
        </w:rPr>
        <w:t>2</w:t>
      </w:r>
      <w:r w:rsidR="002E4C48" w:rsidRPr="005B48FC">
        <w:rPr>
          <w:rFonts w:ascii="Times New Roman" w:hAnsi="Times New Roman" w:cs="Times New Roman"/>
          <w:sz w:val="24"/>
          <w:szCs w:val="24"/>
        </w:rPr>
        <w:t>) по профессии/специальности</w:t>
      </w:r>
      <w:r w:rsidR="00E2189B" w:rsidRPr="005B48FC">
        <w:rPr>
          <w:rFonts w:ascii="Times New Roman" w:hAnsi="Times New Roman" w:cs="Times New Roman"/>
          <w:sz w:val="24"/>
          <w:szCs w:val="24"/>
        </w:rPr>
        <w:t>, котор</w:t>
      </w:r>
      <w:r w:rsidR="002E4C48" w:rsidRPr="005B48FC">
        <w:rPr>
          <w:rFonts w:ascii="Times New Roman" w:hAnsi="Times New Roman" w:cs="Times New Roman"/>
          <w:sz w:val="24"/>
          <w:szCs w:val="24"/>
        </w:rPr>
        <w:t>ая</w:t>
      </w:r>
      <w:r w:rsidR="00E2189B" w:rsidRPr="005B48FC">
        <w:rPr>
          <w:rFonts w:ascii="Times New Roman" w:hAnsi="Times New Roman" w:cs="Times New Roman"/>
          <w:sz w:val="24"/>
          <w:szCs w:val="24"/>
        </w:rPr>
        <w:t xml:space="preserve"> в обязательном порядке содерж</w:t>
      </w:r>
      <w:r w:rsidR="002E4C48" w:rsidRPr="005B48FC">
        <w:rPr>
          <w:rFonts w:ascii="Times New Roman" w:hAnsi="Times New Roman" w:cs="Times New Roman"/>
          <w:sz w:val="24"/>
          <w:szCs w:val="24"/>
        </w:rPr>
        <w:t>и</w:t>
      </w:r>
      <w:r w:rsidR="00E2189B" w:rsidRPr="005B48FC">
        <w:rPr>
          <w:rFonts w:ascii="Times New Roman" w:hAnsi="Times New Roman" w:cs="Times New Roman"/>
          <w:sz w:val="24"/>
          <w:szCs w:val="24"/>
        </w:rPr>
        <w:t>т</w:t>
      </w:r>
      <w:r w:rsidR="002E4C48" w:rsidRPr="005B48FC">
        <w:rPr>
          <w:rFonts w:ascii="Times New Roman" w:hAnsi="Times New Roman" w:cs="Times New Roman"/>
          <w:sz w:val="24"/>
          <w:szCs w:val="24"/>
        </w:rPr>
        <w:t xml:space="preserve"> информацию о:</w:t>
      </w:r>
    </w:p>
    <w:p w14:paraId="46083514" w14:textId="77777777" w:rsidR="002E4C48" w:rsidRPr="005B48FC" w:rsidRDefault="002E4C4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форме и виде государственной итоговой аттестации;</w:t>
      </w:r>
    </w:p>
    <w:p w14:paraId="43E90F51" w14:textId="77777777" w:rsidR="002E4C48" w:rsidRPr="005B48FC" w:rsidRDefault="002E4C48" w:rsidP="00B0167F">
      <w:pPr>
        <w:widowControl w:val="0"/>
        <w:tabs>
          <w:tab w:val="left" w:pos="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цели и задачи государственной итоговой аттестации;</w:t>
      </w:r>
    </w:p>
    <w:p w14:paraId="5EFD621A" w14:textId="77777777" w:rsidR="002E4C48" w:rsidRPr="005B48FC" w:rsidRDefault="002E4C4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об объеме времени на подготовку и проведение государственной итоговой аттестации;</w:t>
      </w:r>
    </w:p>
    <w:p w14:paraId="39A96AD1" w14:textId="77777777" w:rsidR="002E4C48" w:rsidRPr="005B48FC" w:rsidRDefault="002E4C4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 сроках проведения государственной итоговой аттестации;</w:t>
      </w:r>
    </w:p>
    <w:p w14:paraId="3373B8EE" w14:textId="77777777" w:rsidR="002E4C48" w:rsidRPr="005B48FC" w:rsidRDefault="002E4C4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446DB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о  темах выпускных квалификационных работ;</w:t>
      </w:r>
    </w:p>
    <w:p w14:paraId="798A569A" w14:textId="77777777" w:rsidR="002E4C48" w:rsidRPr="005B48FC" w:rsidRDefault="002E4C4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 требованиях к содержанию, объему, структуре, оформлению выпускной квалификационной работы, критери</w:t>
      </w:r>
      <w:r w:rsidR="00E446DB" w:rsidRPr="005B48FC">
        <w:rPr>
          <w:rFonts w:ascii="Times New Roman" w:hAnsi="Times New Roman" w:cs="Times New Roman"/>
          <w:sz w:val="24"/>
          <w:szCs w:val="24"/>
        </w:rPr>
        <w:t>ях</w:t>
      </w:r>
      <w:r w:rsidRPr="005B48FC">
        <w:rPr>
          <w:rFonts w:ascii="Times New Roman" w:hAnsi="Times New Roman" w:cs="Times New Roman"/>
          <w:sz w:val="24"/>
          <w:szCs w:val="24"/>
        </w:rPr>
        <w:t xml:space="preserve"> оценки выпускной квалификационной работы и её защиты;</w:t>
      </w:r>
    </w:p>
    <w:p w14:paraId="4B295179" w14:textId="77777777" w:rsidR="00D20629" w:rsidRPr="005B48FC" w:rsidRDefault="00D20629" w:rsidP="00D20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 требованиях к минимальному материально-техническому обеспечению;</w:t>
      </w:r>
    </w:p>
    <w:p w14:paraId="0B276ECB" w14:textId="77777777" w:rsidR="00D20629" w:rsidRPr="005B48FC" w:rsidRDefault="00D20629" w:rsidP="00D20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об информационном обеспечении государственной итоговой аттестации;</w:t>
      </w:r>
    </w:p>
    <w:p w14:paraId="02D22170" w14:textId="77777777" w:rsidR="001A0B08" w:rsidRPr="005B48FC" w:rsidRDefault="00D20629" w:rsidP="00D206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 кадровом обеспечении государственной итоговой аттестации.</w:t>
      </w:r>
    </w:p>
    <w:p w14:paraId="5259884C" w14:textId="77777777" w:rsidR="002E4C48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5</w:t>
      </w:r>
      <w:r w:rsidR="00970A39" w:rsidRPr="005B48FC">
        <w:rPr>
          <w:rFonts w:ascii="Times New Roman" w:hAnsi="Times New Roman" w:cs="Times New Roman"/>
          <w:sz w:val="24"/>
          <w:szCs w:val="24"/>
        </w:rPr>
        <w:t>.</w:t>
      </w:r>
      <w:r w:rsidR="002E5B88" w:rsidRPr="005B48FC">
        <w:rPr>
          <w:rFonts w:ascii="Times New Roman" w:hAnsi="Times New Roman" w:cs="Times New Roman"/>
          <w:sz w:val="24"/>
          <w:szCs w:val="24"/>
        </w:rPr>
        <w:t>3</w:t>
      </w:r>
      <w:r w:rsidR="002E4C48" w:rsidRPr="005B48FC">
        <w:rPr>
          <w:rFonts w:ascii="Times New Roman" w:hAnsi="Times New Roman" w:cs="Times New Roman"/>
          <w:sz w:val="24"/>
          <w:szCs w:val="24"/>
        </w:rPr>
        <w:tab/>
        <w:t xml:space="preserve">Программа государственной итоговой аттестации рассматривается  на заседании Педагогического совета с участием председателей государственных экзаменационных комиссий, с которыми она согласована и утверждается директором </w:t>
      </w:r>
      <w:r w:rsidR="00E446DB" w:rsidRPr="005B48FC">
        <w:rPr>
          <w:rFonts w:ascii="Times New Roman" w:hAnsi="Times New Roman" w:cs="Times New Roman"/>
          <w:sz w:val="24"/>
          <w:szCs w:val="24"/>
        </w:rPr>
        <w:t>Ко</w:t>
      </w:r>
      <w:r w:rsidR="002E4C48" w:rsidRPr="005B48FC">
        <w:rPr>
          <w:rFonts w:ascii="Times New Roman" w:hAnsi="Times New Roman" w:cs="Times New Roman"/>
          <w:sz w:val="24"/>
          <w:szCs w:val="24"/>
        </w:rPr>
        <w:t>лледжа.</w:t>
      </w:r>
    </w:p>
    <w:p w14:paraId="4FCEB7CF" w14:textId="77777777" w:rsidR="006D79F9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5</w:t>
      </w:r>
      <w:r w:rsidR="002E5B88" w:rsidRPr="005B48FC">
        <w:rPr>
          <w:rFonts w:ascii="Times New Roman" w:hAnsi="Times New Roman" w:cs="Times New Roman"/>
          <w:sz w:val="24"/>
          <w:szCs w:val="24"/>
        </w:rPr>
        <w:t>.4</w:t>
      </w:r>
      <w:r w:rsidR="00970A39" w:rsidRPr="005B48FC">
        <w:rPr>
          <w:rFonts w:ascii="Times New Roman" w:hAnsi="Times New Roman" w:cs="Times New Roman"/>
          <w:sz w:val="24"/>
          <w:szCs w:val="24"/>
        </w:rPr>
        <w:tab/>
      </w:r>
      <w:r w:rsidR="006D79F9" w:rsidRPr="005B48FC">
        <w:rPr>
          <w:rFonts w:ascii="Times New Roman" w:hAnsi="Times New Roman" w:cs="Times New Roman"/>
          <w:sz w:val="24"/>
          <w:szCs w:val="24"/>
        </w:rPr>
        <w:t xml:space="preserve"> Председатели </w:t>
      </w:r>
      <w:r w:rsidR="00E446DB" w:rsidRPr="005B48FC">
        <w:rPr>
          <w:rFonts w:ascii="Times New Roman" w:hAnsi="Times New Roman" w:cs="Times New Roman"/>
          <w:sz w:val="24"/>
          <w:szCs w:val="24"/>
        </w:rPr>
        <w:t>МЦК/МО</w:t>
      </w:r>
      <w:r w:rsidR="006D79F9" w:rsidRPr="005B48FC">
        <w:rPr>
          <w:rFonts w:ascii="Times New Roman" w:hAnsi="Times New Roman" w:cs="Times New Roman"/>
          <w:sz w:val="24"/>
          <w:szCs w:val="24"/>
        </w:rPr>
        <w:t xml:space="preserve"> по профессиям</w:t>
      </w:r>
      <w:r w:rsidR="00970A39" w:rsidRPr="005B48FC">
        <w:rPr>
          <w:rFonts w:ascii="Times New Roman" w:hAnsi="Times New Roman" w:cs="Times New Roman"/>
          <w:sz w:val="24"/>
          <w:szCs w:val="24"/>
        </w:rPr>
        <w:t>/</w:t>
      </w:r>
      <w:r w:rsidR="006D79F9" w:rsidRPr="005B48FC">
        <w:rPr>
          <w:rFonts w:ascii="Times New Roman" w:hAnsi="Times New Roman" w:cs="Times New Roman"/>
          <w:sz w:val="24"/>
          <w:szCs w:val="24"/>
        </w:rPr>
        <w:t xml:space="preserve"> специальностям доводят программу государственной итоговой аттестации до сведения студентов не позднее, чем за шесть месяцев до начала государственной итоговой аттестации.</w:t>
      </w:r>
    </w:p>
    <w:p w14:paraId="486E55C4" w14:textId="77777777" w:rsidR="00093A4A" w:rsidRPr="005B48FC" w:rsidRDefault="00E446DB" w:rsidP="00E446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6" w:name="_Toc536014928"/>
      <w:r w:rsidRPr="005B48FC">
        <w:rPr>
          <w:b w:val="0"/>
          <w:sz w:val="24"/>
          <w:szCs w:val="24"/>
          <w:lang w:val="en-US"/>
        </w:rPr>
        <w:t>VI</w:t>
      </w:r>
      <w:r w:rsidR="00093A4A" w:rsidRPr="005B48FC">
        <w:rPr>
          <w:b w:val="0"/>
          <w:sz w:val="24"/>
          <w:szCs w:val="24"/>
        </w:rPr>
        <w:t>. УСЛОВИЯ ПОВТОРНОГО ПРОХОЖДЕНИЯ</w:t>
      </w:r>
      <w:r w:rsidR="00004708" w:rsidRPr="005B48FC">
        <w:rPr>
          <w:b w:val="0"/>
          <w:sz w:val="24"/>
          <w:szCs w:val="24"/>
        </w:rPr>
        <w:t xml:space="preserve"> </w:t>
      </w:r>
      <w:r w:rsidR="00093A4A" w:rsidRPr="005B48FC">
        <w:rPr>
          <w:b w:val="0"/>
          <w:sz w:val="24"/>
          <w:szCs w:val="24"/>
        </w:rPr>
        <w:t>ГОСУДАРСТВЕННОЙ ИТОГОВОЙ АТТЕСТАЦИИ</w:t>
      </w:r>
      <w:bookmarkEnd w:id="6"/>
    </w:p>
    <w:p w14:paraId="4BDD2AAD" w14:textId="77777777" w:rsidR="00093A4A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</w:t>
      </w:r>
      <w:r w:rsidR="00093A4A" w:rsidRPr="005B48FC">
        <w:rPr>
          <w:rFonts w:ascii="Times New Roman" w:hAnsi="Times New Roman" w:cs="Times New Roman"/>
          <w:sz w:val="24"/>
          <w:szCs w:val="24"/>
        </w:rPr>
        <w:t>.1</w:t>
      </w:r>
      <w:r w:rsidR="002E5B88" w:rsidRPr="005B48FC">
        <w:rPr>
          <w:rFonts w:ascii="Times New Roman" w:hAnsi="Times New Roman" w:cs="Times New Roman"/>
          <w:sz w:val="24"/>
          <w:szCs w:val="24"/>
        </w:rPr>
        <w:tab/>
      </w:r>
      <w:r w:rsidR="00093A4A" w:rsidRPr="005B48FC">
        <w:rPr>
          <w:rFonts w:ascii="Times New Roman" w:hAnsi="Times New Roman" w:cs="Times New Roman"/>
          <w:sz w:val="24"/>
          <w:szCs w:val="24"/>
        </w:rPr>
        <w:t>Студентам, не проходившим государственной итоговой аттестации по уважительной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причине (по медицинским показаниям или в других исключительных случаях, документально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подтвержденных), предоставляется возможность пройти государственную итоговую аттестацию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 xml:space="preserve">без отчисления из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093A4A" w:rsidRPr="005B48FC">
        <w:rPr>
          <w:rFonts w:ascii="Times New Roman" w:hAnsi="Times New Roman" w:cs="Times New Roman"/>
          <w:sz w:val="24"/>
          <w:szCs w:val="24"/>
        </w:rPr>
        <w:t>олледжа.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Дополнительные заседания государственных экзаменационных комиссий организуются в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 xml:space="preserve">установленные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093A4A" w:rsidRPr="005B48FC">
        <w:rPr>
          <w:rFonts w:ascii="Times New Roman" w:hAnsi="Times New Roman" w:cs="Times New Roman"/>
          <w:sz w:val="24"/>
          <w:szCs w:val="24"/>
        </w:rPr>
        <w:t>олледжем сроки, но не позднее четырех месяцев после подачи заявления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студентом, не проходившим государственной итоговой аттестации по уважительной причине.</w:t>
      </w:r>
    </w:p>
    <w:p w14:paraId="7EBB0CF4" w14:textId="77777777" w:rsidR="00D20629" w:rsidRPr="005B48FC" w:rsidRDefault="00D20629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6.2</w:t>
      </w:r>
      <w:r w:rsidR="00291CA6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>При подготовке членов экипажей морских судов последнего курса обучения, студенты которые задерживаются в рейсе на весь период государственной итоговой аттестации и не выходят на запланированную защиту выпускной квалификационной работы, подлеж</w:t>
      </w:r>
      <w:r w:rsidR="00E65AC9" w:rsidRPr="005B48FC">
        <w:rPr>
          <w:rFonts w:ascii="Times New Roman" w:hAnsi="Times New Roman" w:cs="Times New Roman"/>
          <w:sz w:val="24"/>
          <w:szCs w:val="24"/>
        </w:rPr>
        <w:t>ат</w:t>
      </w:r>
      <w:r w:rsidRPr="005B48FC">
        <w:rPr>
          <w:rFonts w:ascii="Times New Roman" w:hAnsi="Times New Roman" w:cs="Times New Roman"/>
          <w:sz w:val="24"/>
          <w:szCs w:val="24"/>
        </w:rPr>
        <w:t xml:space="preserve"> отчислению, как </w:t>
      </w:r>
      <w:r w:rsidR="00E65AC9" w:rsidRPr="005B48FC">
        <w:rPr>
          <w:rFonts w:ascii="Times New Roman" w:hAnsi="Times New Roman" w:cs="Times New Roman"/>
          <w:sz w:val="24"/>
          <w:szCs w:val="24"/>
        </w:rPr>
        <w:t xml:space="preserve">не проходившим </w:t>
      </w:r>
      <w:r w:rsidRPr="005B48FC">
        <w:rPr>
          <w:rFonts w:ascii="Times New Roman" w:hAnsi="Times New Roman" w:cs="Times New Roman"/>
          <w:sz w:val="24"/>
          <w:szCs w:val="24"/>
        </w:rPr>
        <w:t>государственн</w:t>
      </w:r>
      <w:r w:rsidR="00E65AC9" w:rsidRPr="005B48FC">
        <w:rPr>
          <w:rFonts w:ascii="Times New Roman" w:hAnsi="Times New Roman" w:cs="Times New Roman"/>
          <w:sz w:val="24"/>
          <w:szCs w:val="24"/>
        </w:rPr>
        <w:t>ую</w:t>
      </w:r>
      <w:r w:rsidRPr="005B48FC">
        <w:rPr>
          <w:rFonts w:ascii="Times New Roman" w:hAnsi="Times New Roman" w:cs="Times New Roman"/>
          <w:sz w:val="24"/>
          <w:szCs w:val="24"/>
        </w:rPr>
        <w:t xml:space="preserve"> итогов</w:t>
      </w:r>
      <w:r w:rsidR="00E65AC9" w:rsidRPr="005B48FC">
        <w:rPr>
          <w:rFonts w:ascii="Times New Roman" w:hAnsi="Times New Roman" w:cs="Times New Roman"/>
          <w:sz w:val="24"/>
          <w:szCs w:val="24"/>
        </w:rPr>
        <w:t>ую</w:t>
      </w:r>
      <w:r w:rsidRPr="005B48FC">
        <w:rPr>
          <w:rFonts w:ascii="Times New Roman" w:hAnsi="Times New Roman" w:cs="Times New Roman"/>
          <w:sz w:val="24"/>
          <w:szCs w:val="24"/>
        </w:rPr>
        <w:t xml:space="preserve"> аттестаци</w:t>
      </w:r>
      <w:r w:rsidR="00E65AC9" w:rsidRPr="005B48FC">
        <w:rPr>
          <w:rFonts w:ascii="Times New Roman" w:hAnsi="Times New Roman" w:cs="Times New Roman"/>
          <w:sz w:val="24"/>
          <w:szCs w:val="24"/>
        </w:rPr>
        <w:t>ю.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ECF23C" w14:textId="77777777" w:rsidR="00093A4A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</w:t>
      </w:r>
      <w:r w:rsidR="00093A4A" w:rsidRPr="005B48FC">
        <w:rPr>
          <w:rFonts w:ascii="Times New Roman" w:hAnsi="Times New Roman" w:cs="Times New Roman"/>
          <w:sz w:val="24"/>
          <w:szCs w:val="24"/>
        </w:rPr>
        <w:t>.2</w:t>
      </w:r>
      <w:r w:rsidR="002E5B88" w:rsidRPr="005B48FC">
        <w:rPr>
          <w:rFonts w:ascii="Times New Roman" w:hAnsi="Times New Roman" w:cs="Times New Roman"/>
          <w:sz w:val="24"/>
          <w:szCs w:val="24"/>
        </w:rPr>
        <w:tab/>
      </w:r>
      <w:r w:rsidR="00093A4A" w:rsidRPr="005B48FC">
        <w:rPr>
          <w:rFonts w:ascii="Times New Roman" w:hAnsi="Times New Roman" w:cs="Times New Roman"/>
          <w:sz w:val="24"/>
          <w:szCs w:val="24"/>
        </w:rPr>
        <w:t>Студенты, не прошедшие государственной итоговой аттестации по неуважительной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причине или получившие на государственной итоговой аттестации неудовлетворительные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результаты, проходят государственную итоговую аттестацию не ранее чем через шесть месяцев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после прохождения государственной итоговой аттестации впервые.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Для прохождения государственной итоговой аттестации студенты, не прошедшие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государственную итоговую аттестацию по неуважительной причине или получившие на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государственной итоговой аттестации неудовлетворительную оценку, восстанавливаются в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093A4A" w:rsidRPr="005B48FC">
        <w:rPr>
          <w:rFonts w:ascii="Times New Roman" w:hAnsi="Times New Roman" w:cs="Times New Roman"/>
          <w:sz w:val="24"/>
          <w:szCs w:val="24"/>
        </w:rPr>
        <w:t>олледже на период времени не менее предусмотренного календарным учебным графиком для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 xml:space="preserve">прохождения государственной итоговой аттестации соответствующей </w:t>
      </w:r>
      <w:r w:rsidR="00F9716F" w:rsidRPr="005B48FC">
        <w:rPr>
          <w:rFonts w:ascii="Times New Roman" w:hAnsi="Times New Roman" w:cs="Times New Roman"/>
          <w:sz w:val="24"/>
          <w:szCs w:val="24"/>
        </w:rPr>
        <w:t>ППКРС</w:t>
      </w:r>
      <w:r w:rsidR="002E5B88" w:rsidRPr="005B48FC">
        <w:rPr>
          <w:rFonts w:ascii="Times New Roman" w:hAnsi="Times New Roman" w:cs="Times New Roman"/>
          <w:sz w:val="24"/>
          <w:szCs w:val="24"/>
        </w:rPr>
        <w:t>/</w:t>
      </w:r>
      <w:r w:rsidR="00093A4A" w:rsidRPr="005B48FC">
        <w:rPr>
          <w:rFonts w:ascii="Times New Roman" w:hAnsi="Times New Roman" w:cs="Times New Roman"/>
          <w:sz w:val="24"/>
          <w:szCs w:val="24"/>
        </w:rPr>
        <w:t>ППССЗ.</w:t>
      </w:r>
    </w:p>
    <w:p w14:paraId="6515E2E7" w14:textId="77777777" w:rsidR="00093A4A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</w:t>
      </w:r>
      <w:r w:rsidR="00093A4A" w:rsidRPr="005B48FC">
        <w:rPr>
          <w:rFonts w:ascii="Times New Roman" w:hAnsi="Times New Roman" w:cs="Times New Roman"/>
          <w:sz w:val="24"/>
          <w:szCs w:val="24"/>
        </w:rPr>
        <w:t>.3</w:t>
      </w:r>
      <w:r w:rsidR="002E5B88" w:rsidRPr="005B48FC">
        <w:rPr>
          <w:rFonts w:ascii="Times New Roman" w:hAnsi="Times New Roman" w:cs="Times New Roman"/>
          <w:sz w:val="24"/>
          <w:szCs w:val="24"/>
        </w:rPr>
        <w:tab/>
      </w:r>
      <w:r w:rsidR="00093A4A" w:rsidRPr="005B48FC">
        <w:rPr>
          <w:rFonts w:ascii="Times New Roman" w:hAnsi="Times New Roman" w:cs="Times New Roman"/>
          <w:sz w:val="24"/>
          <w:szCs w:val="24"/>
        </w:rPr>
        <w:t>Студентам, не прошедшим государственной итоговой аттестации, выдается справка</w:t>
      </w:r>
      <w:r w:rsidR="00F9716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E65AC9" w:rsidRPr="005B48FC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="00093A4A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13AEA278" w14:textId="77777777" w:rsidR="00093A4A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</w:t>
      </w:r>
      <w:r w:rsidR="00093A4A" w:rsidRPr="005B48FC">
        <w:rPr>
          <w:rFonts w:ascii="Times New Roman" w:hAnsi="Times New Roman" w:cs="Times New Roman"/>
          <w:sz w:val="24"/>
          <w:szCs w:val="24"/>
        </w:rPr>
        <w:t>.4</w:t>
      </w:r>
      <w:r w:rsidR="002E5B88" w:rsidRPr="005B48FC">
        <w:rPr>
          <w:rFonts w:ascii="Times New Roman" w:hAnsi="Times New Roman" w:cs="Times New Roman"/>
          <w:sz w:val="24"/>
          <w:szCs w:val="24"/>
        </w:rPr>
        <w:tab/>
      </w:r>
      <w:r w:rsidR="00093A4A" w:rsidRPr="005B48FC">
        <w:rPr>
          <w:rFonts w:ascii="Times New Roman" w:hAnsi="Times New Roman" w:cs="Times New Roman"/>
          <w:sz w:val="24"/>
          <w:szCs w:val="24"/>
        </w:rPr>
        <w:t>Повторное прохождение государственной итоговой аттестации для одного студента</w:t>
      </w:r>
      <w:r w:rsidR="00DE351A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назначается колледжем не более двух раз.</w:t>
      </w:r>
    </w:p>
    <w:p w14:paraId="2D9B944F" w14:textId="77777777" w:rsidR="00093A4A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</w:t>
      </w:r>
      <w:r w:rsidR="002E5B88" w:rsidRPr="005B48FC">
        <w:rPr>
          <w:rFonts w:ascii="Times New Roman" w:hAnsi="Times New Roman" w:cs="Times New Roman"/>
          <w:sz w:val="24"/>
          <w:szCs w:val="24"/>
        </w:rPr>
        <w:t>.5</w:t>
      </w:r>
      <w:r w:rsidR="002E5B88" w:rsidRPr="005B48FC">
        <w:rPr>
          <w:rFonts w:ascii="Times New Roman" w:hAnsi="Times New Roman" w:cs="Times New Roman"/>
          <w:sz w:val="24"/>
          <w:szCs w:val="24"/>
        </w:rPr>
        <w:tab/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В случае изменения перечня аттестационных испытаний, входящих в состав итоговой</w:t>
      </w:r>
      <w:r w:rsidR="00DE351A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государственной аттестации, выпускники проходят</w:t>
      </w:r>
      <w:r w:rsidR="00DE351A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аттестационные испытания в соответствии с</w:t>
      </w:r>
      <w:r w:rsidR="00DE351A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093A4A" w:rsidRPr="005B48FC">
        <w:rPr>
          <w:rFonts w:ascii="Times New Roman" w:hAnsi="Times New Roman" w:cs="Times New Roman"/>
          <w:sz w:val="24"/>
          <w:szCs w:val="24"/>
        </w:rPr>
        <w:t>перечнем, действовавшим в год окончания курса обучения.</w:t>
      </w:r>
    </w:p>
    <w:p w14:paraId="449575D0" w14:textId="77777777" w:rsidR="002E3A3E" w:rsidRPr="005B48FC" w:rsidRDefault="00E446DB" w:rsidP="001A0B08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7" w:name="_Toc536014929"/>
      <w:r w:rsidRPr="005B48FC">
        <w:rPr>
          <w:b w:val="0"/>
          <w:sz w:val="24"/>
          <w:szCs w:val="24"/>
          <w:lang w:val="en-US"/>
        </w:rPr>
        <w:t>VII</w:t>
      </w:r>
      <w:r w:rsidR="002E3A3E" w:rsidRPr="005B48FC">
        <w:rPr>
          <w:b w:val="0"/>
          <w:sz w:val="24"/>
          <w:szCs w:val="24"/>
        </w:rPr>
        <w:t>. ПОРЯДОК ПРОВЕДЕНИЯ ГОСУДАРСТВЕННОЙ ИТОГОВОЙ АТТЕСТАЦИИ</w:t>
      </w:r>
      <w:r w:rsidR="001A0B08" w:rsidRPr="005B48FC">
        <w:rPr>
          <w:b w:val="0"/>
          <w:sz w:val="24"/>
          <w:szCs w:val="24"/>
        </w:rPr>
        <w:t xml:space="preserve"> </w:t>
      </w:r>
      <w:r w:rsidR="002E3A3E" w:rsidRPr="005B48FC">
        <w:rPr>
          <w:b w:val="0"/>
          <w:sz w:val="24"/>
          <w:szCs w:val="24"/>
        </w:rPr>
        <w:t>ДЛЯ ВЫПУСКНИКОВ ИЗ ЧИСЛА ЛИЦ С ОГРАНИЧЕННЫМИ</w:t>
      </w:r>
      <w:r w:rsidR="00004708" w:rsidRPr="005B48FC">
        <w:rPr>
          <w:b w:val="0"/>
          <w:sz w:val="24"/>
          <w:szCs w:val="24"/>
        </w:rPr>
        <w:t xml:space="preserve"> </w:t>
      </w:r>
      <w:r w:rsidR="002E3A3E" w:rsidRPr="005B48FC">
        <w:rPr>
          <w:b w:val="0"/>
          <w:sz w:val="24"/>
          <w:szCs w:val="24"/>
        </w:rPr>
        <w:t>ВОЗМОЖНОСТЯМИ ЗДОРОВЬЯ</w:t>
      </w:r>
      <w:bookmarkEnd w:id="7"/>
    </w:p>
    <w:p w14:paraId="34D5819B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7</w:t>
      </w:r>
      <w:r w:rsidR="002E3A3E" w:rsidRPr="005B48FC">
        <w:rPr>
          <w:rFonts w:ascii="Times New Roman" w:hAnsi="Times New Roman" w:cs="Times New Roman"/>
          <w:sz w:val="24"/>
          <w:szCs w:val="24"/>
        </w:rPr>
        <w:t>.1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Для выпускников из числа лиц с ограниченными возможностями здоровья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проводится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2E3A3E" w:rsidRPr="005B48FC">
        <w:rPr>
          <w:rFonts w:ascii="Times New Roman" w:hAnsi="Times New Roman" w:cs="Times New Roman"/>
          <w:sz w:val="24"/>
          <w:szCs w:val="24"/>
        </w:rPr>
        <w:t>олледжем с учетом индивидуальных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особенностей та</w:t>
      </w:r>
      <w:r w:rsidR="00E07BDF" w:rsidRPr="005B48FC">
        <w:rPr>
          <w:rFonts w:ascii="Times New Roman" w:hAnsi="Times New Roman" w:cs="Times New Roman"/>
          <w:sz w:val="24"/>
          <w:szCs w:val="24"/>
        </w:rPr>
        <w:t>ких выпускников</w:t>
      </w:r>
      <w:r w:rsidR="002E3A3E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7DD9F75D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7.2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При проведении государственной итоговой аттестации обеспечивается соблюдение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следующих общих требований:</w:t>
      </w:r>
    </w:p>
    <w:p w14:paraId="2DF3A5BE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- проведение государственной итоговой аттестации для лиц с ограниченными</w:t>
      </w:r>
    </w:p>
    <w:p w14:paraId="772A46B5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возможностями здоровья в одной аудитории совместно с выпускниками, не имеющими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ограниченных возможностей здоровья, если это не создает трудностей для выпускников при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прохождении государственной итоговой аттестации;</w:t>
      </w:r>
    </w:p>
    <w:p w14:paraId="2BE7820B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присутствие в аудитории ассистента, оказывающего выпускникам необходимую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техническую помощь с учетом их индивидуальных особенностей;</w:t>
      </w:r>
    </w:p>
    <w:p w14:paraId="6B74B63C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пользование необходимыми выпускникам техническими средствами при прохождении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государственной итоговой аттестации с учетом их индивидуальных особенностей;</w:t>
      </w:r>
    </w:p>
    <w:p w14:paraId="77801E9E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- обеспечение возможности беспрепятственного доступа выпускников в аудитории и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другие помещения, а также их пребывания в указанных помещениях.</w:t>
      </w:r>
    </w:p>
    <w:p w14:paraId="0923994D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7</w:t>
      </w:r>
      <w:r w:rsidR="002E3A3E" w:rsidRPr="005B48FC">
        <w:rPr>
          <w:rFonts w:ascii="Times New Roman" w:hAnsi="Times New Roman" w:cs="Times New Roman"/>
          <w:sz w:val="24"/>
          <w:szCs w:val="24"/>
        </w:rPr>
        <w:t>.3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Выпускники из числа лиц с ограниченными возможностями здоровья на основании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официальных документов (медицинских заключений, справок) не позднее, чем за 3 месяца до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начала государственной итоговой аттестации, подают письменное заявление о необходимости</w:t>
      </w:r>
      <w:r w:rsidR="00E07BDF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создания для них специальных условий при проведении государственной итоговой аттестации.</w:t>
      </w:r>
    </w:p>
    <w:p w14:paraId="35BCC2DD" w14:textId="77777777" w:rsidR="002E3A3E" w:rsidRPr="005B48FC" w:rsidRDefault="00E446DB" w:rsidP="001A0B08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8" w:name="_Toc536014930"/>
      <w:r w:rsidRPr="005B48FC">
        <w:rPr>
          <w:b w:val="0"/>
          <w:sz w:val="24"/>
          <w:szCs w:val="24"/>
          <w:lang w:val="en-US"/>
        </w:rPr>
        <w:t>VIII</w:t>
      </w:r>
      <w:r w:rsidR="002E3A3E" w:rsidRPr="005B48FC">
        <w:rPr>
          <w:b w:val="0"/>
          <w:sz w:val="24"/>
          <w:szCs w:val="24"/>
        </w:rPr>
        <w:t>. ПОРЯДОК ПОДАЧИ И РАССМОТРЕНИЯ АПЕЛЛЯЦИЙ</w:t>
      </w:r>
      <w:bookmarkEnd w:id="8"/>
    </w:p>
    <w:p w14:paraId="258C725A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8.1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По результатам госуда</w:t>
      </w:r>
      <w:r w:rsidR="00E65AC9" w:rsidRPr="005B48FC">
        <w:rPr>
          <w:rFonts w:ascii="Times New Roman" w:hAnsi="Times New Roman" w:cs="Times New Roman"/>
          <w:sz w:val="24"/>
          <w:szCs w:val="24"/>
        </w:rPr>
        <w:t xml:space="preserve">рственной аттестации выпускник </w:t>
      </w:r>
      <w:r w:rsidR="002E3A3E" w:rsidRPr="005B48FC">
        <w:rPr>
          <w:rFonts w:ascii="Times New Roman" w:hAnsi="Times New Roman" w:cs="Times New Roman"/>
          <w:sz w:val="24"/>
          <w:szCs w:val="24"/>
        </w:rPr>
        <w:t>имеет право подать в апелляционную комиссию</w:t>
      </w:r>
      <w:r w:rsidR="006275C8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письменное апелляционное заявление о нарушении, по его мнению, установленного порядка</w:t>
      </w:r>
      <w:r w:rsidR="006275C8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проведения государственной итоговой аттестации и (или) несогласии с ее результатами (далее –</w:t>
      </w:r>
      <w:r w:rsidR="006275C8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апелляция).</w:t>
      </w:r>
    </w:p>
    <w:p w14:paraId="180BA6E9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8.2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Апелляция подается лично выпускником</w:t>
      </w:r>
      <w:r w:rsidR="008360C5" w:rsidRPr="005B48FC">
        <w:rPr>
          <w:rFonts w:ascii="Times New Roman" w:hAnsi="Times New Roman" w:cs="Times New Roman"/>
          <w:sz w:val="24"/>
          <w:szCs w:val="24"/>
        </w:rPr>
        <w:t xml:space="preserve"> или родителями (законными представителями) несовершеннолетнего выпускника</w:t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в апелляционную комиссию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2E3A3E" w:rsidRPr="005B48FC">
        <w:rPr>
          <w:rFonts w:ascii="Times New Roman" w:hAnsi="Times New Roman" w:cs="Times New Roman"/>
          <w:sz w:val="24"/>
          <w:szCs w:val="24"/>
        </w:rPr>
        <w:t>олледжа.</w:t>
      </w:r>
      <w:r w:rsidR="008360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Апелляция о нарушении порядка проведения государственной итоговой аттестации</w:t>
      </w:r>
      <w:r w:rsidR="008360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подается непосредственно в день проведения государственной итоговой аттестации.</w:t>
      </w:r>
      <w:r w:rsidR="008360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Апелляция о несогласии с результатами госуда</w:t>
      </w:r>
      <w:r w:rsidR="008360C5" w:rsidRPr="005B48FC">
        <w:rPr>
          <w:rFonts w:ascii="Times New Roman" w:hAnsi="Times New Roman" w:cs="Times New Roman"/>
          <w:sz w:val="24"/>
          <w:szCs w:val="24"/>
        </w:rPr>
        <w:t>рственной итоговой аттестации по</w:t>
      </w:r>
      <w:r w:rsidR="002E3A3E" w:rsidRPr="005B48FC">
        <w:rPr>
          <w:rFonts w:ascii="Times New Roman" w:hAnsi="Times New Roman" w:cs="Times New Roman"/>
          <w:sz w:val="24"/>
          <w:szCs w:val="24"/>
        </w:rPr>
        <w:t>дается не</w:t>
      </w:r>
      <w:r w:rsidR="008360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позднее следующего рабочего дня после объявления результатов государственной итоговой</w:t>
      </w:r>
      <w:r w:rsidR="008360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аттестации.</w:t>
      </w:r>
    </w:p>
    <w:p w14:paraId="120F05AD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8.3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Апелляция рассматривается апелляционной комиссией не позднее трех рабочих дней с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момента ее поступления.</w:t>
      </w:r>
      <w:r w:rsidR="00774BFA" w:rsidRPr="005B48FC">
        <w:rPr>
          <w:rFonts w:ascii="Times New Roman" w:hAnsi="Times New Roman" w:cs="Times New Roman"/>
          <w:sz w:val="24"/>
          <w:szCs w:val="24"/>
        </w:rPr>
        <w:t xml:space="preserve"> В случае проведения </w:t>
      </w:r>
      <w:r w:rsidR="00E200FA" w:rsidRPr="005B48FC">
        <w:rPr>
          <w:rFonts w:ascii="Times New Roman" w:hAnsi="Times New Roman" w:cs="Times New Roman"/>
          <w:sz w:val="24"/>
          <w:szCs w:val="24"/>
        </w:rPr>
        <w:t>заседания апелляционной комиссии</w:t>
      </w:r>
      <w:r w:rsidR="00774BFA" w:rsidRPr="005B48FC">
        <w:rPr>
          <w:rFonts w:ascii="Times New Roman" w:hAnsi="Times New Roman" w:cs="Times New Roman"/>
          <w:sz w:val="24"/>
          <w:szCs w:val="24"/>
        </w:rPr>
        <w:t xml:space="preserve"> с применением электронного обучения и дистанционных технологий, заседание апелляционной комиссии проводится в удаленном режиме. </w:t>
      </w:r>
    </w:p>
    <w:p w14:paraId="655966D5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8.4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Состав апелляционной комиссии утверждается 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олледжа </w:t>
      </w:r>
      <w:r w:rsidR="002E3A3E" w:rsidRPr="005B48FC">
        <w:rPr>
          <w:rFonts w:ascii="Times New Roman" w:hAnsi="Times New Roman" w:cs="Times New Roman"/>
          <w:sz w:val="24"/>
          <w:szCs w:val="24"/>
        </w:rPr>
        <w:t>одновременно с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утверждением состава государственной экзаменационной комиссии.</w:t>
      </w:r>
    </w:p>
    <w:p w14:paraId="31CAE0EE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8.5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Апелляционная комиссия состоит из председателя, не менее пяти членов из числа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педагогических работников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2E3A3E" w:rsidRPr="005B48FC">
        <w:rPr>
          <w:rFonts w:ascii="Times New Roman" w:hAnsi="Times New Roman" w:cs="Times New Roman"/>
          <w:sz w:val="24"/>
          <w:szCs w:val="24"/>
        </w:rPr>
        <w:t>олледжа, не входящих в данном учебном году в состав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государственных экзаменационных комиссий и секретаря. Председателем апелляционной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комиссии является директор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2E3A3E" w:rsidRPr="005B48FC">
        <w:rPr>
          <w:rFonts w:ascii="Times New Roman" w:hAnsi="Times New Roman" w:cs="Times New Roman"/>
          <w:sz w:val="24"/>
          <w:szCs w:val="24"/>
        </w:rPr>
        <w:t>олледжа либо лицо, исполняющее в установленном порядке</w:t>
      </w:r>
      <w:r w:rsidR="0075316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обязанности директора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2E3A3E" w:rsidRPr="005B48FC">
        <w:rPr>
          <w:rFonts w:ascii="Times New Roman" w:hAnsi="Times New Roman" w:cs="Times New Roman"/>
          <w:sz w:val="24"/>
          <w:szCs w:val="24"/>
        </w:rPr>
        <w:t>олледжа. Секретарь избирается из числа членов апелляционной комиссии</w:t>
      </w:r>
      <w:r w:rsidR="0075316D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4F23E559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8.6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Апелляция рассматривается на заседании апелляционной комиссии с участием не</w:t>
      </w:r>
      <w:r w:rsidR="008342D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менее двух третей ее состава.</w:t>
      </w:r>
      <w:r w:rsidR="008342D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На заседание апелляционной комиссии приглашается председатель соответствующей</w:t>
      </w:r>
      <w:r w:rsidR="008342D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государственной экзаменационной комиссии.</w:t>
      </w:r>
      <w:r w:rsidR="008342D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Выпускник, подавший апелляцию, имеет право присутствовать при рассмотрении</w:t>
      </w:r>
      <w:r w:rsidR="008342D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апелляции.</w:t>
      </w:r>
      <w:r w:rsidR="008342D1" w:rsidRPr="005B48FC">
        <w:rPr>
          <w:rFonts w:ascii="Times New Roman" w:hAnsi="Times New Roman" w:cs="Times New Roman"/>
          <w:sz w:val="24"/>
          <w:szCs w:val="24"/>
        </w:rPr>
        <w:t xml:space="preserve"> С несовершеннолетним выпускником имеет право присутствовать один из родителей (законных представителей). </w:t>
      </w:r>
      <w:r w:rsidR="002F6B9D" w:rsidRPr="005B48FC">
        <w:rPr>
          <w:rFonts w:ascii="Times New Roman" w:hAnsi="Times New Roman" w:cs="Times New Roman"/>
          <w:sz w:val="24"/>
          <w:szCs w:val="24"/>
        </w:rPr>
        <w:t>Родитель (законный представитель) должен иметь при себе документ, удостоверяющий личность.</w:t>
      </w:r>
    </w:p>
    <w:p w14:paraId="2F226DD6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8.7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Рассмотрение апелляции не является пересдачей государственной итоговой</w:t>
      </w:r>
      <w:r w:rsidR="002F6B9D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аттестации.</w:t>
      </w:r>
    </w:p>
    <w:p w14:paraId="56DC70CD" w14:textId="437551CD" w:rsidR="002E3A3E" w:rsidRPr="005B48FC" w:rsidRDefault="00CC0029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A649C78" wp14:editId="0CE9B685">
            <wp:simplePos x="0" y="0"/>
            <wp:positionH relativeFrom="margin">
              <wp:posOffset>-451485</wp:posOffset>
            </wp:positionH>
            <wp:positionV relativeFrom="paragraph">
              <wp:posOffset>-5715</wp:posOffset>
            </wp:positionV>
            <wp:extent cx="6762750" cy="9239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B08" w:rsidRPr="005B48FC">
        <w:rPr>
          <w:rFonts w:ascii="Times New Roman" w:hAnsi="Times New Roman" w:cs="Times New Roman"/>
          <w:sz w:val="24"/>
          <w:szCs w:val="24"/>
        </w:rPr>
        <w:t>8.8</w:t>
      </w:r>
      <w:r w:rsidR="001A0B08"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При рассмотрении апелляции о нарушении порядка проведения государственной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итоговой ат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тестации апелляционная комиссия </w:t>
      </w:r>
      <w:r w:rsidR="002E3A3E" w:rsidRPr="005B48FC">
        <w:rPr>
          <w:rFonts w:ascii="Times New Roman" w:hAnsi="Times New Roman" w:cs="Times New Roman"/>
          <w:sz w:val="24"/>
          <w:szCs w:val="24"/>
        </w:rPr>
        <w:t>устанавливает достоверность изложенных в ней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сведений и выносит одно из решений:</w:t>
      </w:r>
    </w:p>
    <w:p w14:paraId="61E03BF1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– </w:t>
      </w: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t>об отклонении апелляции</w:t>
      </w:r>
      <w:r w:rsidRPr="005B48FC">
        <w:rPr>
          <w:rFonts w:ascii="Times New Roman" w:hAnsi="Times New Roman" w:cs="Times New Roman"/>
          <w:sz w:val="24"/>
          <w:szCs w:val="24"/>
        </w:rPr>
        <w:t>, если изложенные в ней сведения о нарушениях порядка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проведения государственной ит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оговой аттестации выпускника не </w:t>
      </w:r>
      <w:r w:rsidRPr="005B48FC">
        <w:rPr>
          <w:rFonts w:ascii="Times New Roman" w:hAnsi="Times New Roman" w:cs="Times New Roman"/>
          <w:sz w:val="24"/>
          <w:szCs w:val="24"/>
        </w:rPr>
        <w:t>подтвердились и/или не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повлияли на результат государственной итоговой аттестации;</w:t>
      </w:r>
    </w:p>
    <w:p w14:paraId="726873B9" w14:textId="77777777" w:rsidR="009414C5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– </w:t>
      </w: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t>об удовлетворении апелляции</w:t>
      </w:r>
      <w:r w:rsidRPr="005B48FC">
        <w:rPr>
          <w:rFonts w:ascii="Times New Roman" w:hAnsi="Times New Roman" w:cs="Times New Roman"/>
          <w:sz w:val="24"/>
          <w:szCs w:val="24"/>
        </w:rPr>
        <w:t>, если изложенные в ней сведения о допущенных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нарушениях порядка проведения государственной итоговой аттестации выпускника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>подтвердились и повлияли на результат государственной итоговой атте</w:t>
      </w:r>
      <w:r w:rsidR="009414C5" w:rsidRPr="005B48FC">
        <w:rPr>
          <w:rFonts w:ascii="Times New Roman" w:hAnsi="Times New Roman" w:cs="Times New Roman"/>
          <w:sz w:val="24"/>
          <w:szCs w:val="24"/>
        </w:rPr>
        <w:t>стации.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C84FB" w14:textId="77777777" w:rsidR="002E3A3E" w:rsidRPr="005B48FC" w:rsidRDefault="009414C5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В</w:t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случае</w:t>
      </w:r>
      <w:r w:rsidRPr="005B48FC">
        <w:rPr>
          <w:rFonts w:ascii="Times New Roman" w:hAnsi="Times New Roman" w:cs="Times New Roman"/>
          <w:sz w:val="24"/>
          <w:szCs w:val="24"/>
        </w:rPr>
        <w:t xml:space="preserve"> удовлетворения </w:t>
      </w:r>
      <w:r w:rsidR="006613E2" w:rsidRPr="005B48FC">
        <w:rPr>
          <w:rFonts w:ascii="Times New Roman" w:hAnsi="Times New Roman" w:cs="Times New Roman"/>
          <w:sz w:val="24"/>
          <w:szCs w:val="24"/>
        </w:rPr>
        <w:t>апелляции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результат проведения государственной итоговой аттестации подлежит аннулированию, в связи с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чем протокол о рассмотрении апелляции не позднее следующего рабочего дня передается в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государственную экзаменационную комиссию для реализации решения апелляционной комиссии.</w:t>
      </w:r>
    </w:p>
    <w:p w14:paraId="42F665ED" w14:textId="77777777" w:rsidR="002E3A3E" w:rsidRPr="005B48FC" w:rsidRDefault="002E3A3E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Выпускнику предоставляется возможность пройти государственную итоговую аттестацию в</w:t>
      </w:r>
      <w:r w:rsidR="009414C5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</w:rPr>
        <w:t xml:space="preserve">дополнительные сроки, установленные приказом директора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Pr="005B48FC">
        <w:rPr>
          <w:rFonts w:ascii="Times New Roman" w:hAnsi="Times New Roman" w:cs="Times New Roman"/>
          <w:sz w:val="24"/>
          <w:szCs w:val="24"/>
        </w:rPr>
        <w:t>олледжа.</w:t>
      </w:r>
    </w:p>
    <w:p w14:paraId="01B11FA6" w14:textId="4BC0EDF3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8.9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 xml:space="preserve"> Для рассмотрения апелляции о несогласии с результатами государственной итоговой</w:t>
      </w:r>
      <w:r w:rsidR="00DB7BB7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аттестации, полученными при защите выпускной квалификационной работы, секретарь государственной экзаменационной комиссии не позднее</w:t>
      </w:r>
      <w:r w:rsidR="00DB7BB7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следующего рабочего дня с момента поступления апелляции направляет в апелляционную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комиссию выпускную квалификационную работу (запись ответов студента на экзаменационные</w:t>
      </w:r>
      <w:r w:rsidR="00C925A7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вопросы), протокол заседания государственной экзаменационной комиссии и заключение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председателя государственной экзаменационной комиссии о соблюдении процедурных вопросов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при защите подавшего апелляцию выпускника</w:t>
      </w:r>
      <w:r w:rsidR="002E3A3E" w:rsidRPr="005B48FC">
        <w:rPr>
          <w:rFonts w:ascii="Times New Roman" w:hAnsi="Times New Roman" w:cs="Times New Roman"/>
          <w:sz w:val="24"/>
          <w:szCs w:val="24"/>
        </w:rPr>
        <w:t>.</w:t>
      </w:r>
    </w:p>
    <w:p w14:paraId="0317E206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8.1</w:t>
      </w:r>
      <w:r w:rsidR="00E446DB" w:rsidRPr="005B48FC">
        <w:rPr>
          <w:rFonts w:ascii="Times New Roman" w:hAnsi="Times New Roman" w:cs="Times New Roman"/>
          <w:sz w:val="24"/>
          <w:szCs w:val="24"/>
        </w:rPr>
        <w:t>0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E446DB" w:rsidRPr="005B48FC">
        <w:rPr>
          <w:rFonts w:ascii="Times New Roman" w:hAnsi="Times New Roman" w:cs="Times New Roman"/>
          <w:sz w:val="24"/>
          <w:szCs w:val="24"/>
        </w:rPr>
        <w:t>По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итоговой аттестации апелляционная комиссия принимает решение об отклонении апелляции и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сохранении результата государственной итоговой аттестации либо об удовлетворении апелляции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и выставлении иного результата государственной итоговой аттестации. Решение апелляционной</w:t>
      </w:r>
      <w:r w:rsidR="00DA29C4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комиссии не позднее следующего рабочего дня передается в государственную экзаменационную</w:t>
      </w:r>
      <w:r w:rsidR="00343B1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комиссию. Решение апелляционной комиссии является основанием для аннулирования ранее</w:t>
      </w:r>
      <w:r w:rsidR="00343B1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выставленных результатов государственной итоговой аттестации выпускника и выставления</w:t>
      </w:r>
      <w:r w:rsidR="00343B1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54649" w:rsidRPr="005B48FC">
        <w:rPr>
          <w:rFonts w:ascii="Times New Roman" w:hAnsi="Times New Roman" w:cs="Times New Roman"/>
          <w:sz w:val="24"/>
          <w:szCs w:val="24"/>
        </w:rPr>
        <w:t>новых.</w:t>
      </w:r>
    </w:p>
    <w:p w14:paraId="4646B4EE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8.1</w:t>
      </w:r>
      <w:r w:rsidR="00E446DB" w:rsidRPr="005B48FC">
        <w:rPr>
          <w:rFonts w:ascii="Times New Roman" w:hAnsi="Times New Roman" w:cs="Times New Roman"/>
          <w:sz w:val="24"/>
          <w:szCs w:val="24"/>
        </w:rPr>
        <w:t>1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Решение апелляционной комиссии принимается простым большинством голосов.</w:t>
      </w:r>
      <w:r w:rsidR="00343B1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При равном числе голосов голос председательствующего на заседании апелляционной комиссии</w:t>
      </w:r>
      <w:r w:rsidR="00343B11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является решающим.</w:t>
      </w:r>
      <w:r w:rsidR="00254649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Решение апелляционной комиссии доводится до сведения подавшего апелляцию</w:t>
      </w:r>
      <w:r w:rsidR="00254649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выпускника (под роспись) в течение трех рабочих дней со дня заседания апелляционной комиссии.</w:t>
      </w:r>
    </w:p>
    <w:p w14:paraId="2197FA81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8.1</w:t>
      </w:r>
      <w:r w:rsidR="00E446DB" w:rsidRPr="005B48FC">
        <w:rPr>
          <w:rFonts w:ascii="Times New Roman" w:hAnsi="Times New Roman" w:cs="Times New Roman"/>
          <w:sz w:val="24"/>
          <w:szCs w:val="24"/>
        </w:rPr>
        <w:t>2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Решение апелляционной комиссии является окончательным и пересмотру не</w:t>
      </w:r>
      <w:r w:rsidR="00254649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подлежит.</w:t>
      </w:r>
    </w:p>
    <w:p w14:paraId="5E71F636" w14:textId="77777777" w:rsidR="002E3A3E" w:rsidRPr="005B48FC" w:rsidRDefault="001A0B08" w:rsidP="00B01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8.14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2E3A3E" w:rsidRPr="005B48FC">
        <w:rPr>
          <w:rFonts w:ascii="Times New Roman" w:hAnsi="Times New Roman" w:cs="Times New Roman"/>
          <w:sz w:val="24"/>
          <w:szCs w:val="24"/>
        </w:rPr>
        <w:t>Решение апелляционной комиссии оформляется протоколом, который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2E3A3E" w:rsidRPr="005B48FC">
        <w:rPr>
          <w:rFonts w:ascii="Times New Roman" w:hAnsi="Times New Roman" w:cs="Times New Roman"/>
          <w:sz w:val="24"/>
          <w:szCs w:val="24"/>
        </w:rPr>
        <w:t>подписывается председателем и секретарем апелляционной комиссии и хранится в архиве</w:t>
      </w:r>
      <w:r w:rsidR="00254649"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="00E446DB" w:rsidRPr="005B48FC">
        <w:rPr>
          <w:rFonts w:ascii="Times New Roman" w:hAnsi="Times New Roman" w:cs="Times New Roman"/>
          <w:sz w:val="24"/>
          <w:szCs w:val="24"/>
        </w:rPr>
        <w:t>К</w:t>
      </w:r>
      <w:r w:rsidR="002E3A3E" w:rsidRPr="005B48FC">
        <w:rPr>
          <w:rFonts w:ascii="Times New Roman" w:hAnsi="Times New Roman" w:cs="Times New Roman"/>
          <w:sz w:val="24"/>
          <w:szCs w:val="24"/>
        </w:rPr>
        <w:t>олледжа.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B48FC" w:rsidRPr="005B48FC" w14:paraId="3F4206B6" w14:textId="77777777" w:rsidTr="00186863">
        <w:tc>
          <w:tcPr>
            <w:tcW w:w="4927" w:type="dxa"/>
          </w:tcPr>
          <w:p w14:paraId="54FF5D2B" w14:textId="77777777" w:rsidR="00186863" w:rsidRPr="005B48FC" w:rsidRDefault="00186863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РАЗРАБОТАЛ</w:t>
            </w:r>
          </w:p>
          <w:p w14:paraId="63A61582" w14:textId="77777777" w:rsidR="00186863" w:rsidRPr="005B48FC" w:rsidRDefault="003E706B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5634A6"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200FA" w:rsidRPr="005B48F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иректора по УПР</w:t>
            </w:r>
          </w:p>
          <w:p w14:paraId="759402BA" w14:textId="77777777" w:rsidR="00186863" w:rsidRPr="005B48FC" w:rsidRDefault="0021638A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____________О.А. Самойлович</w:t>
            </w:r>
          </w:p>
          <w:p w14:paraId="4A3985FE" w14:textId="77777777" w:rsidR="00186863" w:rsidRPr="005B48FC" w:rsidRDefault="00186863" w:rsidP="00186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« ____ » _________ 20</w:t>
            </w:r>
            <w:r w:rsidR="003E706B"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 г</w:t>
            </w:r>
          </w:p>
          <w:p w14:paraId="1BD634D2" w14:textId="77777777" w:rsidR="00186863" w:rsidRPr="005B48FC" w:rsidRDefault="00186863" w:rsidP="00B0167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927" w:type="dxa"/>
          </w:tcPr>
          <w:p w14:paraId="03B52413" w14:textId="77777777" w:rsidR="003E706B" w:rsidRPr="005B48FC" w:rsidRDefault="003E706B" w:rsidP="003E7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5735A0D4" w14:textId="77777777" w:rsidR="003E706B" w:rsidRPr="005B48FC" w:rsidRDefault="00774BFA" w:rsidP="003E706B">
            <w:pPr>
              <w:widowControl w:val="0"/>
              <w:autoSpaceDE w:val="0"/>
              <w:autoSpaceDN w:val="0"/>
              <w:adjustRightInd w:val="0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службы качества образования</w:t>
            </w:r>
            <w:r w:rsidR="003E706B"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  ____________В.С. Кальченко</w:t>
            </w:r>
          </w:p>
          <w:p w14:paraId="3F67BA22" w14:textId="77777777" w:rsidR="003E706B" w:rsidRPr="005B48FC" w:rsidRDefault="003E706B" w:rsidP="003E7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« ____ » _________ 20</w:t>
            </w:r>
            <w:r w:rsidR="00774BFA"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 г</w:t>
            </w:r>
          </w:p>
          <w:p w14:paraId="095C9162" w14:textId="77777777" w:rsidR="00186863" w:rsidRPr="005B48FC" w:rsidRDefault="00186863" w:rsidP="003E706B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5B48FC" w:rsidRPr="005B48FC" w14:paraId="37CC6946" w14:textId="77777777" w:rsidTr="00186863">
        <w:tc>
          <w:tcPr>
            <w:tcW w:w="4927" w:type="dxa"/>
          </w:tcPr>
          <w:p w14:paraId="6308511A" w14:textId="77777777" w:rsidR="00186863" w:rsidRPr="005B48FC" w:rsidRDefault="00186863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511C3C3E" w14:textId="77777777" w:rsidR="00186863" w:rsidRPr="005B48FC" w:rsidRDefault="003E706B" w:rsidP="001868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Контрактный управляющий (ю</w:t>
            </w:r>
            <w:r w:rsidR="00186863" w:rsidRPr="005B48FC">
              <w:rPr>
                <w:rFonts w:ascii="Times New Roman" w:hAnsi="Times New Roman" w:cs="Times New Roman"/>
                <w:sz w:val="24"/>
                <w:szCs w:val="24"/>
              </w:rPr>
              <w:t>рисконсульт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34002A5" w14:textId="77777777" w:rsidR="00186863" w:rsidRPr="005B48FC" w:rsidRDefault="00186863" w:rsidP="001868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3E706B"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 Е.Ю. Документова</w:t>
            </w:r>
          </w:p>
          <w:p w14:paraId="09B251E8" w14:textId="77777777" w:rsidR="00186863" w:rsidRPr="005B48FC" w:rsidRDefault="00186863" w:rsidP="0018686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« ____ » ___________ 20</w:t>
            </w:r>
            <w:r w:rsidR="003E706B"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 г</w:t>
            </w:r>
          </w:p>
          <w:p w14:paraId="18FCDC38" w14:textId="77777777" w:rsidR="00186863" w:rsidRPr="005B48FC" w:rsidRDefault="00186863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379906E4" w14:textId="77777777" w:rsidR="003E706B" w:rsidRPr="005B48FC" w:rsidRDefault="003E706B" w:rsidP="003E7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14:paraId="04AA3BAA" w14:textId="77777777" w:rsidR="003E706B" w:rsidRPr="005B48FC" w:rsidRDefault="003E706B" w:rsidP="003E7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  <w:p w14:paraId="11BF8C47" w14:textId="77777777" w:rsidR="003E706B" w:rsidRPr="005B48FC" w:rsidRDefault="003E706B" w:rsidP="003E706B">
            <w:pPr>
              <w:widowControl w:val="0"/>
              <w:autoSpaceDE w:val="0"/>
              <w:autoSpaceDN w:val="0"/>
              <w:adjustRightInd w:val="0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____________И.В. Жигилий</w:t>
            </w:r>
          </w:p>
          <w:p w14:paraId="7C753703" w14:textId="77777777" w:rsidR="00186863" w:rsidRPr="005B48FC" w:rsidRDefault="003E706B" w:rsidP="00774B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« ____ » _________ 20</w:t>
            </w:r>
            <w:r w:rsidR="00774BFA"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 г</w:t>
            </w:r>
          </w:p>
        </w:tc>
      </w:tr>
      <w:tr w:rsidR="005B48FC" w:rsidRPr="005B48FC" w14:paraId="322DFD7B" w14:textId="77777777" w:rsidTr="00186863">
        <w:tc>
          <w:tcPr>
            <w:tcW w:w="4927" w:type="dxa"/>
          </w:tcPr>
          <w:p w14:paraId="37EF6D95" w14:textId="77777777" w:rsidR="00186863" w:rsidRPr="005B48FC" w:rsidRDefault="00186863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774BCE15" w14:textId="77777777" w:rsidR="00186863" w:rsidRPr="005B48FC" w:rsidRDefault="00186863" w:rsidP="00186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622948" w14:textId="77777777" w:rsidR="00AE3E38" w:rsidRPr="005B48FC" w:rsidRDefault="00AE3E38">
      <w:pPr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5D68194" w14:textId="77777777" w:rsidR="00E317BE" w:rsidRPr="005B48FC" w:rsidRDefault="00E317BE" w:rsidP="00CD6ABC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</w:t>
      </w:r>
      <w:r w:rsidR="005A6B19" w:rsidRPr="005B48FC">
        <w:rPr>
          <w:rFonts w:ascii="Times New Roman" w:hAnsi="Times New Roman" w:cs="Times New Roman"/>
          <w:bCs/>
          <w:sz w:val="24"/>
          <w:szCs w:val="24"/>
        </w:rPr>
        <w:t>а</w:t>
      </w:r>
    </w:p>
    <w:p w14:paraId="0135DD1E" w14:textId="77777777" w:rsidR="00CD6ABC" w:rsidRPr="005B48FC" w:rsidRDefault="00CD6ABC" w:rsidP="00D56841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9" w:name="_Toc536014931"/>
      <w:r w:rsidRPr="005B48FC">
        <w:rPr>
          <w:b w:val="0"/>
          <w:sz w:val="24"/>
          <w:szCs w:val="24"/>
        </w:rPr>
        <w:t>Форма для анализа результатов защиты государственной итоговой аттестации</w:t>
      </w:r>
      <w:bookmarkEnd w:id="9"/>
      <w:r w:rsidRPr="005B48FC">
        <w:rPr>
          <w:b w:val="0"/>
          <w:sz w:val="24"/>
          <w:szCs w:val="24"/>
        </w:rPr>
        <w:t xml:space="preserve"> </w:t>
      </w:r>
    </w:p>
    <w:p w14:paraId="0A706CEB" w14:textId="77777777" w:rsidR="00D56841" w:rsidRPr="005B48FC" w:rsidRDefault="00CD6ABC" w:rsidP="00D56841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0" w:name="_Toc536014932"/>
      <w:r w:rsidRPr="005B48FC">
        <w:rPr>
          <w:b w:val="0"/>
          <w:sz w:val="24"/>
          <w:szCs w:val="24"/>
        </w:rPr>
        <w:t xml:space="preserve">РЕЗУЛЬТАТЫ ЗАЩИТЫ ВКР </w:t>
      </w:r>
      <w:r w:rsidR="00D56841" w:rsidRPr="005B48FC">
        <w:rPr>
          <w:b w:val="0"/>
          <w:sz w:val="24"/>
          <w:szCs w:val="24"/>
        </w:rPr>
        <w:t>по профессии</w:t>
      </w:r>
      <w:bookmarkEnd w:id="10"/>
      <w:r w:rsidR="00D56841" w:rsidRPr="005B48FC">
        <w:rPr>
          <w:b w:val="0"/>
          <w:sz w:val="24"/>
          <w:szCs w:val="24"/>
        </w:rPr>
        <w:t xml:space="preserve"> </w:t>
      </w:r>
    </w:p>
    <w:p w14:paraId="160F1C83" w14:textId="77777777" w:rsidR="00CD6ABC" w:rsidRPr="005B48FC" w:rsidRDefault="00CD6ABC" w:rsidP="005A6B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5CC581DA" w14:textId="77777777" w:rsidR="00CD6ABC" w:rsidRPr="005B48FC" w:rsidRDefault="00CD6ABC" w:rsidP="00D56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5B48FC">
        <w:rPr>
          <w:rFonts w:ascii="Times New Roman" w:hAnsi="Times New Roman" w:cs="Times New Roman"/>
          <w:sz w:val="24"/>
          <w:szCs w:val="24"/>
          <w:vertAlign w:val="superscript"/>
        </w:rPr>
        <w:t>(код, наименование)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610"/>
        <w:gridCol w:w="1247"/>
        <w:gridCol w:w="900"/>
      </w:tblGrid>
      <w:tr w:rsidR="005B48FC" w:rsidRPr="005B48FC" w14:paraId="13DC8EE6" w14:textId="77777777" w:rsidTr="005A6B19">
        <w:trPr>
          <w:trHeight w:val="276"/>
          <w:jc w:val="center"/>
        </w:trPr>
        <w:tc>
          <w:tcPr>
            <w:tcW w:w="638" w:type="dxa"/>
            <w:vMerge w:val="restart"/>
            <w:shd w:val="clear" w:color="auto" w:fill="auto"/>
            <w:vAlign w:val="center"/>
          </w:tcPr>
          <w:p w14:paraId="2013697E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10" w:type="dxa"/>
            <w:vMerge w:val="restart"/>
            <w:shd w:val="clear" w:color="auto" w:fill="auto"/>
            <w:vAlign w:val="center"/>
          </w:tcPr>
          <w:p w14:paraId="23C2C81D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7" w:type="dxa"/>
            <w:gridSpan w:val="2"/>
            <w:vMerge w:val="restart"/>
            <w:shd w:val="clear" w:color="auto" w:fill="auto"/>
            <w:vAlign w:val="center"/>
          </w:tcPr>
          <w:p w14:paraId="0283C300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B48FC" w:rsidRPr="005B48FC" w14:paraId="54DB1181" w14:textId="77777777" w:rsidTr="005A6B19">
        <w:trPr>
          <w:trHeight w:val="276"/>
          <w:jc w:val="center"/>
        </w:trPr>
        <w:tc>
          <w:tcPr>
            <w:tcW w:w="638" w:type="dxa"/>
            <w:vMerge/>
            <w:shd w:val="clear" w:color="auto" w:fill="auto"/>
            <w:vAlign w:val="center"/>
          </w:tcPr>
          <w:p w14:paraId="0F62D45E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vMerge/>
            <w:shd w:val="clear" w:color="auto" w:fill="auto"/>
            <w:vAlign w:val="center"/>
          </w:tcPr>
          <w:p w14:paraId="5D79D737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2642343F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17F4BBC" w14:textId="77777777" w:rsidTr="005A6B19">
        <w:trPr>
          <w:jc w:val="center"/>
        </w:trPr>
        <w:tc>
          <w:tcPr>
            <w:tcW w:w="638" w:type="dxa"/>
            <w:vMerge/>
            <w:shd w:val="clear" w:color="auto" w:fill="auto"/>
            <w:vAlign w:val="center"/>
          </w:tcPr>
          <w:p w14:paraId="733B59AD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vMerge/>
            <w:shd w:val="clear" w:color="auto" w:fill="auto"/>
            <w:vAlign w:val="center"/>
          </w:tcPr>
          <w:p w14:paraId="46EC3D8E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7002463A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24D1084" w14:textId="77777777" w:rsidR="005A6B19" w:rsidRPr="005B48FC" w:rsidRDefault="005A6B19" w:rsidP="00CD6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48FC" w:rsidRPr="005B48FC" w14:paraId="2F2F1BAF" w14:textId="77777777" w:rsidTr="005A6B19">
        <w:trPr>
          <w:trHeight w:val="25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0B890C1E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23A2A3C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группе</w:t>
            </w:r>
          </w:p>
        </w:tc>
        <w:tc>
          <w:tcPr>
            <w:tcW w:w="1247" w:type="dxa"/>
            <w:shd w:val="clear" w:color="auto" w:fill="auto"/>
          </w:tcPr>
          <w:p w14:paraId="3172F110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2196BF21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15303BA" w14:textId="77777777" w:rsidTr="005A6B19">
        <w:trPr>
          <w:trHeight w:val="27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D45DDBB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3C582643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Допущены к защите приказом</w:t>
            </w:r>
          </w:p>
        </w:tc>
        <w:tc>
          <w:tcPr>
            <w:tcW w:w="1247" w:type="dxa"/>
            <w:shd w:val="clear" w:color="auto" w:fill="auto"/>
          </w:tcPr>
          <w:p w14:paraId="1CC0B9E6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28A87310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550C7021" w14:textId="77777777" w:rsidTr="005A6B19">
        <w:trPr>
          <w:trHeight w:val="27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48C2EB62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78CCEF42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Не допущены к защите приказом</w:t>
            </w:r>
          </w:p>
        </w:tc>
        <w:tc>
          <w:tcPr>
            <w:tcW w:w="1247" w:type="dxa"/>
            <w:shd w:val="clear" w:color="auto" w:fill="auto"/>
          </w:tcPr>
          <w:p w14:paraId="69039CF4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4AA91EB9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D6BBB3F" w14:textId="77777777" w:rsidTr="005A6B19">
        <w:trPr>
          <w:trHeight w:val="265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5936826B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1B363A4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Принято в защите ВКР</w:t>
            </w:r>
          </w:p>
        </w:tc>
        <w:tc>
          <w:tcPr>
            <w:tcW w:w="1247" w:type="dxa"/>
            <w:shd w:val="clear" w:color="auto" w:fill="auto"/>
          </w:tcPr>
          <w:p w14:paraId="0A67B0B5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46F2D896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5681956F" w14:textId="77777777" w:rsidTr="005A6B19">
        <w:trPr>
          <w:trHeight w:val="283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58FB4809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3B076DB1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Защищено ВПКР</w:t>
            </w:r>
          </w:p>
        </w:tc>
        <w:tc>
          <w:tcPr>
            <w:tcW w:w="1247" w:type="dxa"/>
            <w:shd w:val="clear" w:color="auto" w:fill="auto"/>
          </w:tcPr>
          <w:p w14:paraId="2707F2C6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6F956BD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D454EE5" w14:textId="77777777" w:rsidTr="005A6B19">
        <w:trPr>
          <w:trHeight w:val="259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444E9811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162CAEBA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247" w:type="dxa"/>
            <w:shd w:val="clear" w:color="auto" w:fill="auto"/>
          </w:tcPr>
          <w:p w14:paraId="4B37D449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37D7CFA2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0565243" w14:textId="77777777" w:rsidTr="005A6B19">
        <w:trPr>
          <w:trHeight w:val="27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16F08741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248176F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отлично</w:t>
            </w:r>
          </w:p>
        </w:tc>
        <w:tc>
          <w:tcPr>
            <w:tcW w:w="1247" w:type="dxa"/>
            <w:shd w:val="clear" w:color="auto" w:fill="auto"/>
          </w:tcPr>
          <w:p w14:paraId="15BED8D3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590D55E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50C006A" w14:textId="77777777" w:rsidTr="005A6B19">
        <w:trPr>
          <w:trHeight w:val="281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7A9EA961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33D4F4A9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хорошо</w:t>
            </w:r>
          </w:p>
        </w:tc>
        <w:tc>
          <w:tcPr>
            <w:tcW w:w="1247" w:type="dxa"/>
            <w:shd w:val="clear" w:color="auto" w:fill="auto"/>
          </w:tcPr>
          <w:p w14:paraId="0BBACC24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8364544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40AAF80F" w14:textId="77777777" w:rsidTr="005A6B19">
        <w:trPr>
          <w:trHeight w:val="271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6878E3FB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00CF0F98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2295F3EA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6DBB2C9A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EDA093A" w14:textId="77777777" w:rsidTr="005A6B19">
        <w:trPr>
          <w:trHeight w:val="275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79FB2D17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33FDBCCC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неудовлетворительно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2840B840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5E9366E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0C1F508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DA0EC28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61909E8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Средний балл ВПКР</w:t>
            </w:r>
          </w:p>
        </w:tc>
        <w:tc>
          <w:tcPr>
            <w:tcW w:w="1247" w:type="dxa"/>
            <w:shd w:val="clear" w:color="auto" w:fill="auto"/>
          </w:tcPr>
          <w:p w14:paraId="041FC099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12C6F98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4E8950AD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1BE21371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4B10A03B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Защищено ПЭР</w:t>
            </w:r>
          </w:p>
        </w:tc>
        <w:tc>
          <w:tcPr>
            <w:tcW w:w="1247" w:type="dxa"/>
            <w:shd w:val="clear" w:color="auto" w:fill="auto"/>
          </w:tcPr>
          <w:p w14:paraId="57DFCA87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3F6987BE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65E2712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04E8CFB9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72759BA2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247" w:type="dxa"/>
            <w:shd w:val="clear" w:color="auto" w:fill="auto"/>
          </w:tcPr>
          <w:p w14:paraId="24E0953B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6C9CA2E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9FE6067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50DA7A5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67E53111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отлично</w:t>
            </w:r>
          </w:p>
        </w:tc>
        <w:tc>
          <w:tcPr>
            <w:tcW w:w="1247" w:type="dxa"/>
            <w:shd w:val="clear" w:color="auto" w:fill="auto"/>
          </w:tcPr>
          <w:p w14:paraId="5E9847FE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30ECDEB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41962518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6EC51373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19882049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хорошо</w:t>
            </w:r>
          </w:p>
        </w:tc>
        <w:tc>
          <w:tcPr>
            <w:tcW w:w="1247" w:type="dxa"/>
            <w:shd w:val="clear" w:color="auto" w:fill="auto"/>
          </w:tcPr>
          <w:p w14:paraId="164B4D97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61EC4EC1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466EE88E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819E189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53EE1A1D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706CA01A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246EFEC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B7C0B92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27DC75CA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4F9F96EE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неудовлетворительно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386E0C6B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0DF242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E705156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20D4BA7B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1C02BD61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Средний балл ПЭР</w:t>
            </w:r>
          </w:p>
        </w:tc>
        <w:tc>
          <w:tcPr>
            <w:tcW w:w="1247" w:type="dxa"/>
            <w:shd w:val="clear" w:color="auto" w:fill="auto"/>
          </w:tcPr>
          <w:p w14:paraId="3027EAA9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0662269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2842737E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5ED5D8F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6E2B009A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дипломов</w:t>
            </w:r>
          </w:p>
        </w:tc>
        <w:tc>
          <w:tcPr>
            <w:tcW w:w="1247" w:type="dxa"/>
            <w:shd w:val="clear" w:color="auto" w:fill="auto"/>
          </w:tcPr>
          <w:p w14:paraId="02C302FE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0E56853F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42EA5B9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18557CB2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229D7CED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дипломов с отличием</w:t>
            </w:r>
          </w:p>
        </w:tc>
        <w:tc>
          <w:tcPr>
            <w:tcW w:w="1247" w:type="dxa"/>
            <w:shd w:val="clear" w:color="auto" w:fill="auto"/>
          </w:tcPr>
          <w:p w14:paraId="0ECE55C9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CBDB0A7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B1" w:rsidRPr="005B48FC" w14:paraId="28A4248E" w14:textId="77777777" w:rsidTr="005A6B19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7C9886BD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02760D61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академических справок</w:t>
            </w:r>
          </w:p>
        </w:tc>
        <w:tc>
          <w:tcPr>
            <w:tcW w:w="1247" w:type="dxa"/>
            <w:shd w:val="clear" w:color="auto" w:fill="auto"/>
          </w:tcPr>
          <w:p w14:paraId="05EBFA83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48F636E1" w14:textId="77777777" w:rsidR="005A6B19" w:rsidRPr="005B48FC" w:rsidRDefault="005A6B19" w:rsidP="00CD6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1B2970" w14:textId="77777777" w:rsidR="00CD6ABC" w:rsidRPr="005B48FC" w:rsidRDefault="00CD6ABC" w:rsidP="00CD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17CF5" w14:textId="77777777" w:rsidR="00CD6ABC" w:rsidRPr="005B48FC" w:rsidRDefault="00CD6ABC" w:rsidP="00CD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3C9F3" w14:textId="77777777" w:rsidR="00CD6ABC" w:rsidRPr="005B48FC" w:rsidRDefault="005A6B19" w:rsidP="00CD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Куратор</w:t>
      </w:r>
      <w:r w:rsidR="00CD6ABC"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="00CD6ABC" w:rsidRPr="005B48FC">
        <w:rPr>
          <w:rFonts w:ascii="Times New Roman" w:hAnsi="Times New Roman" w:cs="Times New Roman"/>
          <w:sz w:val="24"/>
          <w:szCs w:val="24"/>
        </w:rPr>
        <w:t>_____________</w:t>
      </w:r>
      <w:r w:rsidR="00CD6ABC" w:rsidRPr="005B48FC">
        <w:rPr>
          <w:rFonts w:ascii="Times New Roman" w:hAnsi="Times New Roman" w:cs="Times New Roman"/>
          <w:sz w:val="24"/>
          <w:szCs w:val="24"/>
        </w:rPr>
        <w:tab/>
      </w:r>
      <w:r w:rsidR="00CD6ABC" w:rsidRPr="005B48FC">
        <w:rPr>
          <w:rFonts w:ascii="Times New Roman" w:hAnsi="Times New Roman" w:cs="Times New Roman"/>
          <w:sz w:val="24"/>
          <w:szCs w:val="24"/>
        </w:rPr>
        <w:tab/>
      </w:r>
      <w:r w:rsidR="00CD6ABC" w:rsidRPr="005B48FC">
        <w:rPr>
          <w:rFonts w:ascii="Times New Roman" w:hAnsi="Times New Roman" w:cs="Times New Roman"/>
          <w:sz w:val="24"/>
          <w:szCs w:val="24"/>
        </w:rPr>
        <w:tab/>
      </w:r>
      <w:r w:rsidR="00CD6ABC" w:rsidRPr="005B48FC">
        <w:rPr>
          <w:rFonts w:ascii="Times New Roman" w:hAnsi="Times New Roman" w:cs="Times New Roman"/>
          <w:sz w:val="24"/>
          <w:szCs w:val="24"/>
        </w:rPr>
        <w:tab/>
        <w:t>_________________</w:t>
      </w:r>
    </w:p>
    <w:p w14:paraId="59974E5C" w14:textId="77777777" w:rsidR="00CD6ABC" w:rsidRPr="005B48FC" w:rsidRDefault="00CD6ABC" w:rsidP="00CD6A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A6B19" w:rsidRPr="005B48F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i/>
          <w:sz w:val="24"/>
          <w:szCs w:val="24"/>
        </w:rPr>
        <w:t>Подпись</w:t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="005A6B19"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  <w:t>Ф.И.О.</w:t>
      </w:r>
    </w:p>
    <w:p w14:paraId="1CA60C85" w14:textId="77777777" w:rsidR="005A6B19" w:rsidRPr="005B48FC" w:rsidRDefault="005A6B19">
      <w:pPr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93B0FC7" w14:textId="77777777" w:rsidR="005A6B19" w:rsidRPr="005B48FC" w:rsidRDefault="005A6B19" w:rsidP="005A6B1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1б</w:t>
      </w:r>
    </w:p>
    <w:p w14:paraId="59D90761" w14:textId="77777777" w:rsidR="005A6B19" w:rsidRPr="005B48FC" w:rsidRDefault="005A6B19" w:rsidP="00D56841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1" w:name="_Toc536014933"/>
      <w:r w:rsidRPr="005B48FC">
        <w:rPr>
          <w:b w:val="0"/>
          <w:sz w:val="24"/>
          <w:szCs w:val="24"/>
        </w:rPr>
        <w:t>Форма для анализа результатов защиты государственной итоговой аттестации</w:t>
      </w:r>
      <w:bookmarkEnd w:id="11"/>
      <w:r w:rsidRPr="005B48FC">
        <w:rPr>
          <w:b w:val="0"/>
          <w:sz w:val="24"/>
          <w:szCs w:val="24"/>
        </w:rPr>
        <w:t xml:space="preserve"> </w:t>
      </w:r>
    </w:p>
    <w:p w14:paraId="75FCF604" w14:textId="77777777" w:rsidR="005A6B19" w:rsidRPr="005B48FC" w:rsidRDefault="005A6B19" w:rsidP="00D56841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2" w:name="_Toc536014934"/>
      <w:r w:rsidRPr="005B48FC">
        <w:rPr>
          <w:b w:val="0"/>
          <w:sz w:val="24"/>
          <w:szCs w:val="24"/>
        </w:rPr>
        <w:t xml:space="preserve">РЕЗУЛЬТАТЫ ЗАЩИТЫ ВКР </w:t>
      </w:r>
      <w:r w:rsidR="00D56841" w:rsidRPr="005B48FC">
        <w:rPr>
          <w:b w:val="0"/>
          <w:sz w:val="24"/>
          <w:szCs w:val="24"/>
        </w:rPr>
        <w:t>по специальности</w:t>
      </w:r>
      <w:bookmarkEnd w:id="12"/>
    </w:p>
    <w:p w14:paraId="0476F93C" w14:textId="77777777" w:rsidR="005A6B19" w:rsidRPr="005B48FC" w:rsidRDefault="005A6B19" w:rsidP="005A6B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634416FC" w14:textId="77777777" w:rsidR="005A6B19" w:rsidRPr="005B48FC" w:rsidRDefault="005A6B19" w:rsidP="00D568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5B48FC">
        <w:rPr>
          <w:rFonts w:ascii="Times New Roman" w:hAnsi="Times New Roman" w:cs="Times New Roman"/>
          <w:sz w:val="24"/>
          <w:szCs w:val="24"/>
          <w:vertAlign w:val="superscript"/>
        </w:rPr>
        <w:t>(код, наименование)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3610"/>
        <w:gridCol w:w="1247"/>
        <w:gridCol w:w="900"/>
      </w:tblGrid>
      <w:tr w:rsidR="005B48FC" w:rsidRPr="005B48FC" w14:paraId="49F21892" w14:textId="77777777" w:rsidTr="00AE3E38">
        <w:trPr>
          <w:trHeight w:val="276"/>
          <w:jc w:val="center"/>
        </w:trPr>
        <w:tc>
          <w:tcPr>
            <w:tcW w:w="638" w:type="dxa"/>
            <w:vMerge w:val="restart"/>
            <w:shd w:val="clear" w:color="auto" w:fill="auto"/>
            <w:vAlign w:val="center"/>
          </w:tcPr>
          <w:p w14:paraId="4632B77C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10" w:type="dxa"/>
            <w:vMerge w:val="restart"/>
            <w:shd w:val="clear" w:color="auto" w:fill="auto"/>
            <w:vAlign w:val="center"/>
          </w:tcPr>
          <w:p w14:paraId="22B5E624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7" w:type="dxa"/>
            <w:gridSpan w:val="2"/>
            <w:vMerge w:val="restart"/>
            <w:shd w:val="clear" w:color="auto" w:fill="auto"/>
            <w:vAlign w:val="center"/>
          </w:tcPr>
          <w:p w14:paraId="374AC19B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5B48FC" w:rsidRPr="005B48FC" w14:paraId="3A80C7B1" w14:textId="77777777" w:rsidTr="00AE3E38">
        <w:trPr>
          <w:trHeight w:val="276"/>
          <w:jc w:val="center"/>
        </w:trPr>
        <w:tc>
          <w:tcPr>
            <w:tcW w:w="638" w:type="dxa"/>
            <w:vMerge/>
            <w:shd w:val="clear" w:color="auto" w:fill="auto"/>
            <w:vAlign w:val="center"/>
          </w:tcPr>
          <w:p w14:paraId="67A57AE5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vMerge/>
            <w:shd w:val="clear" w:color="auto" w:fill="auto"/>
            <w:vAlign w:val="center"/>
          </w:tcPr>
          <w:p w14:paraId="52688592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gridSpan w:val="2"/>
            <w:vMerge/>
            <w:shd w:val="clear" w:color="auto" w:fill="auto"/>
            <w:vAlign w:val="center"/>
          </w:tcPr>
          <w:p w14:paraId="0ED91ED7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2595231" w14:textId="77777777" w:rsidTr="00AE3E38">
        <w:trPr>
          <w:jc w:val="center"/>
        </w:trPr>
        <w:tc>
          <w:tcPr>
            <w:tcW w:w="638" w:type="dxa"/>
            <w:vMerge/>
            <w:shd w:val="clear" w:color="auto" w:fill="auto"/>
            <w:vAlign w:val="center"/>
          </w:tcPr>
          <w:p w14:paraId="7979A3DE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vMerge/>
            <w:shd w:val="clear" w:color="auto" w:fill="auto"/>
            <w:vAlign w:val="center"/>
          </w:tcPr>
          <w:p w14:paraId="4A90824B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24E360D2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2062F81" w14:textId="77777777" w:rsidR="005A6B19" w:rsidRPr="005B48FC" w:rsidRDefault="005A6B19" w:rsidP="00AE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B48FC" w:rsidRPr="005B48FC" w14:paraId="68E8747E" w14:textId="77777777" w:rsidTr="00AE3E38">
        <w:trPr>
          <w:trHeight w:val="25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7B2CB9D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613A0726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группе</w:t>
            </w:r>
          </w:p>
        </w:tc>
        <w:tc>
          <w:tcPr>
            <w:tcW w:w="1247" w:type="dxa"/>
            <w:shd w:val="clear" w:color="auto" w:fill="auto"/>
          </w:tcPr>
          <w:p w14:paraId="0A3127BB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ACDEC21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F69F668" w14:textId="77777777" w:rsidTr="00AE3E38">
        <w:trPr>
          <w:trHeight w:val="27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8CA030E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38E3FE89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Допущены к защите приказом</w:t>
            </w:r>
          </w:p>
        </w:tc>
        <w:tc>
          <w:tcPr>
            <w:tcW w:w="1247" w:type="dxa"/>
            <w:shd w:val="clear" w:color="auto" w:fill="auto"/>
          </w:tcPr>
          <w:p w14:paraId="1DA8AE6E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6B387193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50639939" w14:textId="77777777" w:rsidTr="00AE3E38">
        <w:trPr>
          <w:trHeight w:val="27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4F1EE419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6F2177B5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Не допущены к защите приказом</w:t>
            </w:r>
          </w:p>
        </w:tc>
        <w:tc>
          <w:tcPr>
            <w:tcW w:w="1247" w:type="dxa"/>
            <w:shd w:val="clear" w:color="auto" w:fill="auto"/>
          </w:tcPr>
          <w:p w14:paraId="71FA58C8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2C2CDE94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AD46AF2" w14:textId="77777777" w:rsidTr="00AE3E38">
        <w:trPr>
          <w:trHeight w:val="265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17FA0829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6E17C84F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Принято в защите ВКР</w:t>
            </w:r>
          </w:p>
        </w:tc>
        <w:tc>
          <w:tcPr>
            <w:tcW w:w="1247" w:type="dxa"/>
            <w:shd w:val="clear" w:color="auto" w:fill="auto"/>
          </w:tcPr>
          <w:p w14:paraId="216C807A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A8992DF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F5BC8D6" w14:textId="77777777" w:rsidTr="00AE3E38">
        <w:trPr>
          <w:trHeight w:val="283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7217C25E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1488851D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Защищено ВПКР</w:t>
            </w:r>
          </w:p>
        </w:tc>
        <w:tc>
          <w:tcPr>
            <w:tcW w:w="1247" w:type="dxa"/>
            <w:shd w:val="clear" w:color="auto" w:fill="auto"/>
          </w:tcPr>
          <w:p w14:paraId="546771D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F8729D0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2BA48447" w14:textId="77777777" w:rsidTr="00AE3E38">
        <w:trPr>
          <w:trHeight w:val="259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1F347D08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3BAD53BA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247" w:type="dxa"/>
            <w:shd w:val="clear" w:color="auto" w:fill="auto"/>
          </w:tcPr>
          <w:p w14:paraId="0371ECC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4495387A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2D227155" w14:textId="77777777" w:rsidTr="00AE3E38">
        <w:trPr>
          <w:trHeight w:val="277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6173571B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20E1934F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отлично</w:t>
            </w:r>
          </w:p>
        </w:tc>
        <w:tc>
          <w:tcPr>
            <w:tcW w:w="1247" w:type="dxa"/>
            <w:shd w:val="clear" w:color="auto" w:fill="auto"/>
          </w:tcPr>
          <w:p w14:paraId="08DCF1C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1F341BFD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680004C" w14:textId="77777777" w:rsidTr="00AE3E38">
        <w:trPr>
          <w:trHeight w:val="281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1D629B1B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6AE50A63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хорошо</w:t>
            </w:r>
          </w:p>
        </w:tc>
        <w:tc>
          <w:tcPr>
            <w:tcW w:w="1247" w:type="dxa"/>
            <w:shd w:val="clear" w:color="auto" w:fill="auto"/>
          </w:tcPr>
          <w:p w14:paraId="6FCC5EEA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0E62270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6386E11" w14:textId="77777777" w:rsidTr="00AE3E38">
        <w:trPr>
          <w:trHeight w:val="271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57984BC2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089F3DC0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6010B448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BE11D92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B60DB5E" w14:textId="77777777" w:rsidTr="00AE3E38">
        <w:trPr>
          <w:trHeight w:val="275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DE337C0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50DE95B8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неудовлетворительно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06228CF0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6858589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E4F3419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4DCC9611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3CA5D9D3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Средний балл ВПКР</w:t>
            </w:r>
          </w:p>
        </w:tc>
        <w:tc>
          <w:tcPr>
            <w:tcW w:w="1247" w:type="dxa"/>
            <w:shd w:val="clear" w:color="auto" w:fill="auto"/>
          </w:tcPr>
          <w:p w14:paraId="41A250B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0AFF46E3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5E18C6A3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F8EA7C8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5EC77181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Защищено ПЭР</w:t>
            </w:r>
          </w:p>
        </w:tc>
        <w:tc>
          <w:tcPr>
            <w:tcW w:w="1247" w:type="dxa"/>
            <w:shd w:val="clear" w:color="auto" w:fill="auto"/>
          </w:tcPr>
          <w:p w14:paraId="245A5781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38DBAA15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0080D94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77894157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679C968C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247" w:type="dxa"/>
            <w:shd w:val="clear" w:color="auto" w:fill="auto"/>
          </w:tcPr>
          <w:p w14:paraId="7D486115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5CC155DE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981B251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4FFD97C5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4EB4327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отлично</w:t>
            </w:r>
          </w:p>
        </w:tc>
        <w:tc>
          <w:tcPr>
            <w:tcW w:w="1247" w:type="dxa"/>
            <w:shd w:val="clear" w:color="auto" w:fill="auto"/>
          </w:tcPr>
          <w:p w14:paraId="7200D4CC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24F08096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3E74C2B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3FA28D44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5A123A40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хорошо</w:t>
            </w:r>
          </w:p>
        </w:tc>
        <w:tc>
          <w:tcPr>
            <w:tcW w:w="1247" w:type="dxa"/>
            <w:shd w:val="clear" w:color="auto" w:fill="auto"/>
          </w:tcPr>
          <w:p w14:paraId="08518D35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3BA2E992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324881E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0B620E6D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4BD0285D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0BA95D8B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B76443B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5C31A2BD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2B86A3F7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674D15FE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- неудовлетворительно</w:t>
            </w:r>
          </w:p>
        </w:tc>
        <w:tc>
          <w:tcPr>
            <w:tcW w:w="1247" w:type="dxa"/>
            <w:shd w:val="clear" w:color="auto" w:fill="auto"/>
          </w:tcPr>
          <w:p w14:paraId="1351AB42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3F23D1BA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65631AB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773D0226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7A8875AB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Средний балл ПЭР</w:t>
            </w:r>
          </w:p>
        </w:tc>
        <w:tc>
          <w:tcPr>
            <w:tcW w:w="1247" w:type="dxa"/>
            <w:shd w:val="clear" w:color="auto" w:fill="auto"/>
          </w:tcPr>
          <w:p w14:paraId="601729B7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3A83069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2D09C7F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03BC3AFA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672F31BB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дипломов</w:t>
            </w:r>
          </w:p>
        </w:tc>
        <w:tc>
          <w:tcPr>
            <w:tcW w:w="1247" w:type="dxa"/>
            <w:shd w:val="clear" w:color="auto" w:fill="auto"/>
          </w:tcPr>
          <w:p w14:paraId="1893B385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755AADF6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384F5F7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08107DCC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7BB69D6C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дипломов с отличием</w:t>
            </w:r>
          </w:p>
        </w:tc>
        <w:tc>
          <w:tcPr>
            <w:tcW w:w="1247" w:type="dxa"/>
            <w:shd w:val="clear" w:color="auto" w:fill="auto"/>
          </w:tcPr>
          <w:p w14:paraId="27C23FC8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6215A5C2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4B1" w:rsidRPr="005B48FC" w14:paraId="6EAAA16A" w14:textId="77777777" w:rsidTr="00AE3E38">
        <w:trPr>
          <w:trHeight w:val="280"/>
          <w:jc w:val="center"/>
        </w:trPr>
        <w:tc>
          <w:tcPr>
            <w:tcW w:w="638" w:type="dxa"/>
            <w:shd w:val="clear" w:color="auto" w:fill="auto"/>
            <w:vAlign w:val="center"/>
          </w:tcPr>
          <w:p w14:paraId="4EDCF38D" w14:textId="77777777" w:rsidR="005A6B19" w:rsidRPr="005B48FC" w:rsidRDefault="005A6B19" w:rsidP="005A6B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0D783494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Количество выданных академических справок</w:t>
            </w:r>
          </w:p>
        </w:tc>
        <w:tc>
          <w:tcPr>
            <w:tcW w:w="1247" w:type="dxa"/>
            <w:shd w:val="clear" w:color="auto" w:fill="auto"/>
          </w:tcPr>
          <w:p w14:paraId="5785C8C3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14:paraId="4273C71E" w14:textId="77777777" w:rsidR="005A6B19" w:rsidRPr="005B48FC" w:rsidRDefault="005A6B19" w:rsidP="00AE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FF3F58" w14:textId="77777777" w:rsidR="005A6B19" w:rsidRPr="005B48FC" w:rsidRDefault="005A6B19" w:rsidP="005A6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2DD2BC" w14:textId="77777777" w:rsidR="005A6B19" w:rsidRPr="005B48FC" w:rsidRDefault="005A6B19" w:rsidP="005A6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FA3FE1" w14:textId="77777777" w:rsidR="005A6B19" w:rsidRPr="005B48FC" w:rsidRDefault="005A6B19" w:rsidP="005A6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Куратор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  <w:t>_____________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  <w:t>_________________</w:t>
      </w:r>
    </w:p>
    <w:p w14:paraId="50715C73" w14:textId="77777777" w:rsidR="005A6B19" w:rsidRPr="005B48FC" w:rsidRDefault="005A6B19" w:rsidP="005A6B1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5B48FC">
        <w:rPr>
          <w:rFonts w:ascii="Times New Roman" w:hAnsi="Times New Roman" w:cs="Times New Roman"/>
          <w:i/>
          <w:sz w:val="24"/>
          <w:szCs w:val="24"/>
        </w:rPr>
        <w:t>Подпись</w:t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</w:r>
      <w:r w:rsidRPr="005B48FC">
        <w:rPr>
          <w:rFonts w:ascii="Times New Roman" w:hAnsi="Times New Roman" w:cs="Times New Roman"/>
          <w:i/>
          <w:sz w:val="24"/>
          <w:szCs w:val="24"/>
        </w:rPr>
        <w:tab/>
        <w:t>Ф.И.О.</w:t>
      </w:r>
    </w:p>
    <w:p w14:paraId="27F48D15" w14:textId="77777777" w:rsidR="00CD6ABC" w:rsidRPr="005B48FC" w:rsidRDefault="00CD6ABC" w:rsidP="00CD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D52848" w14:textId="77777777" w:rsidR="00E317BE" w:rsidRPr="005B48FC" w:rsidRDefault="00E317BE">
      <w:pPr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B774133" w14:textId="77777777" w:rsidR="00161803" w:rsidRPr="005B48FC" w:rsidRDefault="00FB0634" w:rsidP="00B0167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lastRenderedPageBreak/>
        <w:t>П</w:t>
      </w:r>
      <w:r w:rsidR="00161803" w:rsidRPr="005B48FC">
        <w:rPr>
          <w:rFonts w:ascii="Times New Roman" w:hAnsi="Times New Roman" w:cs="Times New Roman"/>
          <w:bCs/>
          <w:sz w:val="24"/>
          <w:szCs w:val="24"/>
        </w:rPr>
        <w:t xml:space="preserve">риложение </w:t>
      </w:r>
      <w:r w:rsidR="00E317BE" w:rsidRPr="005B48FC">
        <w:rPr>
          <w:rFonts w:ascii="Times New Roman" w:hAnsi="Times New Roman" w:cs="Times New Roman"/>
          <w:bCs/>
          <w:sz w:val="24"/>
          <w:szCs w:val="24"/>
        </w:rPr>
        <w:t>2</w:t>
      </w:r>
    </w:p>
    <w:p w14:paraId="590D22DC" w14:textId="77777777" w:rsidR="0094106B" w:rsidRPr="005B48FC" w:rsidRDefault="0094106B" w:rsidP="005A6B1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3" w:name="_Toc536014935"/>
      <w:r w:rsidRPr="005B48FC">
        <w:rPr>
          <w:b w:val="0"/>
          <w:sz w:val="24"/>
          <w:szCs w:val="24"/>
        </w:rPr>
        <w:t>Форма Программы государственной  итоговой аттестации</w:t>
      </w:r>
      <w:bookmarkEnd w:id="13"/>
    </w:p>
    <w:p w14:paraId="67FF29F6" w14:textId="77777777" w:rsidR="0094106B" w:rsidRPr="005B48FC" w:rsidRDefault="0094106B" w:rsidP="005A6B1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42F9AC9E" w14:textId="77777777" w:rsidR="0094106B" w:rsidRPr="005B48FC" w:rsidRDefault="0094106B" w:rsidP="005A6B1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Министерство образования, науки и молодежи Республики Крым</w:t>
      </w:r>
    </w:p>
    <w:p w14:paraId="7F5FF29A" w14:textId="77777777" w:rsidR="0094106B" w:rsidRPr="005B48FC" w:rsidRDefault="0094106B" w:rsidP="005A6B1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</w:t>
      </w:r>
    </w:p>
    <w:p w14:paraId="1EEAE98B" w14:textId="77777777" w:rsidR="0094106B" w:rsidRPr="005B48FC" w:rsidRDefault="0094106B" w:rsidP="005A6B1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образовательное учреждение Республики Крым</w:t>
      </w:r>
    </w:p>
    <w:p w14:paraId="350E4D0B" w14:textId="77777777" w:rsidR="0094106B" w:rsidRPr="005B48FC" w:rsidRDefault="0094106B" w:rsidP="005A6B1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«Керченский морской технический колледж»</w:t>
      </w:r>
    </w:p>
    <w:p w14:paraId="00AE66C8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3DA9BA95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5B48FC" w:rsidRPr="005B48FC" w14:paraId="3B701BB2" w14:textId="77777777" w:rsidTr="001A0B08">
        <w:tc>
          <w:tcPr>
            <w:tcW w:w="8188" w:type="dxa"/>
          </w:tcPr>
          <w:p w14:paraId="3367BB40" w14:textId="77777777" w:rsidR="001A0B08" w:rsidRPr="005B48FC" w:rsidRDefault="001A0B08" w:rsidP="001A0B08">
            <w:pPr>
              <w:autoSpaceDE w:val="0"/>
              <w:autoSpaceDN w:val="0"/>
              <w:adjustRightInd w:val="0"/>
              <w:ind w:left="3969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2D875261" w14:textId="77777777" w:rsidR="001A0B08" w:rsidRPr="005B48FC" w:rsidRDefault="001A0B08" w:rsidP="001A0B08">
            <w:pPr>
              <w:autoSpaceDE w:val="0"/>
              <w:autoSpaceDN w:val="0"/>
              <w:adjustRightInd w:val="0"/>
              <w:ind w:left="3969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Директор колледжа</w:t>
            </w:r>
          </w:p>
        </w:tc>
      </w:tr>
    </w:tbl>
    <w:p w14:paraId="56E347F1" w14:textId="77777777" w:rsidR="0094106B" w:rsidRPr="005B48FC" w:rsidRDefault="0094106B" w:rsidP="001A0B08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_____________________________</w:t>
      </w:r>
    </w:p>
    <w:tbl>
      <w:tblPr>
        <w:tblStyle w:val="a4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F24B1" w:rsidRPr="005B48FC" w14:paraId="603BBE39" w14:textId="77777777" w:rsidTr="001A0B08">
        <w:tc>
          <w:tcPr>
            <w:tcW w:w="9039" w:type="dxa"/>
          </w:tcPr>
          <w:p w14:paraId="684BBEF1" w14:textId="77777777" w:rsidR="0094106B" w:rsidRPr="005B48FC" w:rsidRDefault="0094106B" w:rsidP="001A0B08">
            <w:pPr>
              <w:autoSpaceDE w:val="0"/>
              <w:autoSpaceDN w:val="0"/>
              <w:adjustRightInd w:val="0"/>
              <w:ind w:left="4536"/>
              <w:rPr>
                <w:rFonts w:ascii="Times New Roman" w:eastAsia="Times New Roman,Italic" w:hAnsi="Times New Roman" w:cs="Times New Roman"/>
                <w:iCs/>
                <w:sz w:val="24"/>
                <w:szCs w:val="24"/>
                <w:vertAlign w:val="superscript"/>
              </w:rPr>
            </w:pPr>
            <w:r w:rsidRPr="005B48FC">
              <w:rPr>
                <w:rFonts w:ascii="Times New Roman" w:eastAsia="Times New Roman,Italic" w:hAnsi="Times New Roman" w:cs="Times New Roman"/>
                <w:iCs/>
                <w:sz w:val="24"/>
                <w:szCs w:val="24"/>
                <w:vertAlign w:val="superscript"/>
              </w:rPr>
              <w:t>Подпись</w:t>
            </w:r>
            <w:r w:rsidRPr="005B48FC">
              <w:rPr>
                <w:rFonts w:ascii="Times New Roman" w:eastAsia="Times New Roman,Italic" w:hAnsi="Times New Roman" w:cs="Times New Roman"/>
                <w:iCs/>
                <w:sz w:val="24"/>
                <w:szCs w:val="24"/>
                <w:vertAlign w:val="superscript"/>
              </w:rPr>
              <w:tab/>
              <w:t xml:space="preserve">          И.О. Фамилия</w:t>
            </w:r>
          </w:p>
          <w:p w14:paraId="3CE90DF3" w14:textId="77777777" w:rsidR="0094106B" w:rsidRPr="005B48FC" w:rsidRDefault="0094106B" w:rsidP="001A0B08">
            <w:pPr>
              <w:autoSpaceDE w:val="0"/>
              <w:autoSpaceDN w:val="0"/>
              <w:adjustRightInd w:val="0"/>
              <w:ind w:left="4536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«___» __________20__г.</w:t>
            </w:r>
          </w:p>
          <w:p w14:paraId="53C8FA6B" w14:textId="77777777" w:rsidR="0094106B" w:rsidRPr="005B48FC" w:rsidRDefault="0094106B" w:rsidP="001A0B08">
            <w:pPr>
              <w:autoSpaceDE w:val="0"/>
              <w:autoSpaceDN w:val="0"/>
              <w:adjustRightInd w:val="0"/>
              <w:ind w:left="45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FD8B5D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FD855E4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963BCE7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t>ПРОГРАММА</w:t>
      </w:r>
    </w:p>
    <w:p w14:paraId="0252E926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t xml:space="preserve">ГОСУДАРСТВЕННОЙ ИТОГОВОЙ АТТЕСТАЦИИ </w:t>
      </w:r>
    </w:p>
    <w:p w14:paraId="41C71AC4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48FC">
        <w:rPr>
          <w:rFonts w:ascii="Times New Roman" w:hAnsi="Times New Roman" w:cs="Times New Roman"/>
          <w:bCs/>
          <w:sz w:val="24"/>
          <w:szCs w:val="24"/>
        </w:rPr>
        <w:t>ПО ПРОФЕССИИ/СПЕЦИАЛЬНОСТИ</w:t>
      </w:r>
    </w:p>
    <w:p w14:paraId="0E5AA162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t>(указываются код и наименование профессии/специальности, форма обучения)</w:t>
      </w:r>
    </w:p>
    <w:p w14:paraId="45EDDE5B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517813E9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06A0BD18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РАССМОТРЕНО</w:t>
      </w:r>
    </w:p>
    <w:p w14:paraId="5F830753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на заседании методической цикловой комиссии/</w:t>
      </w:r>
    </w:p>
    <w:p w14:paraId="40BCF18A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методического объединения</w:t>
      </w:r>
    </w:p>
    <w:p w14:paraId="2B8B14AC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14:paraId="11A4E6A6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«___»________20__г., протокол №____</w:t>
      </w:r>
    </w:p>
    <w:p w14:paraId="7E3131D0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4050EBA7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B6D3F81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ОДОБРЕНО</w:t>
      </w:r>
    </w:p>
    <w:p w14:paraId="292A2FE6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Педагогическим советом колледжа</w:t>
      </w:r>
    </w:p>
    <w:p w14:paraId="527C6418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«___» ________20__г., протокол №_____</w:t>
      </w:r>
    </w:p>
    <w:p w14:paraId="0918C8E2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6DF499D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F17D8C4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СОГЛАСОВАНО </w:t>
      </w:r>
    </w:p>
    <w:p w14:paraId="20E38AAE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Председатель ГЭК</w:t>
      </w:r>
    </w:p>
    <w:p w14:paraId="544C06E2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03B0E57F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,Italic" w:hAnsi="Times New Roman" w:cs="Times New Roman"/>
          <w:iCs/>
          <w:sz w:val="24"/>
          <w:szCs w:val="24"/>
          <w:vertAlign w:val="superscript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  <w:vertAlign w:val="superscript"/>
        </w:rPr>
        <w:t>Наименование должности и места работы</w:t>
      </w:r>
    </w:p>
    <w:p w14:paraId="3460E100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______________ ______________</w:t>
      </w:r>
      <w:r w:rsidRPr="005B48FC">
        <w:rPr>
          <w:rFonts w:ascii="Times New Roman" w:hAnsi="Times New Roman" w:cs="Times New Roman"/>
          <w:sz w:val="24"/>
          <w:szCs w:val="24"/>
        </w:rPr>
        <w:tab/>
      </w:r>
      <w:r w:rsidRPr="005B48FC">
        <w:rPr>
          <w:rFonts w:ascii="Times New Roman" w:hAnsi="Times New Roman" w:cs="Times New Roman"/>
          <w:sz w:val="24"/>
          <w:szCs w:val="24"/>
        </w:rPr>
        <w:tab/>
      </w:r>
    </w:p>
    <w:p w14:paraId="03A488C2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,Italic" w:hAnsi="Times New Roman" w:cs="Times New Roman"/>
          <w:iCs/>
          <w:sz w:val="24"/>
          <w:szCs w:val="24"/>
          <w:vertAlign w:val="superscript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  <w:vertAlign w:val="superscript"/>
        </w:rPr>
        <w:t xml:space="preserve">        Подпись</w:t>
      </w:r>
      <w:r w:rsidRPr="005B48FC">
        <w:rPr>
          <w:rFonts w:ascii="Times New Roman" w:eastAsia="Times New Roman,Italic" w:hAnsi="Times New Roman" w:cs="Times New Roman"/>
          <w:iCs/>
          <w:sz w:val="24"/>
          <w:szCs w:val="24"/>
          <w:vertAlign w:val="superscript"/>
        </w:rPr>
        <w:tab/>
        <w:t xml:space="preserve">                             И.О. Фамилия</w:t>
      </w:r>
    </w:p>
    <w:p w14:paraId="5A1F2017" w14:textId="77777777" w:rsidR="001A0B08" w:rsidRPr="005B48FC" w:rsidRDefault="001A0B08" w:rsidP="001A0B0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«___» __________20__г.</w:t>
      </w:r>
    </w:p>
    <w:p w14:paraId="771EF33C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9663FAD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62A5CBDA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0D8A5BB7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FED3614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A405264" w14:textId="77777777" w:rsidR="0094106B" w:rsidRPr="005B48FC" w:rsidRDefault="0094106B" w:rsidP="00B0167F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г. Керчь</w:t>
      </w:r>
    </w:p>
    <w:p w14:paraId="30A597DA" w14:textId="77777777" w:rsidR="0094106B" w:rsidRPr="005B48FC" w:rsidRDefault="0094106B" w:rsidP="00655C4B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20__г.</w:t>
      </w:r>
      <w:r w:rsidRPr="005B48FC">
        <w:rPr>
          <w:rFonts w:ascii="Times New Roman" w:hAnsi="Times New Roman" w:cs="Times New Roman"/>
          <w:sz w:val="24"/>
          <w:szCs w:val="24"/>
        </w:rPr>
        <w:br w:type="page"/>
      </w:r>
    </w:p>
    <w:p w14:paraId="5BBF51A6" w14:textId="77777777" w:rsidR="00880D1E" w:rsidRPr="005B48FC" w:rsidRDefault="00336012" w:rsidP="003360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880D1E" w:rsidRPr="005B48FC">
        <w:rPr>
          <w:rFonts w:ascii="Times New Roman" w:hAnsi="Times New Roman" w:cs="Times New Roman"/>
          <w:sz w:val="24"/>
          <w:szCs w:val="24"/>
        </w:rPr>
        <w:t>ПАСПОРТ ПРОГРАММЫ ГОСУДАРСТВЕННОЙ ИТОГОВОЙ АТТЕСТАЦИИ</w:t>
      </w:r>
    </w:p>
    <w:p w14:paraId="55AC23C5" w14:textId="77777777" w:rsidR="00880D1E" w:rsidRPr="005B48FC" w:rsidRDefault="00880D1E" w:rsidP="00336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E52DEF" w14:textId="77777777" w:rsidR="00880D1E" w:rsidRPr="005B48FC" w:rsidRDefault="00880D1E" w:rsidP="003360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1.1.</w:t>
      </w:r>
      <w:r w:rsidR="00336012" w:rsidRPr="005B4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b/>
          <w:sz w:val="24"/>
          <w:szCs w:val="24"/>
        </w:rPr>
        <w:t xml:space="preserve">Область применения программы </w:t>
      </w:r>
      <w:r w:rsidR="0094106B" w:rsidRPr="005B48FC"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14:paraId="3E1FFCD8" w14:textId="77777777" w:rsidR="00B0167F" w:rsidRPr="005B48FC" w:rsidRDefault="00B0167F" w:rsidP="00B016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(далее - Программа) разработана в соответствии с Федеральным законом от 29.12.2012 № 273-ФЗ «Об образовании в Российской Федерации»», ФГОС по профессии/специальности ________________________, приказа Министерства образования и науки Российской Федерации (Минобрнауки России) от 14 июня 2013 г. N 464 г. Москва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 приказа Министерства образования и науки Российской Федерации от 16.08.2013г.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655C4B" w:rsidRPr="005B48FC">
        <w:rPr>
          <w:rFonts w:ascii="Times New Roman" w:hAnsi="Times New Roman" w:cs="Times New Roman"/>
          <w:sz w:val="24"/>
          <w:szCs w:val="24"/>
        </w:rPr>
        <w:t xml:space="preserve"> (в ред. Приказа Минобрнауки России от 31.01.2014 №74)</w:t>
      </w:r>
      <w:r w:rsidRPr="005B48FC">
        <w:rPr>
          <w:rFonts w:ascii="Times New Roman" w:hAnsi="Times New Roman" w:cs="Times New Roman"/>
          <w:sz w:val="24"/>
          <w:szCs w:val="24"/>
        </w:rPr>
        <w:t>.</w:t>
      </w:r>
    </w:p>
    <w:p w14:paraId="6C33CE32" w14:textId="77777777" w:rsidR="00B0167F" w:rsidRPr="005B48FC" w:rsidRDefault="00B0167F" w:rsidP="00B016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Настоящая Программа определяет совокупность требований к государственной итоговой аттестации по профессии/специальности ____________ на 20___/____ учебный год.</w:t>
      </w:r>
    </w:p>
    <w:p w14:paraId="1A7A4B4D" w14:textId="77777777" w:rsidR="00880D1E" w:rsidRPr="005B48FC" w:rsidRDefault="00880D1E" w:rsidP="00B0167F">
      <w:pPr>
        <w:pStyle w:val="af4"/>
        <w:tabs>
          <w:tab w:val="left" w:pos="0"/>
        </w:tabs>
        <w:ind w:left="0" w:right="140" w:firstLine="709"/>
        <w:jc w:val="both"/>
        <w:rPr>
          <w:b w:val="0"/>
          <w:sz w:val="24"/>
          <w:szCs w:val="24"/>
        </w:rPr>
      </w:pPr>
      <w:r w:rsidRPr="005B48FC">
        <w:rPr>
          <w:b w:val="0"/>
          <w:sz w:val="24"/>
          <w:szCs w:val="24"/>
        </w:rPr>
        <w:t xml:space="preserve">Программа государственной </w:t>
      </w:r>
      <w:r w:rsidR="00B0167F" w:rsidRPr="005B48FC">
        <w:rPr>
          <w:b w:val="0"/>
          <w:sz w:val="24"/>
          <w:szCs w:val="24"/>
        </w:rPr>
        <w:t xml:space="preserve">итоговой </w:t>
      </w:r>
      <w:r w:rsidRPr="005B48FC">
        <w:rPr>
          <w:b w:val="0"/>
          <w:sz w:val="24"/>
          <w:szCs w:val="24"/>
        </w:rPr>
        <w:t>аттестации (далее программа ГИА) является частью основной профессиональной образовательной программы в  соответствии с ФГОС по профессии</w:t>
      </w:r>
      <w:r w:rsidR="00B0167F" w:rsidRPr="005B48FC">
        <w:rPr>
          <w:b w:val="0"/>
          <w:sz w:val="24"/>
          <w:szCs w:val="24"/>
        </w:rPr>
        <w:t>/специальности____</w:t>
      </w:r>
      <w:r w:rsidR="00655C4B" w:rsidRPr="005B48FC">
        <w:rPr>
          <w:b w:val="0"/>
          <w:sz w:val="24"/>
          <w:szCs w:val="24"/>
        </w:rPr>
        <w:t>_______</w:t>
      </w:r>
      <w:r w:rsidR="00B0167F" w:rsidRPr="005B48FC">
        <w:rPr>
          <w:b w:val="0"/>
          <w:sz w:val="24"/>
          <w:szCs w:val="24"/>
        </w:rPr>
        <w:t xml:space="preserve">___________________________________________ </w:t>
      </w:r>
    </w:p>
    <w:p w14:paraId="60A79B9E" w14:textId="77777777" w:rsidR="00880D1E" w:rsidRPr="005B48FC" w:rsidRDefault="00880D1E" w:rsidP="00B016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 в части освоения видов профессиональной деятельности (ВПД) профессии:</w:t>
      </w:r>
    </w:p>
    <w:p w14:paraId="1909E3A7" w14:textId="77777777" w:rsidR="00190789" w:rsidRPr="005B48FC" w:rsidRDefault="00190789" w:rsidP="00B0167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6"/>
        <w:gridCol w:w="8402"/>
      </w:tblGrid>
      <w:tr w:rsidR="005B48FC" w:rsidRPr="005B48FC" w14:paraId="41612716" w14:textId="77777777" w:rsidTr="00B0167F">
        <w:tc>
          <w:tcPr>
            <w:tcW w:w="1242" w:type="dxa"/>
          </w:tcPr>
          <w:p w14:paraId="2B6F3CAF" w14:textId="77777777" w:rsidR="00B0167F" w:rsidRPr="005B48FC" w:rsidRDefault="00B0167F" w:rsidP="00B01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ВПД</w:t>
            </w:r>
          </w:p>
        </w:tc>
        <w:tc>
          <w:tcPr>
            <w:tcW w:w="8612" w:type="dxa"/>
          </w:tcPr>
          <w:p w14:paraId="6577D632" w14:textId="77777777" w:rsidR="00B0167F" w:rsidRPr="005B48FC" w:rsidRDefault="00B0167F" w:rsidP="00B01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Наименование ВПД</w:t>
            </w:r>
          </w:p>
        </w:tc>
      </w:tr>
      <w:tr w:rsidR="00DF24B1" w:rsidRPr="005B48FC" w14:paraId="150DDFDA" w14:textId="77777777" w:rsidTr="00B0167F">
        <w:tc>
          <w:tcPr>
            <w:tcW w:w="1242" w:type="dxa"/>
          </w:tcPr>
          <w:p w14:paraId="4725588C" w14:textId="77777777" w:rsidR="00B0167F" w:rsidRPr="005B48FC" w:rsidRDefault="00B0167F" w:rsidP="00B01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</w:tcPr>
          <w:p w14:paraId="7EC2DFBA" w14:textId="77777777" w:rsidR="00B0167F" w:rsidRPr="005B48FC" w:rsidRDefault="00B0167F" w:rsidP="00B016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517CA5" w14:textId="77777777" w:rsidR="00190789" w:rsidRPr="005B48FC" w:rsidRDefault="00190789" w:rsidP="00B0167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127A699" w14:textId="77777777" w:rsidR="00880D1E" w:rsidRPr="005B48FC" w:rsidRDefault="00880D1E" w:rsidP="00B01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1"/>
        <w:gridCol w:w="8407"/>
      </w:tblGrid>
      <w:tr w:rsidR="005B48FC" w:rsidRPr="005B48FC" w14:paraId="6EC01CF5" w14:textId="77777777" w:rsidTr="00B0167F">
        <w:tc>
          <w:tcPr>
            <w:tcW w:w="1242" w:type="dxa"/>
          </w:tcPr>
          <w:p w14:paraId="492F218F" w14:textId="77777777" w:rsidR="00B0167F" w:rsidRPr="005B48FC" w:rsidRDefault="00B0167F" w:rsidP="00B0167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8612" w:type="dxa"/>
          </w:tcPr>
          <w:p w14:paraId="30274CF5" w14:textId="77777777" w:rsidR="00B0167F" w:rsidRPr="005B48FC" w:rsidRDefault="00B0167F" w:rsidP="00B0167F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Наименование ПК</w:t>
            </w:r>
          </w:p>
        </w:tc>
      </w:tr>
    </w:tbl>
    <w:p w14:paraId="5B23C78E" w14:textId="77777777" w:rsidR="00CB4266" w:rsidRPr="005B48FC" w:rsidRDefault="00CB4266" w:rsidP="00CB4266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3"/>
          <w:szCs w:val="23"/>
        </w:rPr>
      </w:pPr>
      <w:r w:rsidRPr="005B48FC">
        <w:rPr>
          <w:rFonts w:ascii="yandex-sans" w:eastAsia="Times New Roman" w:hAnsi="yandex-sans" w:cs="Times New Roman"/>
          <w:sz w:val="23"/>
          <w:szCs w:val="23"/>
        </w:rPr>
        <w:t>и минимальных требований к компетентности (Кодекс ПДНВ-78 (с поправками) - при подготовке членов экипажей морских судов: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7"/>
        <w:gridCol w:w="8411"/>
      </w:tblGrid>
      <w:tr w:rsidR="005B48FC" w:rsidRPr="005B48FC" w14:paraId="039E4C9A" w14:textId="77777777" w:rsidTr="00CC0029">
        <w:tc>
          <w:tcPr>
            <w:tcW w:w="1242" w:type="dxa"/>
          </w:tcPr>
          <w:p w14:paraId="06AB89CD" w14:textId="77777777" w:rsidR="00CB4266" w:rsidRPr="005B48FC" w:rsidRDefault="00CB4266" w:rsidP="00CC0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612" w:type="dxa"/>
          </w:tcPr>
          <w:p w14:paraId="7DD23092" w14:textId="77777777" w:rsidR="00CB4266" w:rsidRPr="005B48FC" w:rsidRDefault="00CB4266" w:rsidP="00CB4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Наименование К</w:t>
            </w:r>
          </w:p>
        </w:tc>
      </w:tr>
      <w:tr w:rsidR="00DF24B1" w:rsidRPr="005B48FC" w14:paraId="17A23F22" w14:textId="77777777" w:rsidTr="00CC0029">
        <w:tc>
          <w:tcPr>
            <w:tcW w:w="1242" w:type="dxa"/>
          </w:tcPr>
          <w:p w14:paraId="6AED5149" w14:textId="77777777" w:rsidR="00CB4266" w:rsidRPr="005B48FC" w:rsidRDefault="00CB4266" w:rsidP="00CC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</w:tcPr>
          <w:p w14:paraId="2D545734" w14:textId="77777777" w:rsidR="00CB4266" w:rsidRPr="005B48FC" w:rsidRDefault="00CB4266" w:rsidP="00CC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5CBBA4" w14:textId="77777777" w:rsidR="00CB4266" w:rsidRPr="005B48FC" w:rsidRDefault="00CB4266" w:rsidP="00CB4266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sz w:val="23"/>
          <w:szCs w:val="23"/>
        </w:rPr>
      </w:pPr>
    </w:p>
    <w:p w14:paraId="6E975692" w14:textId="77777777" w:rsidR="00B0167F" w:rsidRPr="005B48FC" w:rsidRDefault="00B0167F" w:rsidP="00B0167F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12"/>
          <w:szCs w:val="12"/>
        </w:rPr>
      </w:pPr>
    </w:p>
    <w:p w14:paraId="3EE110A1" w14:textId="77777777" w:rsidR="00880D1E" w:rsidRPr="005B48FC" w:rsidRDefault="00880D1E" w:rsidP="00291C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14" w:name="_Toc466330661"/>
      <w:r w:rsidRPr="005B48FC">
        <w:rPr>
          <w:rFonts w:ascii="Times New Roman" w:hAnsi="Times New Roman" w:cs="Times New Roman"/>
          <w:b/>
          <w:sz w:val="24"/>
          <w:szCs w:val="24"/>
        </w:rPr>
        <w:t xml:space="preserve">1.2 Цели и задачи государственной </w:t>
      </w:r>
      <w:r w:rsidR="00B0167F" w:rsidRPr="005B48FC">
        <w:rPr>
          <w:rFonts w:ascii="Times New Roman" w:hAnsi="Times New Roman" w:cs="Times New Roman"/>
          <w:b/>
          <w:sz w:val="24"/>
          <w:szCs w:val="24"/>
        </w:rPr>
        <w:t>итоговой</w:t>
      </w:r>
      <w:r w:rsidRPr="005B48FC">
        <w:rPr>
          <w:rFonts w:ascii="Times New Roman" w:hAnsi="Times New Roman" w:cs="Times New Roman"/>
          <w:b/>
          <w:sz w:val="24"/>
          <w:szCs w:val="24"/>
        </w:rPr>
        <w:t xml:space="preserve"> аттестации</w:t>
      </w:r>
      <w:bookmarkEnd w:id="14"/>
    </w:p>
    <w:p w14:paraId="5B47D86A" w14:textId="77777777" w:rsidR="00880D1E" w:rsidRPr="005B48FC" w:rsidRDefault="00880D1E" w:rsidP="00B016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Целью государственной </w:t>
      </w:r>
      <w:r w:rsidR="00B0167F" w:rsidRPr="005B48FC">
        <w:rPr>
          <w:rFonts w:ascii="Times New Roman" w:hAnsi="Times New Roman" w:cs="Times New Roman"/>
          <w:sz w:val="24"/>
          <w:szCs w:val="24"/>
        </w:rPr>
        <w:t>итоговой</w:t>
      </w:r>
      <w:r w:rsidRPr="005B48FC">
        <w:rPr>
          <w:rFonts w:ascii="Times New Roman" w:hAnsi="Times New Roman" w:cs="Times New Roman"/>
          <w:sz w:val="24"/>
          <w:szCs w:val="24"/>
        </w:rPr>
        <w:t xml:space="preserve"> аттестации</w:t>
      </w:r>
      <w:r w:rsidR="00B0167F" w:rsidRPr="005B48FC">
        <w:rPr>
          <w:rFonts w:ascii="Times New Roman" w:hAnsi="Times New Roman" w:cs="Times New Roman"/>
          <w:sz w:val="24"/>
          <w:szCs w:val="24"/>
        </w:rPr>
        <w:t xml:space="preserve"> по профессии/специальности __________________________</w:t>
      </w:r>
      <w:r w:rsidRPr="005B48FC">
        <w:rPr>
          <w:rFonts w:ascii="Times New Roman" w:hAnsi="Times New Roman" w:cs="Times New Roman"/>
          <w:sz w:val="24"/>
          <w:szCs w:val="24"/>
        </w:rPr>
        <w:t xml:space="preserve"> является установление соответствия уровня освоенности компетенций, обеспечивающих соответствующую квалификацию и уровень образования </w:t>
      </w:r>
      <w:r w:rsidR="00B0167F" w:rsidRPr="005B48FC">
        <w:rPr>
          <w:rFonts w:ascii="Times New Roman" w:hAnsi="Times New Roman" w:cs="Times New Roman"/>
          <w:sz w:val="24"/>
          <w:szCs w:val="24"/>
        </w:rPr>
        <w:t>выпускников</w:t>
      </w:r>
      <w:r w:rsidRPr="005B48FC">
        <w:rPr>
          <w:rFonts w:ascii="Times New Roman" w:hAnsi="Times New Roman" w:cs="Times New Roman"/>
          <w:sz w:val="24"/>
          <w:szCs w:val="24"/>
        </w:rPr>
        <w:t xml:space="preserve">, Федеральному государственному образовательному стандарту. </w:t>
      </w:r>
      <w:r w:rsidR="00B0167F" w:rsidRPr="005B48FC">
        <w:rPr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призвана способствовать систематизации и закреплению знаний и умений </w:t>
      </w:r>
      <w:r w:rsidR="00B0167F" w:rsidRPr="005B48FC">
        <w:rPr>
          <w:rFonts w:ascii="Times New Roman" w:hAnsi="Times New Roman" w:cs="Times New Roman"/>
          <w:sz w:val="24"/>
          <w:szCs w:val="24"/>
        </w:rPr>
        <w:t xml:space="preserve">выпускников </w:t>
      </w:r>
      <w:r w:rsidRPr="005B48FC">
        <w:rPr>
          <w:rFonts w:ascii="Times New Roman" w:hAnsi="Times New Roman" w:cs="Times New Roman"/>
          <w:sz w:val="24"/>
          <w:szCs w:val="24"/>
        </w:rPr>
        <w:t xml:space="preserve"> по</w:t>
      </w:r>
      <w:r w:rsidR="00B0167F" w:rsidRPr="005B48FC">
        <w:rPr>
          <w:rFonts w:ascii="Times New Roman" w:hAnsi="Times New Roman" w:cs="Times New Roman"/>
          <w:sz w:val="24"/>
          <w:szCs w:val="24"/>
        </w:rPr>
        <w:t xml:space="preserve"> профессии/</w:t>
      </w:r>
      <w:r w:rsidRPr="005B48FC">
        <w:rPr>
          <w:rFonts w:ascii="Times New Roman" w:hAnsi="Times New Roman" w:cs="Times New Roman"/>
          <w:sz w:val="24"/>
          <w:szCs w:val="24"/>
        </w:rPr>
        <w:t xml:space="preserve">специальности при решении конкретных профессиональных задач, определять уровень подготовки выпускника к самостоятельной работе. </w:t>
      </w:r>
    </w:p>
    <w:p w14:paraId="6E4631DF" w14:textId="77777777" w:rsidR="00336012" w:rsidRPr="005B48FC" w:rsidRDefault="00880D1E" w:rsidP="00336012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336012" w:rsidRPr="005B48FC">
        <w:rPr>
          <w:rFonts w:ascii="Times New Roman" w:hAnsi="Times New Roman" w:cs="Times New Roman"/>
          <w:b/>
          <w:sz w:val="24"/>
          <w:szCs w:val="24"/>
        </w:rPr>
        <w:t>Вид государственной итоговой аттестации</w:t>
      </w:r>
    </w:p>
    <w:p w14:paraId="15F43046" w14:textId="77777777" w:rsidR="00336012" w:rsidRPr="005B48FC" w:rsidRDefault="00336012" w:rsidP="00336012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выпускников по программам среднего профессионального образования в соответствии с ФГОС СПО по профессии/специальности _________________ состоит из  ______________ </w:t>
      </w:r>
      <w:r w:rsidRPr="005B48FC">
        <w:rPr>
          <w:rFonts w:ascii="Times New Roman" w:hAnsi="Times New Roman" w:cs="Times New Roman"/>
          <w:i/>
          <w:sz w:val="24"/>
          <w:szCs w:val="24"/>
        </w:rPr>
        <w:t>(указать формы и виды государственной итоговой аттестации).</w:t>
      </w:r>
    </w:p>
    <w:p w14:paraId="53ECB56F" w14:textId="77777777" w:rsidR="00336012" w:rsidRPr="005B48FC" w:rsidRDefault="00336012" w:rsidP="00336012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1.4. Объем времени на подготовку и проведение</w:t>
      </w:r>
    </w:p>
    <w:p w14:paraId="3AF95285" w14:textId="77777777" w:rsidR="00336012" w:rsidRPr="005B48FC" w:rsidRDefault="00336012" w:rsidP="00336012">
      <w:pPr>
        <w:pStyle w:val="ConsPlusNormal"/>
        <w:widowControl/>
        <w:tabs>
          <w:tab w:val="left" w:pos="993"/>
        </w:tabs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В соответствии с компетентностно-ориентированным учебным планом профессии/специальности __________________ объем времени на подготовку и проведение защиты ВКР составляет ____ недель (с «____»__________ по «____»_______ 201__ г.)</w:t>
      </w:r>
    </w:p>
    <w:p w14:paraId="09DF8113" w14:textId="77777777" w:rsidR="00336012" w:rsidRPr="005B48FC" w:rsidRDefault="00336012" w:rsidP="00336012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1.5. Сроки проведения</w:t>
      </w:r>
      <w:r w:rsidRPr="005B48FC">
        <w:rPr>
          <w:rFonts w:ascii="Times New Roman" w:hAnsi="Times New Roman" w:cs="Times New Roman"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i/>
          <w:sz w:val="24"/>
          <w:szCs w:val="24"/>
        </w:rPr>
        <w:t xml:space="preserve">(в том числе дополнительные) по каждому виду </w:t>
      </w:r>
    </w:p>
    <w:p w14:paraId="5E6777B0" w14:textId="77777777" w:rsidR="00336012" w:rsidRPr="005B48FC" w:rsidRDefault="00336012" w:rsidP="00336012">
      <w:pPr>
        <w:pStyle w:val="ConsPlusNormal"/>
        <w:widowControl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Сроки проведения  аттестационного испытания с «___»__________ 201___ г. по «___»__________ 201 __ г.  (</w:t>
      </w:r>
      <w:r w:rsidRPr="005B48FC">
        <w:rPr>
          <w:rFonts w:ascii="Times New Roman" w:hAnsi="Times New Roman" w:cs="Times New Roman"/>
          <w:i/>
          <w:sz w:val="24"/>
          <w:szCs w:val="24"/>
        </w:rPr>
        <w:t>в соответствии с учебным планом, календарным учебным графиком, в том числе дополнительные сроки в соответствии с приказом Минобрнауки России от 16.08.2013 № 968 и локальными нормативными актами</w:t>
      </w:r>
      <w:r w:rsidRPr="005B48FC">
        <w:rPr>
          <w:rFonts w:ascii="Times New Roman" w:hAnsi="Times New Roman" w:cs="Times New Roman"/>
          <w:sz w:val="24"/>
          <w:szCs w:val="24"/>
        </w:rPr>
        <w:t>).</w:t>
      </w:r>
    </w:p>
    <w:p w14:paraId="42678736" w14:textId="77777777" w:rsidR="00A428B4" w:rsidRPr="005B48FC" w:rsidRDefault="00A428B4" w:rsidP="00A428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1.6. Условия д</w:t>
      </w:r>
      <w:r w:rsidRPr="005B48FC">
        <w:rPr>
          <w:rFonts w:ascii="Times New Roman" w:hAnsi="Times New Roman" w:cs="Times New Roman"/>
          <w:b/>
          <w:sz w:val="24"/>
          <w:szCs w:val="24"/>
          <w:lang w:eastAsia="ko-KR"/>
        </w:rPr>
        <w:t>опуска к</w:t>
      </w:r>
      <w:r w:rsidRPr="005B48FC">
        <w:rPr>
          <w:rFonts w:ascii="Times New Roman" w:hAnsi="Times New Roman" w:cs="Times New Roman"/>
          <w:b/>
          <w:sz w:val="24"/>
          <w:szCs w:val="24"/>
        </w:rPr>
        <w:t xml:space="preserve"> государственной итоговой аттестации</w:t>
      </w:r>
      <w:r w:rsidRPr="005B48FC">
        <w:rPr>
          <w:rFonts w:ascii="Times New Roman" w:hAnsi="Times New Roman" w:cs="Times New Roman"/>
          <w:b/>
          <w:sz w:val="24"/>
          <w:szCs w:val="24"/>
          <w:lang w:eastAsia="ko-KR"/>
        </w:rPr>
        <w:t>.</w:t>
      </w:r>
    </w:p>
    <w:p w14:paraId="18BAE827" w14:textId="77777777" w:rsidR="00880D1E" w:rsidRPr="005B48FC" w:rsidRDefault="00880D1E" w:rsidP="00B0167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2. СТРУКТУРА И СОДЕРЖАНИЕ ГОСУДАРСТВЕННОЙ ИТОГОВОЙ АТТЕСТАЦИИ</w:t>
      </w:r>
    </w:p>
    <w:p w14:paraId="5568E939" w14:textId="77777777" w:rsidR="00336012" w:rsidRPr="005B48FC" w:rsidRDefault="00336012" w:rsidP="00336012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 xml:space="preserve">В этом разделе отражается требования к </w:t>
      </w:r>
      <w:r w:rsidR="00DB58C6" w:rsidRPr="005B48FC">
        <w:rPr>
          <w:rFonts w:ascii="Times New Roman" w:hAnsi="Times New Roman" w:cs="Times New Roman"/>
          <w:i/>
          <w:sz w:val="24"/>
          <w:szCs w:val="24"/>
        </w:rPr>
        <w:t>государственной итоговой аттестации</w:t>
      </w:r>
      <w:r w:rsidRPr="005B48FC">
        <w:rPr>
          <w:rFonts w:ascii="Times New Roman" w:hAnsi="Times New Roman" w:cs="Times New Roman"/>
          <w:i/>
          <w:sz w:val="24"/>
          <w:szCs w:val="24"/>
        </w:rPr>
        <w:t xml:space="preserve"> (выпускной практической квалификационной работе и письменной экзаменационной работе – для выпускников, осваивающих ППКРС, дипломной работе/дипломного проекта  – для выпускников, о</w:t>
      </w:r>
      <w:r w:rsidR="00DB58C6" w:rsidRPr="005B48FC">
        <w:rPr>
          <w:rFonts w:ascii="Times New Roman" w:hAnsi="Times New Roman" w:cs="Times New Roman"/>
          <w:i/>
          <w:sz w:val="24"/>
          <w:szCs w:val="24"/>
        </w:rPr>
        <w:t>сваивающих ППССЗ/государственного экзамена</w:t>
      </w:r>
      <w:r w:rsidRPr="005B48FC">
        <w:rPr>
          <w:rFonts w:ascii="Times New Roman" w:hAnsi="Times New Roman" w:cs="Times New Roman"/>
          <w:i/>
          <w:sz w:val="24"/>
          <w:szCs w:val="24"/>
        </w:rPr>
        <w:t>:</w:t>
      </w:r>
    </w:p>
    <w:p w14:paraId="34C80D5E" w14:textId="77777777" w:rsidR="00336012" w:rsidRPr="005B48FC" w:rsidRDefault="003D39DE" w:rsidP="003D39DE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 xml:space="preserve">2.1. перечень </w:t>
      </w:r>
      <w:r w:rsidR="00336012" w:rsidRPr="005B48FC">
        <w:rPr>
          <w:rFonts w:ascii="Times New Roman" w:hAnsi="Times New Roman" w:cs="Times New Roman"/>
          <w:b/>
          <w:sz w:val="24"/>
          <w:szCs w:val="24"/>
        </w:rPr>
        <w:t xml:space="preserve"> тем</w:t>
      </w:r>
      <w:r w:rsidRPr="005B4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012" w:rsidRPr="005B4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b/>
          <w:sz w:val="24"/>
          <w:szCs w:val="24"/>
        </w:rPr>
        <w:t>выпускной квалификационной работы</w:t>
      </w:r>
      <w:r w:rsidRPr="005B48FC">
        <w:rPr>
          <w:rFonts w:ascii="Times New Roman" w:hAnsi="Times New Roman" w:cs="Times New Roman"/>
          <w:sz w:val="24"/>
          <w:szCs w:val="24"/>
        </w:rPr>
        <w:t xml:space="preserve"> (</w:t>
      </w:r>
      <w:r w:rsidRPr="005B48FC">
        <w:rPr>
          <w:rFonts w:ascii="Times New Roman" w:hAnsi="Times New Roman" w:cs="Times New Roman"/>
          <w:i/>
          <w:sz w:val="24"/>
          <w:szCs w:val="24"/>
        </w:rPr>
        <w:t>на 2  больше, чем выпускников</w:t>
      </w:r>
      <w:r w:rsidRPr="005B48FC">
        <w:rPr>
          <w:rFonts w:ascii="Times New Roman" w:hAnsi="Times New Roman" w:cs="Times New Roman"/>
          <w:sz w:val="24"/>
          <w:szCs w:val="24"/>
        </w:rPr>
        <w:t>)</w:t>
      </w:r>
      <w:r w:rsidR="00336012" w:rsidRPr="005B48FC">
        <w:rPr>
          <w:rFonts w:ascii="Times New Roman" w:hAnsi="Times New Roman" w:cs="Times New Roman"/>
          <w:sz w:val="24"/>
          <w:szCs w:val="24"/>
        </w:rPr>
        <w:t>;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4865"/>
        <w:gridCol w:w="4234"/>
      </w:tblGrid>
      <w:tr w:rsidR="00DF24B1" w:rsidRPr="005B48FC" w14:paraId="0F6A9CF9" w14:textId="77777777" w:rsidTr="003D39DE">
        <w:tc>
          <w:tcPr>
            <w:tcW w:w="497" w:type="dxa"/>
            <w:shd w:val="clear" w:color="auto" w:fill="auto"/>
          </w:tcPr>
          <w:p w14:paraId="79B5AAEF" w14:textId="77777777" w:rsidR="003D39DE" w:rsidRPr="005B48FC" w:rsidRDefault="003D39DE" w:rsidP="00970A3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№</w:t>
            </w:r>
          </w:p>
          <w:p w14:paraId="496B8038" w14:textId="77777777" w:rsidR="003D39DE" w:rsidRPr="005B48FC" w:rsidRDefault="003D39DE" w:rsidP="00970A3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п/п</w:t>
            </w:r>
          </w:p>
        </w:tc>
        <w:tc>
          <w:tcPr>
            <w:tcW w:w="4890" w:type="dxa"/>
            <w:shd w:val="clear" w:color="auto" w:fill="auto"/>
          </w:tcPr>
          <w:p w14:paraId="3C22C5AD" w14:textId="77777777" w:rsidR="003D39DE" w:rsidRPr="005B48FC" w:rsidRDefault="003D39DE" w:rsidP="00970A3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Задания на (</w:t>
            </w:r>
            <w:r w:rsidRPr="005B48FC">
              <w:rPr>
                <w:rFonts w:ascii="Times New Roman" w:hAnsi="Times New Roman" w:cs="Times New Roman"/>
                <w:i/>
                <w:sz w:val="24"/>
                <w:szCs w:val="24"/>
                <w:lang w:eastAsia="ko-KR"/>
              </w:rPr>
              <w:t>указать вид выпускной квалификационной  работы</w:t>
            </w:r>
            <w:r w:rsidR="009A351D"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)</w:t>
            </w:r>
          </w:p>
          <w:p w14:paraId="1D0655D1" w14:textId="77777777" w:rsidR="003D39DE" w:rsidRPr="005B48FC" w:rsidRDefault="003D39DE" w:rsidP="00970A3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(должно быть на 2 больше, чем кол-во выпускников)</w:t>
            </w:r>
          </w:p>
        </w:tc>
        <w:tc>
          <w:tcPr>
            <w:tcW w:w="4252" w:type="dxa"/>
            <w:shd w:val="clear" w:color="auto" w:fill="auto"/>
          </w:tcPr>
          <w:p w14:paraId="1716EFD8" w14:textId="77777777" w:rsidR="003D39DE" w:rsidRPr="005B48FC" w:rsidRDefault="003D39DE" w:rsidP="00970A3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Наименование профессиональных модулей,</w:t>
            </w:r>
          </w:p>
          <w:p w14:paraId="65FBFECB" w14:textId="77777777" w:rsidR="003D39DE" w:rsidRPr="005B48FC" w:rsidRDefault="003D39DE" w:rsidP="00970A39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отражаемых  в заданиях</w:t>
            </w:r>
          </w:p>
        </w:tc>
      </w:tr>
    </w:tbl>
    <w:p w14:paraId="0814AD2A" w14:textId="77777777" w:rsidR="00D04DA5" w:rsidRPr="005B48FC" w:rsidRDefault="00D04DA5" w:rsidP="003D39DE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sz w:val="12"/>
          <w:szCs w:val="12"/>
        </w:rPr>
      </w:pPr>
    </w:p>
    <w:p w14:paraId="1C43DA49" w14:textId="77777777" w:rsidR="003D39DE" w:rsidRPr="005B48FC" w:rsidRDefault="003D39DE" w:rsidP="003D39DE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2.2. Цели выпускной квалификационной работы</w:t>
      </w:r>
      <w:r w:rsidR="009A351D" w:rsidRPr="005B48FC">
        <w:rPr>
          <w:rFonts w:ascii="Times New Roman" w:hAnsi="Times New Roman" w:cs="Times New Roman"/>
          <w:b/>
          <w:sz w:val="24"/>
          <w:szCs w:val="24"/>
        </w:rPr>
        <w:t>.</w:t>
      </w:r>
    </w:p>
    <w:p w14:paraId="7219D492" w14:textId="77777777" w:rsidR="00D04DA5" w:rsidRPr="005B48FC" w:rsidRDefault="00D04DA5" w:rsidP="003D39DE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2.3</w:t>
      </w:r>
      <w:r w:rsidR="003D39DE" w:rsidRPr="005B48F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48FC">
        <w:rPr>
          <w:rFonts w:ascii="Times New Roman" w:hAnsi="Times New Roman" w:cs="Times New Roman"/>
          <w:b/>
          <w:sz w:val="24"/>
          <w:szCs w:val="24"/>
        </w:rPr>
        <w:t>Закрепление тем выпускной квалификационной работы.</w:t>
      </w:r>
    </w:p>
    <w:p w14:paraId="63FCCBC4" w14:textId="77777777" w:rsidR="00D04DA5" w:rsidRPr="005B48FC" w:rsidRDefault="00D04DA5" w:rsidP="00D04DA5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2.4.  Требования, предъ</w:t>
      </w:r>
      <w:r w:rsidR="003D39DE" w:rsidRPr="005B48FC">
        <w:rPr>
          <w:rFonts w:ascii="Times New Roman" w:hAnsi="Times New Roman" w:cs="Times New Roman"/>
          <w:b/>
          <w:sz w:val="24"/>
          <w:szCs w:val="24"/>
        </w:rPr>
        <w:t xml:space="preserve">являемые </w:t>
      </w:r>
      <w:r w:rsidRPr="005B48FC">
        <w:rPr>
          <w:rFonts w:ascii="Times New Roman" w:hAnsi="Times New Roman" w:cs="Times New Roman"/>
          <w:b/>
          <w:sz w:val="24"/>
          <w:szCs w:val="24"/>
        </w:rPr>
        <w:t>к выпускной квалификационной работе</w:t>
      </w:r>
      <w:r w:rsidR="009A351D" w:rsidRPr="005B48FC">
        <w:rPr>
          <w:rFonts w:ascii="Times New Roman" w:hAnsi="Times New Roman" w:cs="Times New Roman"/>
          <w:b/>
          <w:sz w:val="24"/>
          <w:szCs w:val="24"/>
        </w:rPr>
        <w:t>.</w:t>
      </w:r>
    </w:p>
    <w:p w14:paraId="7421F93D" w14:textId="77777777" w:rsidR="00D04DA5" w:rsidRPr="005B48FC" w:rsidRDefault="00D04DA5" w:rsidP="00D04DA5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2.5. Структура выпускной квалификационной работы.</w:t>
      </w:r>
    </w:p>
    <w:p w14:paraId="56638D99" w14:textId="77777777" w:rsidR="00880D1E" w:rsidRPr="005B48FC" w:rsidRDefault="00880D1E" w:rsidP="00B0167F">
      <w:pPr>
        <w:pStyle w:val="af6"/>
        <w:shd w:val="clear" w:color="auto" w:fill="FFFFFF"/>
        <w:spacing w:before="0" w:beforeAutospacing="0" w:after="0" w:afterAutospacing="0"/>
        <w:ind w:firstLine="360"/>
        <w:jc w:val="both"/>
      </w:pPr>
    </w:p>
    <w:p w14:paraId="443C0AE9" w14:textId="77777777" w:rsidR="00880D1E" w:rsidRPr="005B48FC" w:rsidRDefault="00880D1E" w:rsidP="00B016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14:paraId="4E7B6ECD" w14:textId="77777777" w:rsidR="00880D1E" w:rsidRPr="005B48FC" w:rsidRDefault="00880D1E" w:rsidP="00426B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5B48FC">
        <w:rPr>
          <w:rFonts w:ascii="Times New Roman" w:hAnsi="Times New Roman" w:cs="Times New Roman"/>
          <w:sz w:val="24"/>
          <w:szCs w:val="24"/>
          <w:lang w:eastAsia="ko-KR"/>
        </w:rPr>
        <w:t>3. УСЛОВИЯ РЕАЛИЗАЦИИ ПРОГРАММЫ ГОСУДАРСТВЕННОЙ ИТОГОВОЙ АТТЕСТАЦИИ</w:t>
      </w:r>
    </w:p>
    <w:p w14:paraId="7056865C" w14:textId="77777777" w:rsidR="00880D1E" w:rsidRPr="005B48FC" w:rsidRDefault="00426B03" w:rsidP="00426B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В этом разделе отражается условия реализации государственной итоговой аттестации:</w:t>
      </w:r>
    </w:p>
    <w:p w14:paraId="426D7A19" w14:textId="77777777" w:rsidR="00880D1E" w:rsidRPr="005B48FC" w:rsidRDefault="00880D1E" w:rsidP="00F83B49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3.1. Требования к минимальному материально-техническому обеспечению</w:t>
      </w:r>
      <w:r w:rsidR="00426B03" w:rsidRPr="005B48FC">
        <w:rPr>
          <w:rFonts w:ascii="Times New Roman" w:hAnsi="Times New Roman" w:cs="Times New Roman"/>
          <w:b/>
          <w:sz w:val="24"/>
          <w:szCs w:val="24"/>
        </w:rPr>
        <w:t>.</w:t>
      </w:r>
    </w:p>
    <w:p w14:paraId="7CF1E287" w14:textId="77777777" w:rsidR="00880D1E" w:rsidRPr="005B48FC" w:rsidRDefault="00880D1E" w:rsidP="00F83B49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3.2</w:t>
      </w:r>
      <w:r w:rsidR="009A351D" w:rsidRPr="005B48FC">
        <w:rPr>
          <w:rFonts w:ascii="Times New Roman" w:hAnsi="Times New Roman" w:cs="Times New Roman"/>
          <w:b/>
          <w:sz w:val="24"/>
          <w:szCs w:val="24"/>
        </w:rPr>
        <w:t>.</w:t>
      </w:r>
      <w:r w:rsidRPr="005B48FC">
        <w:rPr>
          <w:rFonts w:ascii="Times New Roman" w:hAnsi="Times New Roman" w:cs="Times New Roman"/>
          <w:b/>
          <w:sz w:val="24"/>
          <w:szCs w:val="24"/>
        </w:rPr>
        <w:t xml:space="preserve"> Информационное обеспече</w:t>
      </w:r>
      <w:r w:rsidR="00426B03" w:rsidRPr="005B48FC">
        <w:rPr>
          <w:rFonts w:ascii="Times New Roman" w:hAnsi="Times New Roman" w:cs="Times New Roman"/>
          <w:b/>
          <w:sz w:val="24"/>
          <w:szCs w:val="24"/>
        </w:rPr>
        <w:t>ние государственной итоговой аттестации.</w:t>
      </w:r>
    </w:p>
    <w:p w14:paraId="668C3FE4" w14:textId="77777777" w:rsidR="00880D1E" w:rsidRPr="005B48FC" w:rsidRDefault="00426B03" w:rsidP="00F83B49">
      <w:pPr>
        <w:pStyle w:val="ConsPlusNormal"/>
        <w:widowControl/>
        <w:tabs>
          <w:tab w:val="left" w:pos="426"/>
        </w:tabs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b/>
          <w:sz w:val="24"/>
          <w:szCs w:val="24"/>
        </w:rPr>
        <w:t>3.3.</w:t>
      </w:r>
      <w:r w:rsidR="00880D1E" w:rsidRPr="005B48FC">
        <w:rPr>
          <w:rFonts w:ascii="Times New Roman" w:hAnsi="Times New Roman" w:cs="Times New Roman"/>
          <w:b/>
          <w:sz w:val="24"/>
          <w:szCs w:val="24"/>
        </w:rPr>
        <w:t xml:space="preserve"> Кадровое обеспечение </w:t>
      </w:r>
      <w:r w:rsidRPr="005B48FC"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аттестации.</w:t>
      </w:r>
    </w:p>
    <w:p w14:paraId="2D7BE891" w14:textId="77777777" w:rsidR="002306E0" w:rsidRPr="005B48FC" w:rsidRDefault="002306E0" w:rsidP="00B016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95DB3F" w14:textId="77777777" w:rsidR="002306E0" w:rsidRPr="005B48FC" w:rsidRDefault="002306E0" w:rsidP="00A23DAA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4. РУКОВОДСТВО ПОДГОТОВКОЙ И ЗАЩИТОЙ </w:t>
      </w:r>
      <w:r w:rsidRPr="005B48FC">
        <w:rPr>
          <w:rFonts w:ascii="Times New Roman" w:hAnsi="Times New Roman" w:cs="Times New Roman"/>
          <w:sz w:val="24"/>
          <w:szCs w:val="24"/>
          <w:lang w:eastAsia="ko-KR"/>
        </w:rPr>
        <w:t>ГОСУДАРСТВЕННОЙ ИТОГОВОЙ АТТЕСТАЦИИ</w:t>
      </w:r>
    </w:p>
    <w:p w14:paraId="6108A7D2" w14:textId="77777777" w:rsidR="002306E0" w:rsidRPr="005B48FC" w:rsidRDefault="002306E0" w:rsidP="002306E0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В разделе указываются:</w:t>
      </w:r>
    </w:p>
    <w:p w14:paraId="241B1C60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 xml:space="preserve">основные функции руководителя </w:t>
      </w:r>
      <w:r w:rsidR="00A43EA2" w:rsidRPr="005B48FC">
        <w:rPr>
          <w:rFonts w:ascii="Times New Roman" w:hAnsi="Times New Roman" w:cs="Times New Roman"/>
          <w:i/>
          <w:sz w:val="24"/>
          <w:szCs w:val="24"/>
        </w:rPr>
        <w:t>выпускной квалификационной работы</w:t>
      </w:r>
      <w:r w:rsidRPr="005B48FC">
        <w:rPr>
          <w:rFonts w:ascii="Times New Roman" w:hAnsi="Times New Roman" w:cs="Times New Roman"/>
          <w:i/>
          <w:sz w:val="24"/>
          <w:szCs w:val="24"/>
        </w:rPr>
        <w:t>;</w:t>
      </w:r>
    </w:p>
    <w:p w14:paraId="3F1C56BB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 xml:space="preserve">сроки выдачи индивидуальных заданий на выполнение </w:t>
      </w:r>
      <w:r w:rsidR="00A43EA2" w:rsidRPr="005B48FC">
        <w:rPr>
          <w:rFonts w:ascii="Times New Roman" w:hAnsi="Times New Roman" w:cs="Times New Roman"/>
          <w:i/>
          <w:sz w:val="24"/>
          <w:szCs w:val="24"/>
        </w:rPr>
        <w:t>выпускной квалификационной работы</w:t>
      </w:r>
      <w:r w:rsidRPr="005B48FC">
        <w:rPr>
          <w:rFonts w:ascii="Times New Roman" w:hAnsi="Times New Roman" w:cs="Times New Roman"/>
          <w:i/>
          <w:sz w:val="24"/>
          <w:szCs w:val="24"/>
        </w:rPr>
        <w:t>;</w:t>
      </w:r>
    </w:p>
    <w:p w14:paraId="3D382531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организация консультаций</w:t>
      </w:r>
    </w:p>
    <w:p w14:paraId="2DF799CD" w14:textId="77777777" w:rsidR="002306E0" w:rsidRPr="005B48FC" w:rsidRDefault="002306E0" w:rsidP="002306E0">
      <w:pPr>
        <w:pStyle w:val="ConsPlusNormal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ED40E84" w14:textId="77777777" w:rsidR="002306E0" w:rsidRPr="005B48FC" w:rsidRDefault="002306E0" w:rsidP="002306E0">
      <w:pPr>
        <w:pStyle w:val="HTML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 xml:space="preserve">5. </w:t>
      </w:r>
      <w:r w:rsidR="00A23DAA" w:rsidRPr="005B48FC">
        <w:rPr>
          <w:rFonts w:ascii="Times New Roman" w:hAnsi="Times New Roman" w:cs="Times New Roman"/>
          <w:sz w:val="24"/>
          <w:szCs w:val="24"/>
        </w:rPr>
        <w:t xml:space="preserve">ОТЗЫВ И </w:t>
      </w:r>
      <w:r w:rsidRPr="005B48FC">
        <w:rPr>
          <w:rFonts w:ascii="Times New Roman" w:hAnsi="Times New Roman" w:cs="Times New Roman"/>
          <w:sz w:val="24"/>
          <w:szCs w:val="24"/>
        </w:rPr>
        <w:t>РЕЦЕНЗИРОВАНИЕ ВЫПУСКНЫХ КВАЛИФИКАЦИОННЫХ РАБОТ</w:t>
      </w:r>
      <w:r w:rsidR="00A23DAA" w:rsidRPr="005B48FC">
        <w:rPr>
          <w:rFonts w:ascii="Times New Roman" w:hAnsi="Times New Roman" w:cs="Times New Roman"/>
          <w:sz w:val="24"/>
          <w:szCs w:val="24"/>
        </w:rPr>
        <w:t xml:space="preserve"> (для ППКРС)</w:t>
      </w:r>
    </w:p>
    <w:p w14:paraId="783D848A" w14:textId="77777777" w:rsidR="002306E0" w:rsidRPr="005B48FC" w:rsidRDefault="002306E0" w:rsidP="002306E0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В разделе отражаются:</w:t>
      </w:r>
    </w:p>
    <w:p w14:paraId="6B1290E0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условия привлечения рецензентов</w:t>
      </w:r>
      <w:r w:rsidRPr="005B48FC">
        <w:rPr>
          <w:rFonts w:ascii="Times New Roman" w:hAnsi="Times New Roman" w:cs="Times New Roman"/>
          <w:sz w:val="24"/>
          <w:szCs w:val="24"/>
        </w:rPr>
        <w:t xml:space="preserve"> (</w:t>
      </w:r>
      <w:r w:rsidRPr="005B48FC">
        <w:rPr>
          <w:rFonts w:ascii="Times New Roman" w:hAnsi="Times New Roman" w:cs="Times New Roman"/>
          <w:i/>
          <w:sz w:val="24"/>
          <w:szCs w:val="24"/>
        </w:rPr>
        <w:t>кто может быть рецензентом, где и как утверждается кандидатуры, количество часов на рецензирование, сроки представления)</w:t>
      </w:r>
      <w:r w:rsidRPr="005B48FC">
        <w:rPr>
          <w:rFonts w:ascii="Times New Roman" w:hAnsi="Times New Roman" w:cs="Times New Roman"/>
          <w:sz w:val="24"/>
          <w:szCs w:val="24"/>
        </w:rPr>
        <w:t>;</w:t>
      </w:r>
    </w:p>
    <w:p w14:paraId="424CCD32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содержание</w:t>
      </w:r>
      <w:r w:rsidR="00A23DAA" w:rsidRPr="005B48FC">
        <w:rPr>
          <w:rFonts w:ascii="Times New Roman" w:hAnsi="Times New Roman" w:cs="Times New Roman"/>
          <w:sz w:val="24"/>
          <w:szCs w:val="24"/>
        </w:rPr>
        <w:t xml:space="preserve"> отзыва/</w:t>
      </w:r>
      <w:r w:rsidRPr="005B48FC">
        <w:rPr>
          <w:rFonts w:ascii="Times New Roman" w:hAnsi="Times New Roman" w:cs="Times New Roman"/>
          <w:sz w:val="24"/>
          <w:szCs w:val="24"/>
        </w:rPr>
        <w:t>рецензии (</w:t>
      </w:r>
      <w:r w:rsidRPr="005B48FC">
        <w:rPr>
          <w:rFonts w:ascii="Times New Roman" w:hAnsi="Times New Roman" w:cs="Times New Roman"/>
          <w:i/>
          <w:sz w:val="24"/>
          <w:szCs w:val="24"/>
        </w:rPr>
        <w:t>заключение о соответствии темы и содержания ВКР, оценку качества   выполнения каждого раздела ВКР, оценку степени разработанности новых вопросов,  оригинальности решений (предложений), теоретической и практической значимости работы, оценку ВКР по четырехбалльной шкале (отлично, хорошо, удовлетворительно, неудовлетворительно</w:t>
      </w:r>
      <w:r w:rsidRPr="005B48FC">
        <w:rPr>
          <w:rFonts w:ascii="Times New Roman" w:hAnsi="Times New Roman" w:cs="Times New Roman"/>
          <w:sz w:val="24"/>
          <w:szCs w:val="24"/>
        </w:rPr>
        <w:t>)</w:t>
      </w:r>
    </w:p>
    <w:p w14:paraId="1768DFB1" w14:textId="77777777" w:rsidR="002306E0" w:rsidRPr="005B48FC" w:rsidRDefault="002306E0" w:rsidP="002306E0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sub_453"/>
      <w:r w:rsidRPr="005B48FC">
        <w:rPr>
          <w:rFonts w:ascii="Times New Roman" w:hAnsi="Times New Roman" w:cs="Times New Roman"/>
          <w:sz w:val="24"/>
          <w:szCs w:val="24"/>
        </w:rPr>
        <w:tab/>
      </w:r>
    </w:p>
    <w:p w14:paraId="2D5A4BB0" w14:textId="77777777" w:rsidR="002306E0" w:rsidRPr="005B48FC" w:rsidRDefault="002306E0" w:rsidP="002306E0">
      <w:pPr>
        <w:pStyle w:val="HTML"/>
        <w:rPr>
          <w:rFonts w:ascii="Times New Roman" w:hAnsi="Times New Roman" w:cs="Times New Roman"/>
          <w:b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6. ЗАЩИТА</w:t>
      </w:r>
      <w:r w:rsidRPr="005B48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48FC">
        <w:rPr>
          <w:rFonts w:ascii="Times New Roman" w:hAnsi="Times New Roman" w:cs="Times New Roman"/>
          <w:sz w:val="24"/>
          <w:szCs w:val="24"/>
          <w:lang w:eastAsia="ko-KR"/>
        </w:rPr>
        <w:t>ГОСУДАРСТВЕННОЙ ИТОГОВОЙ АТТЕСТАЦИИ</w:t>
      </w:r>
    </w:p>
    <w:p w14:paraId="7C16763A" w14:textId="77777777" w:rsidR="002306E0" w:rsidRPr="005B48FC" w:rsidRDefault="002306E0" w:rsidP="002306E0">
      <w:pPr>
        <w:pStyle w:val="HTML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lastRenderedPageBreak/>
        <w:t>В разделе описываются:</w:t>
      </w:r>
    </w:p>
    <w:p w14:paraId="04C2805E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 xml:space="preserve">организация защиты </w:t>
      </w:r>
      <w:r w:rsidR="00A43EA2" w:rsidRPr="005B48FC">
        <w:rPr>
          <w:rFonts w:ascii="Times New Roman" w:hAnsi="Times New Roman" w:cs="Times New Roman"/>
          <w:i/>
          <w:sz w:val="24"/>
          <w:szCs w:val="24"/>
        </w:rPr>
        <w:t>государственной итоговой аттестации</w:t>
      </w:r>
      <w:r w:rsidRPr="005B48FC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14:paraId="34C33BD7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 xml:space="preserve">перечень документов представляемых на заседание </w:t>
      </w:r>
      <w:r w:rsidR="00A23DAA" w:rsidRPr="005B48FC">
        <w:rPr>
          <w:rFonts w:ascii="Times New Roman" w:hAnsi="Times New Roman" w:cs="Times New Roman"/>
          <w:i/>
          <w:sz w:val="24"/>
          <w:szCs w:val="24"/>
        </w:rPr>
        <w:t>государственной экзаменационной комиссии</w:t>
      </w:r>
      <w:r w:rsidRPr="005B48FC">
        <w:rPr>
          <w:rFonts w:ascii="Times New Roman" w:hAnsi="Times New Roman" w:cs="Times New Roman"/>
          <w:i/>
          <w:sz w:val="24"/>
          <w:szCs w:val="24"/>
        </w:rPr>
        <w:t>.</w:t>
      </w:r>
    </w:p>
    <w:p w14:paraId="40DB6898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  <w:lang w:eastAsia="ko-KR"/>
        </w:rPr>
        <w:t>методические рекомендации по разработке выпускных квалификационных работ.</w:t>
      </w:r>
    </w:p>
    <w:p w14:paraId="3C485F9E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условия проведения защиты</w:t>
      </w:r>
      <w:r w:rsidRPr="005B48FC">
        <w:rPr>
          <w:rFonts w:ascii="Times New Roman" w:hAnsi="Times New Roman" w:cs="Times New Roman"/>
          <w:sz w:val="24"/>
          <w:szCs w:val="24"/>
        </w:rPr>
        <w:t xml:space="preserve"> (</w:t>
      </w:r>
      <w:r w:rsidRPr="005B48FC">
        <w:rPr>
          <w:rFonts w:ascii="Times New Roman" w:hAnsi="Times New Roman" w:cs="Times New Roman"/>
          <w:i/>
          <w:sz w:val="24"/>
          <w:szCs w:val="24"/>
        </w:rPr>
        <w:t>время, процедура)</w:t>
      </w:r>
      <w:r w:rsidR="00A43EA2" w:rsidRPr="005B48FC">
        <w:rPr>
          <w:rFonts w:ascii="Times New Roman" w:hAnsi="Times New Roman" w:cs="Times New Roman"/>
          <w:i/>
          <w:sz w:val="24"/>
          <w:szCs w:val="24"/>
        </w:rPr>
        <w:t>.</w:t>
      </w:r>
    </w:p>
    <w:bookmarkEnd w:id="15"/>
    <w:p w14:paraId="3F89066B" w14:textId="77777777" w:rsidR="002306E0" w:rsidRPr="005B48FC" w:rsidRDefault="002306E0" w:rsidP="00A23DAA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06C7FE6E" w14:textId="77777777" w:rsidR="002306E0" w:rsidRPr="005B48FC" w:rsidRDefault="00A23DAA" w:rsidP="00A23DA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t>7. ПРИНЯТИЕ РЕШЕНИЙ ГОСУДАРСТВЕННОЙ ЭКЗАМЕНАЦИОННОЙ КОМИССИИ</w:t>
      </w:r>
    </w:p>
    <w:p w14:paraId="41788758" w14:textId="77777777" w:rsidR="002306E0" w:rsidRPr="005B48FC" w:rsidRDefault="002306E0" w:rsidP="009A351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В разделе определяются:</w:t>
      </w:r>
    </w:p>
    <w:p w14:paraId="47ED1C73" w14:textId="77777777" w:rsidR="002306E0" w:rsidRPr="005B48FC" w:rsidRDefault="002306E0" w:rsidP="009A351D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 xml:space="preserve">критерии оценки </w:t>
      </w:r>
      <w:r w:rsidR="00A43EA2" w:rsidRPr="005B48FC">
        <w:rPr>
          <w:rFonts w:ascii="Times New Roman" w:hAnsi="Times New Roman" w:cs="Times New Roman"/>
          <w:i/>
          <w:sz w:val="24"/>
          <w:szCs w:val="24"/>
        </w:rPr>
        <w:t>государственной итоговой аттестации</w:t>
      </w:r>
      <w:r w:rsidRPr="005B48FC">
        <w:rPr>
          <w:rFonts w:ascii="Times New Roman" w:hAnsi="Times New Roman" w:cs="Times New Roman"/>
          <w:i/>
          <w:sz w:val="24"/>
          <w:szCs w:val="24"/>
        </w:rPr>
        <w:t>;</w:t>
      </w:r>
    </w:p>
    <w:tbl>
      <w:tblPr>
        <w:tblpPr w:leftFromText="180" w:rightFromText="180" w:vertAnchor="text" w:horzAnchor="page" w:tblpX="1795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5B48FC" w:rsidRPr="005B48FC" w14:paraId="58D5E73F" w14:textId="77777777" w:rsidTr="00AD5EDB">
        <w:tc>
          <w:tcPr>
            <w:tcW w:w="9464" w:type="dxa"/>
            <w:gridSpan w:val="2"/>
          </w:tcPr>
          <w:p w14:paraId="6E694DAD" w14:textId="77777777" w:rsidR="002306E0" w:rsidRPr="005B48FC" w:rsidRDefault="002306E0" w:rsidP="002306E0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компетенции</w:t>
            </w:r>
          </w:p>
        </w:tc>
      </w:tr>
      <w:tr w:rsidR="005B48FC" w:rsidRPr="005B48FC" w14:paraId="23FE206B" w14:textId="77777777" w:rsidTr="00AD5EDB">
        <w:tc>
          <w:tcPr>
            <w:tcW w:w="4785" w:type="dxa"/>
          </w:tcPr>
          <w:p w14:paraId="21155067" w14:textId="77777777" w:rsidR="002306E0" w:rsidRPr="005B48FC" w:rsidRDefault="002306E0" w:rsidP="002306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</w:t>
            </w:r>
          </w:p>
          <w:p w14:paraId="49BA4434" w14:textId="77777777" w:rsidR="002306E0" w:rsidRPr="005B48FC" w:rsidRDefault="002306E0" w:rsidP="002306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679" w:type="dxa"/>
          </w:tcPr>
          <w:p w14:paraId="09D74EFE" w14:textId="77777777" w:rsidR="002306E0" w:rsidRPr="005B48FC" w:rsidRDefault="002306E0" w:rsidP="002306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показатели оценки результата</w:t>
            </w:r>
          </w:p>
        </w:tc>
      </w:tr>
    </w:tbl>
    <w:p w14:paraId="672E80E9" w14:textId="77777777" w:rsidR="002306E0" w:rsidRPr="005B48FC" w:rsidRDefault="002306E0" w:rsidP="00AD5EDB">
      <w:pPr>
        <w:pStyle w:val="ConsPlusNormal"/>
        <w:widowControl/>
        <w:tabs>
          <w:tab w:val="left" w:pos="426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03"/>
        <w:gridCol w:w="2476"/>
        <w:gridCol w:w="2250"/>
        <w:gridCol w:w="1069"/>
        <w:gridCol w:w="1322"/>
      </w:tblGrid>
      <w:tr w:rsidR="005B48FC" w:rsidRPr="005B48FC" w14:paraId="61C06267" w14:textId="77777777" w:rsidTr="00AD5EDB">
        <w:tc>
          <w:tcPr>
            <w:tcW w:w="1584" w:type="dxa"/>
          </w:tcPr>
          <w:p w14:paraId="7E1454E4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7" w:type="dxa"/>
          </w:tcPr>
          <w:p w14:paraId="6D099E65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неудовлетворительно</w:t>
            </w:r>
          </w:p>
        </w:tc>
        <w:tc>
          <w:tcPr>
            <w:tcW w:w="2081" w:type="dxa"/>
          </w:tcPr>
          <w:p w14:paraId="250E745E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1561" w:type="dxa"/>
          </w:tcPr>
          <w:p w14:paraId="3692EE60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</w:p>
        </w:tc>
        <w:tc>
          <w:tcPr>
            <w:tcW w:w="1985" w:type="dxa"/>
          </w:tcPr>
          <w:p w14:paraId="3DCFA381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отличнро</w:t>
            </w:r>
          </w:p>
        </w:tc>
      </w:tr>
      <w:tr w:rsidR="005B48FC" w:rsidRPr="005B48FC" w14:paraId="29323007" w14:textId="77777777" w:rsidTr="00AD5EDB">
        <w:tc>
          <w:tcPr>
            <w:tcW w:w="1584" w:type="dxa"/>
          </w:tcPr>
          <w:p w14:paraId="2C8C01C1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Актуальность</w:t>
            </w:r>
          </w:p>
        </w:tc>
        <w:tc>
          <w:tcPr>
            <w:tcW w:w="2287" w:type="dxa"/>
          </w:tcPr>
          <w:p w14:paraId="122C1804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40A20F32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242DBE6B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EECCC4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48FC" w:rsidRPr="005B48FC" w14:paraId="07827A06" w14:textId="77777777" w:rsidTr="00AD5EDB">
        <w:tc>
          <w:tcPr>
            <w:tcW w:w="1584" w:type="dxa"/>
          </w:tcPr>
          <w:p w14:paraId="0569588F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Логика работы</w:t>
            </w:r>
          </w:p>
        </w:tc>
        <w:tc>
          <w:tcPr>
            <w:tcW w:w="2287" w:type="dxa"/>
          </w:tcPr>
          <w:p w14:paraId="35771B86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3567B8A6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67239164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8DA868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48FC" w:rsidRPr="005B48FC" w14:paraId="24F4EBB8" w14:textId="77777777" w:rsidTr="00AD5EDB">
        <w:tc>
          <w:tcPr>
            <w:tcW w:w="1584" w:type="dxa"/>
          </w:tcPr>
          <w:p w14:paraId="338FDC4C" w14:textId="77777777" w:rsidR="00AD5EDB" w:rsidRPr="005B48FC" w:rsidRDefault="009A351D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AD5EDB"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роки</w:t>
            </w:r>
          </w:p>
        </w:tc>
        <w:tc>
          <w:tcPr>
            <w:tcW w:w="2287" w:type="dxa"/>
          </w:tcPr>
          <w:p w14:paraId="31031837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5EC4D031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3F73DC51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D7D435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48FC" w:rsidRPr="005B48FC" w14:paraId="106D7C98" w14:textId="77777777" w:rsidTr="00AD5EDB">
        <w:tc>
          <w:tcPr>
            <w:tcW w:w="1584" w:type="dxa"/>
          </w:tcPr>
          <w:p w14:paraId="6303ABFC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Самостоятельность в работе</w:t>
            </w:r>
          </w:p>
        </w:tc>
        <w:tc>
          <w:tcPr>
            <w:tcW w:w="2287" w:type="dxa"/>
          </w:tcPr>
          <w:p w14:paraId="1EE9E0F4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0D67B487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5E85683F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FD247C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48FC" w:rsidRPr="005B48FC" w14:paraId="41FD3371" w14:textId="77777777" w:rsidTr="00AD5EDB">
        <w:tc>
          <w:tcPr>
            <w:tcW w:w="1584" w:type="dxa"/>
          </w:tcPr>
          <w:p w14:paraId="53519B00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 работы</w:t>
            </w:r>
          </w:p>
        </w:tc>
        <w:tc>
          <w:tcPr>
            <w:tcW w:w="2287" w:type="dxa"/>
          </w:tcPr>
          <w:p w14:paraId="7CB42949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26A0D101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027ED408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5698E104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48FC" w:rsidRPr="005B48FC" w14:paraId="33CA7256" w14:textId="77777777" w:rsidTr="00AD5EDB">
        <w:tc>
          <w:tcPr>
            <w:tcW w:w="1584" w:type="dxa"/>
          </w:tcPr>
          <w:p w14:paraId="29AB507E" w14:textId="77777777" w:rsidR="00AD5EDB" w:rsidRPr="005B48FC" w:rsidRDefault="009A351D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="00AD5EDB"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итература</w:t>
            </w:r>
          </w:p>
        </w:tc>
        <w:tc>
          <w:tcPr>
            <w:tcW w:w="2287" w:type="dxa"/>
          </w:tcPr>
          <w:p w14:paraId="2C3BAE78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08A0EA05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203E6CAD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15DBFECB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F24B1" w:rsidRPr="005B48FC" w14:paraId="40E7FFE2" w14:textId="77777777" w:rsidTr="00AD5EDB">
        <w:tc>
          <w:tcPr>
            <w:tcW w:w="1584" w:type="dxa"/>
          </w:tcPr>
          <w:p w14:paraId="789116BE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i/>
                <w:sz w:val="24"/>
                <w:szCs w:val="24"/>
              </w:rPr>
              <w:t>Защита работы</w:t>
            </w:r>
          </w:p>
        </w:tc>
        <w:tc>
          <w:tcPr>
            <w:tcW w:w="2287" w:type="dxa"/>
          </w:tcPr>
          <w:p w14:paraId="71227E7E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81" w:type="dxa"/>
          </w:tcPr>
          <w:p w14:paraId="535B9132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1" w:type="dxa"/>
          </w:tcPr>
          <w:p w14:paraId="7ADE1AE1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BA2346" w14:textId="77777777" w:rsidR="00AD5EDB" w:rsidRPr="005B48FC" w:rsidRDefault="00AD5EDB" w:rsidP="00AD5EDB">
            <w:pPr>
              <w:pStyle w:val="ConsPlusNormal"/>
              <w:widowControl/>
              <w:tabs>
                <w:tab w:val="left" w:pos="426"/>
              </w:tabs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F505792" w14:textId="77777777" w:rsidR="00AD5EDB" w:rsidRPr="005B48FC" w:rsidRDefault="00AD5EDB" w:rsidP="00AD5EDB">
      <w:pPr>
        <w:pStyle w:val="ConsPlusNormal"/>
        <w:widowControl/>
        <w:tabs>
          <w:tab w:val="left" w:pos="426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83C470A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как оформляется присвоение квалификации;</w:t>
      </w:r>
    </w:p>
    <w:p w14:paraId="6B7E4404" w14:textId="77777777" w:rsidR="002306E0" w:rsidRPr="005B48FC" w:rsidRDefault="002306E0" w:rsidP="002306E0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условия  получения диплома с отличием;</w:t>
      </w:r>
    </w:p>
    <w:p w14:paraId="6604312E" w14:textId="77777777" w:rsidR="00E317BE" w:rsidRPr="005B48FC" w:rsidRDefault="002306E0" w:rsidP="00A43EA2">
      <w:pPr>
        <w:pStyle w:val="ConsPlusNormal"/>
        <w:widowControl/>
        <w:numPr>
          <w:ilvl w:val="0"/>
          <w:numId w:val="18"/>
        </w:numPr>
        <w:tabs>
          <w:tab w:val="left" w:pos="426"/>
        </w:tabs>
        <w:ind w:left="425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t>условия повторной  защиты в случае получения неудовлетворительной оценки</w:t>
      </w:r>
    </w:p>
    <w:p w14:paraId="49DFA8EC" w14:textId="77777777" w:rsidR="00E317BE" w:rsidRPr="005B48FC" w:rsidRDefault="00E317BE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5B48FC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24603F33" w14:textId="77777777" w:rsidR="002306E0" w:rsidRPr="005B48FC" w:rsidRDefault="00E317BE" w:rsidP="00E317BE">
      <w:pPr>
        <w:pStyle w:val="ConsPlusNormal"/>
        <w:widowControl/>
        <w:tabs>
          <w:tab w:val="left" w:pos="426"/>
        </w:tabs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5B48F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1B655CB9" w14:textId="77777777" w:rsidR="002306E0" w:rsidRPr="005B48FC" w:rsidRDefault="00291CA6" w:rsidP="00291CA6">
      <w:pPr>
        <w:pStyle w:val="1"/>
        <w:spacing w:before="0" w:beforeAutospacing="0" w:after="0" w:afterAutospacing="0"/>
        <w:rPr>
          <w:b w:val="0"/>
          <w:sz w:val="20"/>
          <w:szCs w:val="20"/>
        </w:rPr>
      </w:pPr>
      <w:bookmarkStart w:id="16" w:name="_Toc536014936"/>
      <w:r w:rsidRPr="005B48FC">
        <w:rPr>
          <w:b w:val="0"/>
          <w:sz w:val="24"/>
          <w:szCs w:val="24"/>
        </w:rPr>
        <w:t>Форма справки</w:t>
      </w:r>
      <w:bookmarkEnd w:id="16"/>
      <w:r w:rsidR="00D15409" w:rsidRPr="005B48FC">
        <w:rPr>
          <w:b w:val="0"/>
          <w:sz w:val="24"/>
          <w:szCs w:val="24"/>
        </w:rPr>
        <w:t xml:space="preserve"> </w:t>
      </w:r>
    </w:p>
    <w:tbl>
      <w:tblPr>
        <w:tblStyle w:val="a4"/>
        <w:tblW w:w="96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294"/>
      </w:tblGrid>
      <w:tr w:rsidR="005B48FC" w:rsidRPr="005B48FC" w14:paraId="5AA4E04B" w14:textId="77777777" w:rsidTr="00D15409">
        <w:tc>
          <w:tcPr>
            <w:tcW w:w="6379" w:type="dxa"/>
          </w:tcPr>
          <w:p w14:paraId="1AA2ECD7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Фамилия, имя, отчество</w:t>
            </w:r>
          </w:p>
          <w:p w14:paraId="7764C074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F3825DD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81175B6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 рождение </w:t>
            </w:r>
          </w:p>
          <w:p w14:paraId="30DDACA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3351480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660552E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Предыдущий документ об образовании</w:t>
            </w:r>
          </w:p>
          <w:p w14:paraId="18B0A80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C2A874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694A93B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или</w:t>
            </w:r>
          </w:p>
          <w:p w14:paraId="602CE844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5D75C82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04BEF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Поступил(а) в</w:t>
            </w:r>
          </w:p>
          <w:p w14:paraId="2B1EFE7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F151B4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7C48341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или</w:t>
            </w:r>
          </w:p>
          <w:p w14:paraId="58EC363E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8E9DC5C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3EB7AE95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noProof/>
                <w:sz w:val="16"/>
                <w:szCs w:val="16"/>
              </w:rPr>
              <w:drawing>
                <wp:inline distT="0" distB="0" distL="0" distR="0" wp14:anchorId="7C26209F" wp14:editId="5DBE7C6E">
                  <wp:extent cx="1000125" cy="12763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тур л4 с названием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68" cy="128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15908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8FC">
              <w:rPr>
                <w:rFonts w:ascii="Times New Roman" w:hAnsi="Times New Roman" w:cs="Times New Roman"/>
                <w:sz w:val="16"/>
                <w:szCs w:val="16"/>
              </w:rPr>
              <w:t xml:space="preserve">Министерство образования, науки и молодежи Республики Крым </w:t>
            </w:r>
          </w:p>
          <w:p w14:paraId="59B145A5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8FC">
              <w:rPr>
                <w:rFonts w:ascii="Times New Roman" w:hAnsi="Times New Roman" w:cs="Times New Roman"/>
                <w:sz w:val="16"/>
                <w:szCs w:val="16"/>
              </w:rPr>
              <w:t>Государственное бюджетное профессиональное образовательное учреждение Республики Крым</w:t>
            </w:r>
          </w:p>
          <w:p w14:paraId="00C9BE8F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8FC">
              <w:rPr>
                <w:rFonts w:ascii="Times New Roman" w:hAnsi="Times New Roman" w:cs="Times New Roman"/>
                <w:b/>
                <w:sz w:val="16"/>
                <w:szCs w:val="16"/>
              </w:rPr>
              <w:t>«КЕРЧЕНСКИЙ МОРСКОЙ ТЕХНИЧЕСКИЙ КОЛЛЕДЖ»</w:t>
            </w:r>
          </w:p>
          <w:p w14:paraId="56A031D7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</w:tr>
      <w:tr w:rsidR="005B48FC" w:rsidRPr="005B48FC" w14:paraId="6DABE6C5" w14:textId="77777777" w:rsidTr="00D15409">
        <w:tc>
          <w:tcPr>
            <w:tcW w:w="6379" w:type="dxa"/>
          </w:tcPr>
          <w:p w14:paraId="023D84B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Продолжает обучение/завершил(а) обучение</w:t>
            </w:r>
          </w:p>
          <w:p w14:paraId="0D198121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Приказ об отчислении от «_____» ___________________20___г №____________</w:t>
            </w:r>
          </w:p>
          <w:p w14:paraId="267B9341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6DCCDAED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  <w:p w14:paraId="66F79B23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/>
                <w:sz w:val="24"/>
                <w:szCs w:val="24"/>
              </w:rPr>
              <w:t>ОБ ОБУЧЕНИИ</w:t>
            </w:r>
          </w:p>
          <w:p w14:paraId="440778A3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по образовательным программам</w:t>
            </w:r>
          </w:p>
        </w:tc>
      </w:tr>
      <w:tr w:rsidR="005B48FC" w:rsidRPr="005B48FC" w14:paraId="5983626C" w14:textId="77777777" w:rsidTr="00D15409">
        <w:tc>
          <w:tcPr>
            <w:tcW w:w="6379" w:type="dxa"/>
          </w:tcPr>
          <w:p w14:paraId="76C1006F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53A9FAD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Нормативный период обучения по очной форме ______________</w:t>
            </w:r>
          </w:p>
          <w:p w14:paraId="150CABB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2223FBE6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B48FC" w:rsidRPr="005B48FC" w14:paraId="2209647A" w14:textId="77777777" w:rsidTr="00D15409">
        <w:tc>
          <w:tcPr>
            <w:tcW w:w="6379" w:type="dxa"/>
          </w:tcPr>
          <w:p w14:paraId="2063A819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Направление подготовки /специальность/профессия</w:t>
            </w:r>
          </w:p>
          <w:p w14:paraId="2A3478E9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A0F547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7928408E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14:paraId="184173EF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(регистрационный номер)</w:t>
            </w:r>
          </w:p>
        </w:tc>
      </w:tr>
      <w:tr w:rsidR="005B48FC" w:rsidRPr="005B48FC" w14:paraId="2B2F9AE8" w14:textId="77777777" w:rsidTr="00D15409">
        <w:tc>
          <w:tcPr>
            <w:tcW w:w="6379" w:type="dxa"/>
          </w:tcPr>
          <w:p w14:paraId="5D606F31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Профиль/специализация</w:t>
            </w:r>
          </w:p>
          <w:p w14:paraId="5796809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3D0203C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2716F8C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или</w:t>
            </w:r>
          </w:p>
          <w:p w14:paraId="74D107D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22726A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030313F7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14:paraId="282193CB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(дата выдачи</w:t>
            </w:r>
          </w:p>
        </w:tc>
      </w:tr>
      <w:tr w:rsidR="005B48FC" w:rsidRPr="005B48FC" w14:paraId="0F971D1C" w14:textId="77777777" w:rsidTr="00D15409">
        <w:tc>
          <w:tcPr>
            <w:tcW w:w="6379" w:type="dxa"/>
          </w:tcPr>
          <w:p w14:paraId="5C567DB0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Курсовые работы (проекты)</w:t>
            </w:r>
          </w:p>
          <w:p w14:paraId="7D20A6BF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8A9D71C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6AE3266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или</w:t>
            </w:r>
          </w:p>
          <w:p w14:paraId="73D05C1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B6A449D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56D6F58E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0AD7D47" w14:textId="77777777" w:rsidTr="00D15409">
        <w:tc>
          <w:tcPr>
            <w:tcW w:w="6379" w:type="dxa"/>
          </w:tcPr>
          <w:p w14:paraId="33446A74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Практика</w:t>
            </w:r>
          </w:p>
          <w:p w14:paraId="62B4AF38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B2D15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практика _____________  _________________________</w:t>
            </w:r>
          </w:p>
          <w:p w14:paraId="0F15897E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848518F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96DA9ED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F1CADCF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Производственная практика ____________ _________________</w:t>
            </w:r>
          </w:p>
          <w:p w14:paraId="2A44A75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D4262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3C8311C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Государственная (итоговая аттестация)</w:t>
            </w:r>
          </w:p>
          <w:p w14:paraId="2210C695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89EF993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05D9662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2FBEDB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Директор _______________________</w:t>
            </w:r>
          </w:p>
          <w:p w14:paraId="42B99A3F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5F2FB0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B56222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Зам.директора по УМР _____________</w:t>
            </w:r>
          </w:p>
          <w:p w14:paraId="3C827B1C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B9A2F5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Секретарь уч.части _________________</w:t>
            </w:r>
          </w:p>
        </w:tc>
      </w:tr>
      <w:tr w:rsidR="005B48FC" w:rsidRPr="005B48FC" w14:paraId="39A521D6" w14:textId="77777777" w:rsidTr="00D15409">
        <w:tc>
          <w:tcPr>
            <w:tcW w:w="6379" w:type="dxa"/>
          </w:tcPr>
          <w:p w14:paraId="6AABD266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5CB38971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Итоговые государственные экзамены</w:t>
            </w:r>
          </w:p>
          <w:p w14:paraId="6EAC8D96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CC0B604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или</w:t>
            </w:r>
          </w:p>
          <w:p w14:paraId="3813A17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426A00E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8D73804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338CBFC1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5B48FC" w:rsidRPr="005B48FC" w14:paraId="30E163D2" w14:textId="77777777" w:rsidTr="00D15409">
        <w:tc>
          <w:tcPr>
            <w:tcW w:w="6379" w:type="dxa"/>
          </w:tcPr>
          <w:p w14:paraId="0F0FD69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b/>
                <w:sz w:val="18"/>
                <w:szCs w:val="18"/>
              </w:rPr>
              <w:t>Выпускная квалификационная работа</w:t>
            </w:r>
          </w:p>
          <w:p w14:paraId="6DA88CD6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62FE51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2674FDEC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13E1ABA" w14:textId="77777777" w:rsidR="00D15409" w:rsidRPr="005B48FC" w:rsidRDefault="00D15409" w:rsidP="005415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4" w:type="dxa"/>
          </w:tcPr>
          <w:p w14:paraId="76944329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1BF46BB" w14:textId="77777777" w:rsidR="00D15409" w:rsidRPr="005B48FC" w:rsidRDefault="00D15409" w:rsidP="00D15409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B48FC">
        <w:rPr>
          <w:rFonts w:ascii="Times New Roman" w:hAnsi="Times New Roman" w:cs="Times New Roman"/>
          <w:b/>
          <w:sz w:val="18"/>
          <w:szCs w:val="18"/>
        </w:rPr>
        <w:lastRenderedPageBreak/>
        <w:t>Сведения о содержании и результатах освоения образовательной программы среднего профессионального образования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79"/>
        <w:gridCol w:w="1730"/>
        <w:gridCol w:w="2119"/>
      </w:tblGrid>
      <w:tr w:rsidR="005B48FC" w:rsidRPr="005B48FC" w14:paraId="4C705DD5" w14:textId="77777777" w:rsidTr="005415E2">
        <w:tc>
          <w:tcPr>
            <w:tcW w:w="6487" w:type="dxa"/>
          </w:tcPr>
          <w:p w14:paraId="32094CCD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Наименование дисциплин (модулей)/разделов образовательной программы среднего профессионального образования</w:t>
            </w:r>
          </w:p>
        </w:tc>
        <w:tc>
          <w:tcPr>
            <w:tcW w:w="1843" w:type="dxa"/>
          </w:tcPr>
          <w:p w14:paraId="29D41849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Общее количество часов</w:t>
            </w:r>
          </w:p>
        </w:tc>
        <w:tc>
          <w:tcPr>
            <w:tcW w:w="2352" w:type="dxa"/>
          </w:tcPr>
          <w:p w14:paraId="48B46AC2" w14:textId="77777777" w:rsidR="00D15409" w:rsidRPr="005B48FC" w:rsidRDefault="00D15409" w:rsidP="005415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Оценка</w:t>
            </w:r>
          </w:p>
        </w:tc>
      </w:tr>
      <w:tr w:rsidR="005B48FC" w:rsidRPr="005B48FC" w14:paraId="71DA4BCA" w14:textId="77777777" w:rsidTr="005415E2">
        <w:tc>
          <w:tcPr>
            <w:tcW w:w="6487" w:type="dxa"/>
            <w:tcBorders>
              <w:bottom w:val="single" w:sz="4" w:space="0" w:color="auto"/>
            </w:tcBorders>
          </w:tcPr>
          <w:p w14:paraId="0DCC878D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A78F786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BCBE94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CE7E0A6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A21294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AF7C2E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13B9DF7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2801D9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DB91B5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71CF95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35404C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0F09427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706F6A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6F07C7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A8A481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5FB87CD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956BDD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57AD1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9820DA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310856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19AD79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20D9D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50FF1E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57F3B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2DC12B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587AF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724899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57DA84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66D7FE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78DD2E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9C9E024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A881EC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8D011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6FBEB4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F3AFB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A905C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A4E83C5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122016C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09D527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E709A75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E2597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8DFCDA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029DE89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4AFA9B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47CD5CC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22B5B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A2400B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57FA490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D8F57D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4E99B2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6B20F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CDCCC18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2" w:type="dxa"/>
            <w:tcBorders>
              <w:bottom w:val="single" w:sz="4" w:space="0" w:color="auto"/>
            </w:tcBorders>
          </w:tcPr>
          <w:p w14:paraId="4D8E9440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48FC" w:rsidRPr="005B48FC" w14:paraId="24538027" w14:textId="77777777" w:rsidTr="005415E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9A7DD7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Всего:</w:t>
            </w:r>
          </w:p>
          <w:p w14:paraId="67DA8BE0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в том числе аудиторных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350A5C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DB3A2B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48FC" w:rsidRPr="005B48FC" w14:paraId="3194D3AB" w14:textId="77777777" w:rsidTr="005415E2">
        <w:tc>
          <w:tcPr>
            <w:tcW w:w="64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682DD0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1B24FA4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62092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03C3A49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48FC" w:rsidRPr="005B48FC" w14:paraId="5823A301" w14:textId="77777777" w:rsidTr="005415E2">
        <w:tc>
          <w:tcPr>
            <w:tcW w:w="10682" w:type="dxa"/>
            <w:gridSpan w:val="3"/>
            <w:tcBorders>
              <w:top w:val="nil"/>
            </w:tcBorders>
          </w:tcPr>
          <w:p w14:paraId="35891619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48FC">
              <w:rPr>
                <w:rFonts w:ascii="Times New Roman" w:hAnsi="Times New Roman" w:cs="Times New Roman"/>
                <w:sz w:val="18"/>
                <w:szCs w:val="18"/>
              </w:rPr>
              <w:t>Примечание:</w:t>
            </w:r>
          </w:p>
          <w:p w14:paraId="672181CA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7D11E1" w14:textId="77777777" w:rsidR="00D15409" w:rsidRPr="005B48FC" w:rsidRDefault="00D15409" w:rsidP="005415E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A313507" w14:textId="77777777" w:rsidR="00A43EA2" w:rsidRPr="005B48FC" w:rsidRDefault="00A43EA2">
      <w:pPr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br w:type="page"/>
      </w:r>
    </w:p>
    <w:p w14:paraId="7CCC3B4F" w14:textId="427DEE6B" w:rsidR="00B76BA0" w:rsidRPr="005B48FC" w:rsidRDefault="00B76BA0" w:rsidP="005634A6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7" w:name="_Toc536014937"/>
      <w:r w:rsidRPr="005B48FC">
        <w:rPr>
          <w:b w:val="0"/>
          <w:sz w:val="24"/>
          <w:szCs w:val="24"/>
        </w:rPr>
        <w:lastRenderedPageBreak/>
        <w:t>ЛИСТ ОЗНАКОМЛЕНИЯ ПЕРСОНАЛА</w:t>
      </w:r>
      <w:bookmarkEnd w:id="17"/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268"/>
        <w:gridCol w:w="1309"/>
        <w:gridCol w:w="1763"/>
        <w:gridCol w:w="1913"/>
      </w:tblGrid>
      <w:tr w:rsidR="005B48FC" w:rsidRPr="005B48FC" w14:paraId="09C8FDB0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49D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AD9BC" w14:textId="77777777" w:rsidR="00B76BA0" w:rsidRPr="005B48FC" w:rsidRDefault="00B76BA0" w:rsidP="00B0167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E673" w14:textId="77777777" w:rsidR="00B76BA0" w:rsidRPr="005B48FC" w:rsidRDefault="00B76BA0" w:rsidP="00B01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AC02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BA79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5B48FC" w:rsidRPr="005B48FC" w14:paraId="4295D46D" w14:textId="77777777" w:rsidTr="005634A6">
        <w:trPr>
          <w:trHeight w:val="4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F464" w14:textId="77777777" w:rsidR="00B76BA0" w:rsidRPr="005B48FC" w:rsidRDefault="005634A6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Масленников Е.А.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AE05" w14:textId="77777777" w:rsidR="00B76BA0" w:rsidRPr="005B48FC" w:rsidRDefault="005634A6" w:rsidP="001F0E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BBE0" w14:textId="77777777" w:rsidR="00B76BA0" w:rsidRPr="005B48FC" w:rsidRDefault="00B76BA0" w:rsidP="00B01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53D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6CA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07355C5B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3550" w14:textId="77777777" w:rsidR="001F0EB4" w:rsidRPr="005B48FC" w:rsidRDefault="001F0EB4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Самойлович О.А.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FE20" w14:textId="77777777" w:rsidR="001F0EB4" w:rsidRPr="005B48FC" w:rsidRDefault="001F0EB4" w:rsidP="001F0E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УПР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F715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91DA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55D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4C0EC378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D20C" w14:textId="77777777" w:rsidR="001F0EB4" w:rsidRPr="005B48FC" w:rsidRDefault="001F0EB4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Жигилий И.В.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D8AD" w14:textId="77777777" w:rsidR="001F0EB4" w:rsidRPr="005B48FC" w:rsidRDefault="001F0EB4" w:rsidP="00CC00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Зам. директора по УР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0ECF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EA40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64EE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3FC95D07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B798" w14:textId="77777777" w:rsidR="001F0EB4" w:rsidRPr="005B48FC" w:rsidRDefault="001F0EB4" w:rsidP="00CC002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Кальченко В.С.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3CBA" w14:textId="77777777" w:rsidR="001F0EB4" w:rsidRPr="005B48FC" w:rsidRDefault="001F0EB4" w:rsidP="00CC00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Начальник службы качества образования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84D0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DFD9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8231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69596D24" w14:textId="77777777" w:rsidTr="005634A6">
        <w:trPr>
          <w:trHeight w:val="93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BD78" w14:textId="77777777" w:rsidR="001F0EB4" w:rsidRPr="005B48FC" w:rsidRDefault="001F0EB4" w:rsidP="00CC002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BF6" w14:textId="77777777" w:rsidR="001F0EB4" w:rsidRPr="005B48FC" w:rsidRDefault="001F0EB4" w:rsidP="00CC002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5E43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EA2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1513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00938FFA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E601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8BBB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56D4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F150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4BED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3E066FFC" w14:textId="77777777" w:rsidTr="005634A6">
        <w:trPr>
          <w:trHeight w:val="4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2B3C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663B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A4AD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4004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91A6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3C0ABD16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F8DB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A906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1F40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1AC72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7538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53CCDBF1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C35F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C6D6" w14:textId="75CA96E0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E9D8" w14:textId="780AFEB7" w:rsidR="001F0EB4" w:rsidRPr="005B48FC" w:rsidRDefault="00DE6EC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03F42D3" wp14:editId="70C0D6DB">
                  <wp:simplePos x="0" y="0"/>
                  <wp:positionH relativeFrom="column">
                    <wp:posOffset>-3468370</wp:posOffset>
                  </wp:positionH>
                  <wp:positionV relativeFrom="paragraph">
                    <wp:posOffset>-3599180</wp:posOffset>
                  </wp:positionV>
                  <wp:extent cx="6934200" cy="951547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951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D5BE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A9E6F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694791EE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1A9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CCED" w14:textId="341EC363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75BD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C51B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5070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6B5A44A5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4EF8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756E" w14:textId="44D60DB5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E82F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2A24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8376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0C185DB7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54AC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FF29" w14:textId="53572D5E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95F8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3ABE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30DC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45CD1A2E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EE47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E77E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B479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6EC8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CCEC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749C7F11" w14:textId="77777777" w:rsidTr="005634A6">
        <w:trPr>
          <w:trHeight w:val="40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2323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DA0A" w14:textId="09683DD2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BA28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4235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D581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20678E68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9AC6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717A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1D19" w14:textId="77777777" w:rsidR="001F0EB4" w:rsidRPr="005B48FC" w:rsidRDefault="001F0EB4" w:rsidP="00B01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48BC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297D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44C1FE5E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F822" w14:textId="5A8326AC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0DB7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E566" w14:textId="77777777" w:rsidR="001F0EB4" w:rsidRPr="005B48FC" w:rsidRDefault="001F0EB4" w:rsidP="00B01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2B36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8715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51D81370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341D" w14:textId="730AE1E1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1FD1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6240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1C79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2519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78E313FB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E83FB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1B49" w14:textId="459E035F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96F7" w14:textId="77777777" w:rsidR="001F0EB4" w:rsidRPr="005B48FC" w:rsidRDefault="001F0EB4" w:rsidP="00B01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343B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A59B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48FC" w:rsidRPr="005B48FC" w14:paraId="14F8078B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7ADF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8C10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0D7E" w14:textId="77777777" w:rsidR="001F0EB4" w:rsidRPr="005B48FC" w:rsidRDefault="001F0EB4" w:rsidP="00B01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5FC9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60A9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F24B1" w:rsidRPr="005B48FC" w14:paraId="68D00784" w14:textId="77777777" w:rsidTr="005634A6">
        <w:trPr>
          <w:trHeight w:val="389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124D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CD4B" w14:textId="77777777" w:rsidR="001F0EB4" w:rsidRPr="005B48FC" w:rsidRDefault="001F0EB4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8E5D" w14:textId="77777777" w:rsidR="001F0EB4" w:rsidRPr="005B48FC" w:rsidRDefault="001F0EB4" w:rsidP="00B016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50A3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68AA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FBD30EB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680A524E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6F04573F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1493EEB8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0A39D2CD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6758C0A9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52E40A74" w14:textId="77777777" w:rsidR="00A43EA2" w:rsidRPr="005B48FC" w:rsidRDefault="00A43EA2">
      <w:pPr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br w:type="page"/>
      </w:r>
    </w:p>
    <w:p w14:paraId="1171F609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5BF86E57" w14:textId="77777777" w:rsidR="00B76BA0" w:rsidRPr="005B48FC" w:rsidRDefault="00B76BA0" w:rsidP="005634A6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8" w:name="_Toc536014938"/>
      <w:r w:rsidRPr="005B48FC">
        <w:rPr>
          <w:b w:val="0"/>
          <w:sz w:val="24"/>
          <w:szCs w:val="24"/>
        </w:rPr>
        <w:t>ЛИСТ РАССЫЛКИ</w:t>
      </w:r>
      <w:bookmarkEnd w:id="18"/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199"/>
        <w:gridCol w:w="1924"/>
        <w:gridCol w:w="1871"/>
        <w:gridCol w:w="1559"/>
      </w:tblGrid>
      <w:tr w:rsidR="005B48FC" w:rsidRPr="005B48FC" w14:paraId="3AEFAC50" w14:textId="77777777" w:rsidTr="005634A6">
        <w:trPr>
          <w:trHeight w:val="100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ECD9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№ экземпляра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43A96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89310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Дата рассылки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AF59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99757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Подпись ПРК</w:t>
            </w:r>
          </w:p>
        </w:tc>
      </w:tr>
      <w:tr w:rsidR="005B48FC" w:rsidRPr="005B48FC" w14:paraId="27987BDF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24C63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924D8" w14:textId="77777777" w:rsidR="001F0EB4" w:rsidRPr="005B48FC" w:rsidRDefault="001F0EB4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Масленников Е.А.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732C1" w14:textId="77777777" w:rsidR="001F0EB4" w:rsidRPr="005B48FC" w:rsidRDefault="001F0EB4" w:rsidP="00B01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1079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BD42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D9ACE0E" w14:textId="77777777" w:rsidTr="005634A6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ED42" w14:textId="77777777" w:rsidR="001F0EB4" w:rsidRPr="005B48FC" w:rsidRDefault="001F0EB4" w:rsidP="005634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CF3F" w14:textId="77777777" w:rsidR="001F0EB4" w:rsidRPr="005B48FC" w:rsidRDefault="001F0EB4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Самойлович О.А.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8EA9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BD03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1134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C2B632E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EAF1" w14:textId="77777777" w:rsidR="001F0EB4" w:rsidRPr="005B48FC" w:rsidRDefault="001F0EB4" w:rsidP="005634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0322" w14:textId="77777777" w:rsidR="001F0EB4" w:rsidRPr="005B48FC" w:rsidRDefault="001F0EB4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Жигилий И.В.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F22F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F62D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F4FD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432A6093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AA50" w14:textId="77777777" w:rsidR="001F0EB4" w:rsidRPr="005B48FC" w:rsidRDefault="001F0EB4" w:rsidP="005634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874B" w14:textId="77777777" w:rsidR="001F0EB4" w:rsidRPr="005B48FC" w:rsidRDefault="001F0EB4" w:rsidP="00CC0029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bCs/>
                <w:sz w:val="24"/>
                <w:szCs w:val="24"/>
              </w:rPr>
              <w:t>Кальченко В.С.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25FC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F0F0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1076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0949223" w14:textId="77777777" w:rsidTr="001F0EB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BBD9" w14:textId="77777777" w:rsidR="001F0EB4" w:rsidRPr="005B48FC" w:rsidRDefault="001F0EB4" w:rsidP="005634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4282" w14:textId="77777777" w:rsidR="001F0EB4" w:rsidRPr="005B48FC" w:rsidRDefault="001F0EB4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446D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E337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71C0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440C53B5" w14:textId="77777777" w:rsidTr="001F0EB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3C2F" w14:textId="77777777" w:rsidR="001F0EB4" w:rsidRPr="005B48FC" w:rsidRDefault="001F0EB4" w:rsidP="005634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871B" w14:textId="53CB6529" w:rsidR="001F0EB4" w:rsidRPr="005B48FC" w:rsidRDefault="008C71B5" w:rsidP="00CC00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CF4B14F" wp14:editId="771547EE">
                  <wp:simplePos x="0" y="0"/>
                  <wp:positionH relativeFrom="column">
                    <wp:posOffset>-1830070</wp:posOffset>
                  </wp:positionH>
                  <wp:positionV relativeFrom="paragraph">
                    <wp:posOffset>-2792730</wp:posOffset>
                  </wp:positionV>
                  <wp:extent cx="6819900" cy="943927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 - 00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0" cy="943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7DAD7" w14:textId="77777777" w:rsidR="001F0EB4" w:rsidRPr="005B48FC" w:rsidRDefault="001F0EB4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679D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AF1B" w14:textId="77777777" w:rsidR="001F0EB4" w:rsidRPr="005B48FC" w:rsidRDefault="001F0EB4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259A44F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29BC" w14:textId="77777777" w:rsidR="00B76BA0" w:rsidRPr="005B48FC" w:rsidRDefault="00B76BA0" w:rsidP="00A43EA2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E91D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D2E1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D74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B5C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D6C921B" w14:textId="77777777" w:rsidTr="005634A6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49EF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2A7E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075A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F0E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5BE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4D0F84A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C4B6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6F15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40DD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15A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B0C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5723FF8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3708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E309" w14:textId="77777777" w:rsidR="00B76BA0" w:rsidRPr="005B48FC" w:rsidRDefault="00B76BA0" w:rsidP="00B01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7B6E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F66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16F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3B9E6AFF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146A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0224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24E7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754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09F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E995471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8990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2A62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DFF9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1C4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0BA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1D8AD79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3FED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4EE0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B0E2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88D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AFE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5DA234E4" w14:textId="77777777" w:rsidTr="005634A6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C729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3F52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F4F2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BEA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001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659A918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F40F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624" w14:textId="77777777" w:rsidR="00B76BA0" w:rsidRPr="005B48FC" w:rsidRDefault="00B76BA0" w:rsidP="00B016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598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FDC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EF6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6049BD4A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C86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B4BF" w14:textId="77777777" w:rsidR="00B76BA0" w:rsidRPr="005B48FC" w:rsidRDefault="00B76BA0" w:rsidP="00B0167F">
            <w:pPr>
              <w:spacing w:after="0" w:line="240" w:lineRule="auto"/>
              <w:ind w:right="-108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D13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E07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E2E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151FDEF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A60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08AA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AA32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257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364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3183D26" w14:textId="77777777" w:rsidTr="005634A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74A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A7FA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CC1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063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40F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2D4BC6B6" w14:textId="77777777" w:rsidTr="005634A6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8B5B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16E1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60A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836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A80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10BC9C2C" w14:textId="77777777" w:rsidTr="005634A6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F741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48D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0E5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FBF2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5DEA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0E839781" w14:textId="77777777" w:rsidTr="005634A6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065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41C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46C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9941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3A8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57DB65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6A889FFC" w14:textId="77777777" w:rsidR="00B76BA0" w:rsidRPr="005B48FC" w:rsidRDefault="00B76BA0" w:rsidP="00B016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p w14:paraId="166E6EC6" w14:textId="77777777" w:rsidR="00A43EA2" w:rsidRPr="005B48FC" w:rsidRDefault="00A43EA2">
      <w:pPr>
        <w:rPr>
          <w:rFonts w:ascii="Times New Roman" w:eastAsia="Times New Roman,Italic" w:hAnsi="Times New Roman" w:cs="Times New Roman"/>
          <w:iCs/>
          <w:sz w:val="24"/>
          <w:szCs w:val="24"/>
        </w:rPr>
      </w:pPr>
      <w:r w:rsidRPr="005B48FC">
        <w:rPr>
          <w:rFonts w:ascii="Times New Roman" w:eastAsia="Times New Roman,Italic" w:hAnsi="Times New Roman" w:cs="Times New Roman"/>
          <w:iCs/>
          <w:sz w:val="24"/>
          <w:szCs w:val="24"/>
        </w:rPr>
        <w:br w:type="page"/>
      </w:r>
    </w:p>
    <w:p w14:paraId="259C6ECF" w14:textId="77777777" w:rsidR="00B76BA0" w:rsidRPr="005B48FC" w:rsidRDefault="00B76BA0" w:rsidP="00A43EA2">
      <w:pPr>
        <w:pStyle w:val="1"/>
        <w:spacing w:before="0" w:beforeAutospacing="0" w:after="0" w:afterAutospacing="0"/>
        <w:rPr>
          <w:b w:val="0"/>
          <w:sz w:val="24"/>
          <w:szCs w:val="24"/>
        </w:rPr>
      </w:pPr>
    </w:p>
    <w:p w14:paraId="7D53BC9C" w14:textId="77777777" w:rsidR="00B76BA0" w:rsidRPr="005B48FC" w:rsidRDefault="00B76BA0" w:rsidP="005634A6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bookmarkStart w:id="19" w:name="_Toc536014939"/>
      <w:r w:rsidRPr="005B48FC">
        <w:rPr>
          <w:b w:val="0"/>
          <w:sz w:val="24"/>
          <w:szCs w:val="24"/>
        </w:rPr>
        <w:t>ЛИСТ ИЗМЕНЕНИЙ, ДОПОЛНЕНИЙ И РЕВИЗИЙ ДОКУМЕНТА</w:t>
      </w:r>
      <w:bookmarkEnd w:id="19"/>
    </w:p>
    <w:tbl>
      <w:tblPr>
        <w:tblpPr w:leftFromText="180" w:rightFromText="180" w:bottomFromText="200" w:vertAnchor="text" w:horzAnchor="margin" w:tblpXSpec="center" w:tblpY="518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1777"/>
        <w:gridCol w:w="1041"/>
        <w:gridCol w:w="2410"/>
        <w:gridCol w:w="2127"/>
        <w:gridCol w:w="1134"/>
      </w:tblGrid>
      <w:tr w:rsidR="005B48FC" w:rsidRPr="005B48FC" w14:paraId="3BB18DC6" w14:textId="77777777" w:rsidTr="00774BFA">
        <w:trPr>
          <w:trHeight w:val="154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79C78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№ экземпляра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5B5E" w14:textId="77777777" w:rsidR="00B76BA0" w:rsidRPr="005B48FC" w:rsidRDefault="00B76BA0" w:rsidP="006E1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</w:t>
            </w:r>
            <w:r w:rsidR="006E14B6" w:rsidRPr="005B48F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, дополнений и проведения ревизий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012B2" w14:textId="77777777" w:rsidR="006E14B6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Номер листа/</w:t>
            </w:r>
          </w:p>
          <w:p w14:paraId="51E9FF92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E53C4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43DE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884C" w14:textId="77777777" w:rsidR="00B76BA0" w:rsidRPr="005B48FC" w:rsidRDefault="00B76BA0" w:rsidP="00F83B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Подпись ПРК</w:t>
            </w:r>
          </w:p>
        </w:tc>
      </w:tr>
      <w:tr w:rsidR="005B48FC" w:rsidRPr="005B48FC" w14:paraId="7CFE3307" w14:textId="77777777" w:rsidTr="00774BFA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A751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A5B7" w14:textId="77777777" w:rsidR="00B76BA0" w:rsidRPr="005B48FC" w:rsidRDefault="006E14B6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06.04.2020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4EC5" w14:textId="77777777" w:rsidR="00B76BA0" w:rsidRPr="005B48FC" w:rsidRDefault="006E14B6" w:rsidP="00774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Стр. 3 п. 1.5</w:t>
            </w:r>
            <w:r w:rsidR="00774BFA" w:rsidRPr="005B48FC">
              <w:rPr>
                <w:rFonts w:ascii="Times New Roman" w:hAnsi="Times New Roman" w:cs="Times New Roman"/>
                <w:sz w:val="24"/>
                <w:szCs w:val="24"/>
              </w:rPr>
              <w:t>,  стр. 4, п. 1.10, стр. 6, п. 4.3.4, стр. 8, п. 8.3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CDFB" w14:textId="77777777" w:rsidR="00B76BA0" w:rsidRPr="005B48FC" w:rsidRDefault="00774BFA" w:rsidP="00774B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Условия допуска и проведение государственной итоговой аттестации с применением электронного обучения и дистанционных технологий.</w:t>
            </w:r>
            <w:r w:rsidR="006E14B6"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FE1C" w14:textId="77777777" w:rsidR="00B76BA0" w:rsidRPr="005B48FC" w:rsidRDefault="006E14B6" w:rsidP="00E20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Указ главы Республики Крым от 17.03.2020 </w:t>
            </w:r>
            <w:r w:rsidR="00E200FA" w:rsidRPr="005B48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B48FC">
              <w:rPr>
                <w:rFonts w:ascii="Times New Roman" w:hAnsi="Times New Roman" w:cs="Times New Roman"/>
                <w:sz w:val="24"/>
                <w:szCs w:val="24"/>
              </w:rPr>
              <w:t>63 (с изменениями и дополнениями)</w:t>
            </w:r>
            <w:r w:rsidR="001F0EB4" w:rsidRPr="005B48FC">
              <w:rPr>
                <w:rFonts w:ascii="Times New Roman" w:hAnsi="Times New Roman" w:cs="Times New Roman"/>
                <w:sz w:val="24"/>
                <w:szCs w:val="24"/>
              </w:rPr>
              <w:t xml:space="preserve">, приказ Минобразования Крыма от 20.03.2020 № 555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4F8B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8FC" w:rsidRPr="005B48FC" w14:paraId="7308C02A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81D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EE0B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0D2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DC32" w14:textId="45EC5BFB" w:rsidR="00B76BA0" w:rsidRPr="005B48FC" w:rsidRDefault="00B76BA0" w:rsidP="003E70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33E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A7D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253AA33B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FC0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712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ED5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1792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044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A8C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59A6E7D1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D15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FEA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074B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96E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AAE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6C71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7B510197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22A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3A4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E57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7D9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E2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40A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04764C30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E86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9CA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4F1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12F2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AAB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639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4F3622C7" w14:textId="77777777" w:rsidTr="00774BFA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923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64C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135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EF02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09F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850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3F71B71C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FFD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A2E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B8E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58F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276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067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099A841E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94E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17D6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4B0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2C2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A606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8079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6D9F2379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246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45EA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CD1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D63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637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306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7E34B784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CD2D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E055" w14:textId="17918294" w:rsidR="00B76BA0" w:rsidRPr="005B48FC" w:rsidRDefault="00117905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D9601A3" wp14:editId="619C50AF">
                  <wp:simplePos x="0" y="0"/>
                  <wp:positionH relativeFrom="column">
                    <wp:posOffset>-1339215</wp:posOffset>
                  </wp:positionH>
                  <wp:positionV relativeFrom="paragraph">
                    <wp:posOffset>-6394450</wp:posOffset>
                  </wp:positionV>
                  <wp:extent cx="6734175" cy="987742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titled - 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175" cy="987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046E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CADA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CD5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224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552D34FD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312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4651" w14:textId="0E2013C2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6965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049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A200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9ED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6AA3C307" w14:textId="77777777" w:rsidTr="00774BFA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AA4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FE07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12E7" w14:textId="3518DBFF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293F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1D24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E451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8FC" w:rsidRPr="005B48FC" w14:paraId="7751FC97" w14:textId="77777777" w:rsidTr="00774BFA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7F3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780A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EB68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AB1A" w14:textId="4123062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F8BC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1A8A" w14:textId="77777777" w:rsidR="00B76BA0" w:rsidRPr="005B48FC" w:rsidRDefault="00B76BA0" w:rsidP="00B01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F54329B" w14:textId="68B066E7" w:rsidR="00B76BA0" w:rsidRPr="005B48FC" w:rsidRDefault="00B76BA0" w:rsidP="00A43E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4"/>
          <w:szCs w:val="24"/>
        </w:rPr>
      </w:pPr>
    </w:p>
    <w:sectPr w:rsidR="00B76BA0" w:rsidRPr="005B48FC" w:rsidSect="00186863">
      <w:footerReference w:type="default" r:id="rId14"/>
      <w:headerReference w:type="firs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444DF" w14:textId="77777777" w:rsidR="00E92F58" w:rsidRDefault="00E92F58" w:rsidP="00990021">
      <w:pPr>
        <w:spacing w:after="0" w:line="240" w:lineRule="auto"/>
      </w:pPr>
      <w:r>
        <w:separator/>
      </w:r>
    </w:p>
  </w:endnote>
  <w:endnote w:type="continuationSeparator" w:id="0">
    <w:p w14:paraId="46035078" w14:textId="77777777" w:rsidR="00E92F58" w:rsidRDefault="00E92F58" w:rsidP="0099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CC0029" w14:paraId="04EEBBB4" w14:textId="77777777" w:rsidTr="0084642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47063E2F" w14:textId="77777777" w:rsidR="00CC0029" w:rsidRPr="00130272" w:rsidRDefault="00CC0029" w:rsidP="00846422">
          <w:pPr>
            <w:pStyle w:val="ab"/>
            <w:jc w:val="center"/>
            <w:rPr>
              <w:rFonts w:ascii="Times New Roman" w:hAnsi="Times New Roman"/>
            </w:rPr>
          </w:pPr>
          <w:r w:rsidRPr="00130272">
            <w:rPr>
              <w:rStyle w:val="ad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d"/>
              <w:rFonts w:ascii="Times New Roman" w:hAnsi="Times New Roman"/>
            </w:rPr>
            <w:fldChar w:fldCharType="begin"/>
          </w:r>
          <w:r w:rsidRPr="00130272">
            <w:rPr>
              <w:rStyle w:val="ad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d"/>
              <w:rFonts w:ascii="Times New Roman" w:hAnsi="Times New Roman"/>
            </w:rPr>
            <w:fldChar w:fldCharType="separate"/>
          </w:r>
          <w:r>
            <w:rPr>
              <w:rStyle w:val="ad"/>
              <w:rFonts w:ascii="Times New Roman" w:hAnsi="Times New Roman"/>
              <w:noProof/>
            </w:rPr>
            <w:t>20</w:t>
          </w:r>
          <w:r w:rsidRPr="00130272">
            <w:rPr>
              <w:rStyle w:val="ad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558C5D93" w14:textId="77777777" w:rsidR="00CC0029" w:rsidRPr="00130272" w:rsidRDefault="00CC0029" w:rsidP="00846422">
          <w:pPr>
            <w:pStyle w:val="ab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d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d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d"/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Style w:val="ad"/>
              <w:rFonts w:ascii="Times New Roman" w:hAnsi="Times New Roman"/>
              <w:noProof/>
              <w:sz w:val="20"/>
              <w:szCs w:val="20"/>
            </w:rPr>
            <w:t>13</w:t>
          </w:r>
          <w:r w:rsidRPr="00130272">
            <w:rPr>
              <w:rStyle w:val="ad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55A3A010" w14:textId="77777777" w:rsidR="00CC0029" w:rsidRDefault="00CC0029">
    <w:pPr>
      <w:pStyle w:val="ab"/>
    </w:pPr>
  </w:p>
  <w:p w14:paraId="01405E15" w14:textId="77777777" w:rsidR="00CC0029" w:rsidRDefault="00CC002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473FE" w14:textId="77777777" w:rsidR="00E92F58" w:rsidRDefault="00E92F58" w:rsidP="00990021">
      <w:pPr>
        <w:spacing w:after="0" w:line="240" w:lineRule="auto"/>
      </w:pPr>
      <w:r>
        <w:separator/>
      </w:r>
    </w:p>
  </w:footnote>
  <w:footnote w:type="continuationSeparator" w:id="0">
    <w:p w14:paraId="172EEE5C" w14:textId="77777777" w:rsidR="00E92F58" w:rsidRDefault="00E92F58" w:rsidP="00990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0424A" w14:textId="77777777" w:rsidR="00CC0029" w:rsidRPr="00E467FE" w:rsidRDefault="00CC0029" w:rsidP="00E467FE">
    <w:pPr>
      <w:pStyle w:val="a9"/>
      <w:jc w:val="right"/>
      <w:rPr>
        <w:rFonts w:ascii="Times New Roman" w:hAnsi="Times New Roman" w:cs="Times New Roman"/>
        <w:b/>
        <w:sz w:val="24"/>
      </w:rPr>
    </w:pPr>
    <w:r w:rsidRPr="00E467FE">
      <w:rPr>
        <w:rFonts w:ascii="Times New Roman" w:hAnsi="Times New Roman" w:cs="Times New Roman"/>
        <w:b/>
        <w:sz w:val="24"/>
      </w:rPr>
      <w:t xml:space="preserve">Версия № </w:t>
    </w:r>
    <w:r>
      <w:rPr>
        <w:rFonts w:ascii="Times New Roman" w:hAnsi="Times New Roman" w:cs="Times New Roman"/>
        <w:b/>
        <w:sz w:val="24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146B2"/>
    <w:multiLevelType w:val="hybridMultilevel"/>
    <w:tmpl w:val="A92A2F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8D71489"/>
    <w:multiLevelType w:val="hybridMultilevel"/>
    <w:tmpl w:val="ECB6CBD2"/>
    <w:lvl w:ilvl="0" w:tplc="04190001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3" w15:restartNumberingAfterBreak="0">
    <w:nsid w:val="192C65A1"/>
    <w:multiLevelType w:val="multilevel"/>
    <w:tmpl w:val="26560C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C166DD"/>
    <w:multiLevelType w:val="multilevel"/>
    <w:tmpl w:val="E188BD84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1A72C90"/>
    <w:multiLevelType w:val="hybridMultilevel"/>
    <w:tmpl w:val="2696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96103"/>
    <w:multiLevelType w:val="hybridMultilevel"/>
    <w:tmpl w:val="D8A0FE4E"/>
    <w:lvl w:ilvl="0" w:tplc="F110AF48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85CA0"/>
    <w:multiLevelType w:val="hybridMultilevel"/>
    <w:tmpl w:val="5AEA1784"/>
    <w:lvl w:ilvl="0" w:tplc="FD681DF2">
      <w:start w:val="1"/>
      <w:numFmt w:val="decimal"/>
      <w:lvlText w:val="%1."/>
      <w:lvlJc w:val="center"/>
      <w:pPr>
        <w:tabs>
          <w:tab w:val="num" w:pos="357"/>
        </w:tabs>
        <w:ind w:left="357" w:hanging="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03F38"/>
    <w:multiLevelType w:val="hybridMultilevel"/>
    <w:tmpl w:val="211A4A84"/>
    <w:lvl w:ilvl="0" w:tplc="EA1CF9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3C794F"/>
    <w:multiLevelType w:val="singleLevel"/>
    <w:tmpl w:val="465C97E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B874CDB"/>
    <w:multiLevelType w:val="hybridMultilevel"/>
    <w:tmpl w:val="3D1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51941"/>
    <w:multiLevelType w:val="hybridMultilevel"/>
    <w:tmpl w:val="F9DC0B9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5D322320"/>
    <w:multiLevelType w:val="hybridMultilevel"/>
    <w:tmpl w:val="6DB07EDE"/>
    <w:lvl w:ilvl="0" w:tplc="786E84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86E7FAD"/>
    <w:multiLevelType w:val="hybridMultilevel"/>
    <w:tmpl w:val="EE083988"/>
    <w:lvl w:ilvl="0" w:tplc="FD681DF2">
      <w:start w:val="1"/>
      <w:numFmt w:val="decimal"/>
      <w:lvlText w:val="%1."/>
      <w:lvlJc w:val="center"/>
      <w:pPr>
        <w:tabs>
          <w:tab w:val="num" w:pos="357"/>
        </w:tabs>
        <w:ind w:left="357" w:hanging="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C71BAA"/>
    <w:multiLevelType w:val="hybridMultilevel"/>
    <w:tmpl w:val="FEBE5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790222"/>
    <w:multiLevelType w:val="hybridMultilevel"/>
    <w:tmpl w:val="DD36E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EE254A"/>
    <w:multiLevelType w:val="hybridMultilevel"/>
    <w:tmpl w:val="65828A74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02F3C"/>
    <w:multiLevelType w:val="multilevel"/>
    <w:tmpl w:val="8642FB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4"/>
  </w:num>
  <w:num w:numId="6">
    <w:abstractNumId w:val="11"/>
  </w:num>
  <w:num w:numId="7">
    <w:abstractNumId w:val="6"/>
  </w:num>
  <w:num w:numId="8">
    <w:abstractNumId w:val="0"/>
  </w:num>
  <w:num w:numId="9">
    <w:abstractNumId w:val="10"/>
  </w:num>
  <w:num w:numId="10">
    <w:abstractNumId w:val="16"/>
  </w:num>
  <w:num w:numId="11">
    <w:abstractNumId w:val="2"/>
  </w:num>
  <w:num w:numId="12">
    <w:abstractNumId w:val="1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3"/>
  </w:num>
  <w:num w:numId="16">
    <w:abstractNumId w:val="7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52B"/>
    <w:rsid w:val="00004708"/>
    <w:rsid w:val="0001026F"/>
    <w:rsid w:val="000153D2"/>
    <w:rsid w:val="000205E4"/>
    <w:rsid w:val="00021B31"/>
    <w:rsid w:val="00027339"/>
    <w:rsid w:val="0003110F"/>
    <w:rsid w:val="000338BC"/>
    <w:rsid w:val="0004398B"/>
    <w:rsid w:val="00045656"/>
    <w:rsid w:val="00050FF0"/>
    <w:rsid w:val="00051E38"/>
    <w:rsid w:val="0005226F"/>
    <w:rsid w:val="00056664"/>
    <w:rsid w:val="000636FA"/>
    <w:rsid w:val="00085CC2"/>
    <w:rsid w:val="0009206C"/>
    <w:rsid w:val="000934CB"/>
    <w:rsid w:val="00093A4A"/>
    <w:rsid w:val="000A1B2A"/>
    <w:rsid w:val="000A1B4B"/>
    <w:rsid w:val="000A1EFC"/>
    <w:rsid w:val="000A79AE"/>
    <w:rsid w:val="000D0F94"/>
    <w:rsid w:val="000E2A64"/>
    <w:rsid w:val="000F5A82"/>
    <w:rsid w:val="000F7EC8"/>
    <w:rsid w:val="00100750"/>
    <w:rsid w:val="0010238B"/>
    <w:rsid w:val="001107D0"/>
    <w:rsid w:val="0011170D"/>
    <w:rsid w:val="00117905"/>
    <w:rsid w:val="00127960"/>
    <w:rsid w:val="0013690E"/>
    <w:rsid w:val="0014244F"/>
    <w:rsid w:val="0014476D"/>
    <w:rsid w:val="0014655D"/>
    <w:rsid w:val="00154518"/>
    <w:rsid w:val="00156DB9"/>
    <w:rsid w:val="00161803"/>
    <w:rsid w:val="001803A6"/>
    <w:rsid w:val="00184023"/>
    <w:rsid w:val="00186863"/>
    <w:rsid w:val="0019017F"/>
    <w:rsid w:val="00190789"/>
    <w:rsid w:val="00192D00"/>
    <w:rsid w:val="00197554"/>
    <w:rsid w:val="001A0B08"/>
    <w:rsid w:val="001D1913"/>
    <w:rsid w:val="001E3E7C"/>
    <w:rsid w:val="001E3FEE"/>
    <w:rsid w:val="001F0EB4"/>
    <w:rsid w:val="001F59C3"/>
    <w:rsid w:val="00200DB0"/>
    <w:rsid w:val="0020179A"/>
    <w:rsid w:val="002073EB"/>
    <w:rsid w:val="002122BE"/>
    <w:rsid w:val="0021638A"/>
    <w:rsid w:val="00221F57"/>
    <w:rsid w:val="00227265"/>
    <w:rsid w:val="0023030E"/>
    <w:rsid w:val="002306E0"/>
    <w:rsid w:val="00231445"/>
    <w:rsid w:val="00242DF0"/>
    <w:rsid w:val="00246C72"/>
    <w:rsid w:val="00254649"/>
    <w:rsid w:val="00261C31"/>
    <w:rsid w:val="002628C2"/>
    <w:rsid w:val="002637A7"/>
    <w:rsid w:val="00264CDB"/>
    <w:rsid w:val="0026548A"/>
    <w:rsid w:val="00270D19"/>
    <w:rsid w:val="0027291F"/>
    <w:rsid w:val="00286594"/>
    <w:rsid w:val="00291CA6"/>
    <w:rsid w:val="002C3655"/>
    <w:rsid w:val="002D2108"/>
    <w:rsid w:val="002D2933"/>
    <w:rsid w:val="002D43B8"/>
    <w:rsid w:val="002E3A3E"/>
    <w:rsid w:val="002E4C48"/>
    <w:rsid w:val="002E5B88"/>
    <w:rsid w:val="002F2ED4"/>
    <w:rsid w:val="002F6B9D"/>
    <w:rsid w:val="002F6F97"/>
    <w:rsid w:val="00300494"/>
    <w:rsid w:val="00310805"/>
    <w:rsid w:val="00322865"/>
    <w:rsid w:val="00336012"/>
    <w:rsid w:val="00336FED"/>
    <w:rsid w:val="003370A8"/>
    <w:rsid w:val="00343B11"/>
    <w:rsid w:val="00361CB6"/>
    <w:rsid w:val="003620AC"/>
    <w:rsid w:val="0036665D"/>
    <w:rsid w:val="003900DE"/>
    <w:rsid w:val="00394C75"/>
    <w:rsid w:val="00396445"/>
    <w:rsid w:val="003A11F4"/>
    <w:rsid w:val="003B0BCF"/>
    <w:rsid w:val="003B0F96"/>
    <w:rsid w:val="003D1D54"/>
    <w:rsid w:val="003D39DE"/>
    <w:rsid w:val="003E09D8"/>
    <w:rsid w:val="003E1DE9"/>
    <w:rsid w:val="003E53C7"/>
    <w:rsid w:val="003E5747"/>
    <w:rsid w:val="003E706B"/>
    <w:rsid w:val="003F23FF"/>
    <w:rsid w:val="00404451"/>
    <w:rsid w:val="00426B03"/>
    <w:rsid w:val="00427904"/>
    <w:rsid w:val="004327AE"/>
    <w:rsid w:val="00442C20"/>
    <w:rsid w:val="00443E71"/>
    <w:rsid w:val="00447AA1"/>
    <w:rsid w:val="004502E3"/>
    <w:rsid w:val="004676CE"/>
    <w:rsid w:val="00474A91"/>
    <w:rsid w:val="00477CF8"/>
    <w:rsid w:val="00483738"/>
    <w:rsid w:val="00492FF5"/>
    <w:rsid w:val="00493DE0"/>
    <w:rsid w:val="00495129"/>
    <w:rsid w:val="004960AC"/>
    <w:rsid w:val="004B1A4C"/>
    <w:rsid w:val="004B1FD2"/>
    <w:rsid w:val="004F1921"/>
    <w:rsid w:val="00503B82"/>
    <w:rsid w:val="00506F14"/>
    <w:rsid w:val="00511948"/>
    <w:rsid w:val="00516573"/>
    <w:rsid w:val="005220CB"/>
    <w:rsid w:val="00535395"/>
    <w:rsid w:val="005415E2"/>
    <w:rsid w:val="00543762"/>
    <w:rsid w:val="005536E0"/>
    <w:rsid w:val="005634A6"/>
    <w:rsid w:val="0056683C"/>
    <w:rsid w:val="00570D2F"/>
    <w:rsid w:val="005810EA"/>
    <w:rsid w:val="0058163A"/>
    <w:rsid w:val="00581EC8"/>
    <w:rsid w:val="005939D4"/>
    <w:rsid w:val="005A1237"/>
    <w:rsid w:val="005A6B19"/>
    <w:rsid w:val="005B2455"/>
    <w:rsid w:val="005B48FC"/>
    <w:rsid w:val="005B5D3F"/>
    <w:rsid w:val="005C77BA"/>
    <w:rsid w:val="005D5C1B"/>
    <w:rsid w:val="005E0E85"/>
    <w:rsid w:val="00602341"/>
    <w:rsid w:val="00607FF9"/>
    <w:rsid w:val="00621DF8"/>
    <w:rsid w:val="00625636"/>
    <w:rsid w:val="006273B3"/>
    <w:rsid w:val="006275C8"/>
    <w:rsid w:val="00650E56"/>
    <w:rsid w:val="00651A03"/>
    <w:rsid w:val="00655C4B"/>
    <w:rsid w:val="006613E2"/>
    <w:rsid w:val="00672CF0"/>
    <w:rsid w:val="006A42CE"/>
    <w:rsid w:val="006A790D"/>
    <w:rsid w:val="006B2791"/>
    <w:rsid w:val="006B4F2D"/>
    <w:rsid w:val="006B66AE"/>
    <w:rsid w:val="006D1E76"/>
    <w:rsid w:val="006D79F9"/>
    <w:rsid w:val="006E14B6"/>
    <w:rsid w:val="006F6D00"/>
    <w:rsid w:val="00703D61"/>
    <w:rsid w:val="007153FE"/>
    <w:rsid w:val="00730147"/>
    <w:rsid w:val="0074426F"/>
    <w:rsid w:val="00750CC1"/>
    <w:rsid w:val="00752FAA"/>
    <w:rsid w:val="0075316D"/>
    <w:rsid w:val="00753C71"/>
    <w:rsid w:val="007558AB"/>
    <w:rsid w:val="007616E3"/>
    <w:rsid w:val="007711B2"/>
    <w:rsid w:val="00772048"/>
    <w:rsid w:val="00774BFA"/>
    <w:rsid w:val="00781C1B"/>
    <w:rsid w:val="00791C55"/>
    <w:rsid w:val="007A2E4A"/>
    <w:rsid w:val="007C053F"/>
    <w:rsid w:val="007C0DFA"/>
    <w:rsid w:val="007D0673"/>
    <w:rsid w:val="007E5ED9"/>
    <w:rsid w:val="007F1317"/>
    <w:rsid w:val="007F55A0"/>
    <w:rsid w:val="0081014F"/>
    <w:rsid w:val="008176E0"/>
    <w:rsid w:val="00824A5D"/>
    <w:rsid w:val="008342D1"/>
    <w:rsid w:val="00835B8A"/>
    <w:rsid w:val="00835C92"/>
    <w:rsid w:val="008360C5"/>
    <w:rsid w:val="008404C8"/>
    <w:rsid w:val="00846422"/>
    <w:rsid w:val="00846CDC"/>
    <w:rsid w:val="00852259"/>
    <w:rsid w:val="00856384"/>
    <w:rsid w:val="0087096B"/>
    <w:rsid w:val="0087393D"/>
    <w:rsid w:val="00880D1E"/>
    <w:rsid w:val="00885B14"/>
    <w:rsid w:val="008902E9"/>
    <w:rsid w:val="008937CF"/>
    <w:rsid w:val="0089678A"/>
    <w:rsid w:val="008A45FA"/>
    <w:rsid w:val="008B0E47"/>
    <w:rsid w:val="008B5F1C"/>
    <w:rsid w:val="008C0122"/>
    <w:rsid w:val="008C0986"/>
    <w:rsid w:val="008C71B5"/>
    <w:rsid w:val="008E46A0"/>
    <w:rsid w:val="008E4DD7"/>
    <w:rsid w:val="008E7B50"/>
    <w:rsid w:val="008F2363"/>
    <w:rsid w:val="008F2F19"/>
    <w:rsid w:val="00900827"/>
    <w:rsid w:val="0091352B"/>
    <w:rsid w:val="00926BB1"/>
    <w:rsid w:val="00931B8D"/>
    <w:rsid w:val="00937204"/>
    <w:rsid w:val="00937523"/>
    <w:rsid w:val="0094106B"/>
    <w:rsid w:val="009414C5"/>
    <w:rsid w:val="00944024"/>
    <w:rsid w:val="00945391"/>
    <w:rsid w:val="00947B23"/>
    <w:rsid w:val="009513DD"/>
    <w:rsid w:val="009612C4"/>
    <w:rsid w:val="00970A39"/>
    <w:rsid w:val="00983321"/>
    <w:rsid w:val="00987C42"/>
    <w:rsid w:val="00990021"/>
    <w:rsid w:val="009A0561"/>
    <w:rsid w:val="009A11E2"/>
    <w:rsid w:val="009A2E96"/>
    <w:rsid w:val="009A351D"/>
    <w:rsid w:val="009A35AF"/>
    <w:rsid w:val="009C043C"/>
    <w:rsid w:val="009C360C"/>
    <w:rsid w:val="009F3832"/>
    <w:rsid w:val="009F40E0"/>
    <w:rsid w:val="009F66B1"/>
    <w:rsid w:val="00A07A37"/>
    <w:rsid w:val="00A12234"/>
    <w:rsid w:val="00A13427"/>
    <w:rsid w:val="00A175C6"/>
    <w:rsid w:val="00A21A14"/>
    <w:rsid w:val="00A23DAA"/>
    <w:rsid w:val="00A2747C"/>
    <w:rsid w:val="00A30F26"/>
    <w:rsid w:val="00A31D98"/>
    <w:rsid w:val="00A36B1A"/>
    <w:rsid w:val="00A428B4"/>
    <w:rsid w:val="00A43EA2"/>
    <w:rsid w:val="00A5073A"/>
    <w:rsid w:val="00A6150E"/>
    <w:rsid w:val="00A62C00"/>
    <w:rsid w:val="00A63790"/>
    <w:rsid w:val="00A64236"/>
    <w:rsid w:val="00A64F4D"/>
    <w:rsid w:val="00A70729"/>
    <w:rsid w:val="00A76921"/>
    <w:rsid w:val="00A84679"/>
    <w:rsid w:val="00A915C3"/>
    <w:rsid w:val="00A934C8"/>
    <w:rsid w:val="00A95A33"/>
    <w:rsid w:val="00AA07CA"/>
    <w:rsid w:val="00AA1E7F"/>
    <w:rsid w:val="00AB0C8A"/>
    <w:rsid w:val="00AB18C7"/>
    <w:rsid w:val="00AB70A7"/>
    <w:rsid w:val="00AD07CC"/>
    <w:rsid w:val="00AD5EDB"/>
    <w:rsid w:val="00AE3E38"/>
    <w:rsid w:val="00AF382C"/>
    <w:rsid w:val="00AF7191"/>
    <w:rsid w:val="00B0167F"/>
    <w:rsid w:val="00B04559"/>
    <w:rsid w:val="00B06BDE"/>
    <w:rsid w:val="00B129E5"/>
    <w:rsid w:val="00B158CC"/>
    <w:rsid w:val="00B227AF"/>
    <w:rsid w:val="00B324FF"/>
    <w:rsid w:val="00B36CBF"/>
    <w:rsid w:val="00B67664"/>
    <w:rsid w:val="00B709D6"/>
    <w:rsid w:val="00B717CA"/>
    <w:rsid w:val="00B71D65"/>
    <w:rsid w:val="00B74FA9"/>
    <w:rsid w:val="00B759EE"/>
    <w:rsid w:val="00B76BA0"/>
    <w:rsid w:val="00B8006F"/>
    <w:rsid w:val="00BA6951"/>
    <w:rsid w:val="00BA7704"/>
    <w:rsid w:val="00BB4A95"/>
    <w:rsid w:val="00BC20F6"/>
    <w:rsid w:val="00BC43EB"/>
    <w:rsid w:val="00BC5CC2"/>
    <w:rsid w:val="00BC69C7"/>
    <w:rsid w:val="00BD31C6"/>
    <w:rsid w:val="00BD4B07"/>
    <w:rsid w:val="00BE4D9A"/>
    <w:rsid w:val="00C03662"/>
    <w:rsid w:val="00C04C71"/>
    <w:rsid w:val="00C27035"/>
    <w:rsid w:val="00C31A7A"/>
    <w:rsid w:val="00C628C6"/>
    <w:rsid w:val="00C6493D"/>
    <w:rsid w:val="00C65DA4"/>
    <w:rsid w:val="00C732F8"/>
    <w:rsid w:val="00C76996"/>
    <w:rsid w:val="00C83B56"/>
    <w:rsid w:val="00C925A7"/>
    <w:rsid w:val="00C93A5D"/>
    <w:rsid w:val="00C9730D"/>
    <w:rsid w:val="00CA0F85"/>
    <w:rsid w:val="00CA16E2"/>
    <w:rsid w:val="00CA1CE5"/>
    <w:rsid w:val="00CA4794"/>
    <w:rsid w:val="00CA7355"/>
    <w:rsid w:val="00CB3720"/>
    <w:rsid w:val="00CB4266"/>
    <w:rsid w:val="00CB4D9E"/>
    <w:rsid w:val="00CB66E8"/>
    <w:rsid w:val="00CC0029"/>
    <w:rsid w:val="00CC12BE"/>
    <w:rsid w:val="00CD6ABC"/>
    <w:rsid w:val="00CD72D2"/>
    <w:rsid w:val="00CE5469"/>
    <w:rsid w:val="00CF11B3"/>
    <w:rsid w:val="00CF2DD3"/>
    <w:rsid w:val="00CF5406"/>
    <w:rsid w:val="00D04DA5"/>
    <w:rsid w:val="00D06B4C"/>
    <w:rsid w:val="00D1030C"/>
    <w:rsid w:val="00D12966"/>
    <w:rsid w:val="00D15409"/>
    <w:rsid w:val="00D20629"/>
    <w:rsid w:val="00D23E99"/>
    <w:rsid w:val="00D30295"/>
    <w:rsid w:val="00D472C0"/>
    <w:rsid w:val="00D52D1F"/>
    <w:rsid w:val="00D5561E"/>
    <w:rsid w:val="00D56841"/>
    <w:rsid w:val="00D65929"/>
    <w:rsid w:val="00D670AF"/>
    <w:rsid w:val="00D67FFD"/>
    <w:rsid w:val="00D74617"/>
    <w:rsid w:val="00D83358"/>
    <w:rsid w:val="00D84578"/>
    <w:rsid w:val="00D91B55"/>
    <w:rsid w:val="00D93A47"/>
    <w:rsid w:val="00D94394"/>
    <w:rsid w:val="00D94B7C"/>
    <w:rsid w:val="00DA29C4"/>
    <w:rsid w:val="00DB0A1E"/>
    <w:rsid w:val="00DB14C8"/>
    <w:rsid w:val="00DB58C6"/>
    <w:rsid w:val="00DB5ABF"/>
    <w:rsid w:val="00DB7BB7"/>
    <w:rsid w:val="00DD3D69"/>
    <w:rsid w:val="00DE10EC"/>
    <w:rsid w:val="00DE351A"/>
    <w:rsid w:val="00DE3A7C"/>
    <w:rsid w:val="00DE517A"/>
    <w:rsid w:val="00DE6599"/>
    <w:rsid w:val="00DE6EC4"/>
    <w:rsid w:val="00DF1CC9"/>
    <w:rsid w:val="00DF24B1"/>
    <w:rsid w:val="00E07BDF"/>
    <w:rsid w:val="00E200FA"/>
    <w:rsid w:val="00E2189B"/>
    <w:rsid w:val="00E25BCD"/>
    <w:rsid w:val="00E276DF"/>
    <w:rsid w:val="00E30027"/>
    <w:rsid w:val="00E317BE"/>
    <w:rsid w:val="00E3781D"/>
    <w:rsid w:val="00E43408"/>
    <w:rsid w:val="00E446DB"/>
    <w:rsid w:val="00E467FE"/>
    <w:rsid w:val="00E642C9"/>
    <w:rsid w:val="00E65AC9"/>
    <w:rsid w:val="00E76D6A"/>
    <w:rsid w:val="00E86378"/>
    <w:rsid w:val="00E902FF"/>
    <w:rsid w:val="00E925FE"/>
    <w:rsid w:val="00E92F58"/>
    <w:rsid w:val="00E95566"/>
    <w:rsid w:val="00EA47EC"/>
    <w:rsid w:val="00EA6112"/>
    <w:rsid w:val="00EA72D9"/>
    <w:rsid w:val="00EB1A3F"/>
    <w:rsid w:val="00EB2435"/>
    <w:rsid w:val="00EB431C"/>
    <w:rsid w:val="00ED249F"/>
    <w:rsid w:val="00EE6E4E"/>
    <w:rsid w:val="00F03B2A"/>
    <w:rsid w:val="00F15F7F"/>
    <w:rsid w:val="00F26F3B"/>
    <w:rsid w:val="00F2779E"/>
    <w:rsid w:val="00F323D2"/>
    <w:rsid w:val="00F33BE7"/>
    <w:rsid w:val="00F37536"/>
    <w:rsid w:val="00F47D30"/>
    <w:rsid w:val="00F508F2"/>
    <w:rsid w:val="00F60C3F"/>
    <w:rsid w:val="00F83B49"/>
    <w:rsid w:val="00F86E78"/>
    <w:rsid w:val="00F87B07"/>
    <w:rsid w:val="00F92E0F"/>
    <w:rsid w:val="00F94E48"/>
    <w:rsid w:val="00F9716F"/>
    <w:rsid w:val="00FA4BA8"/>
    <w:rsid w:val="00FA630D"/>
    <w:rsid w:val="00FA6682"/>
    <w:rsid w:val="00FB018F"/>
    <w:rsid w:val="00FB0634"/>
    <w:rsid w:val="00FB1F93"/>
    <w:rsid w:val="00FB6FB7"/>
    <w:rsid w:val="00FC67D7"/>
    <w:rsid w:val="00FE2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026C"/>
  <w15:docId w15:val="{490123F6-0E2B-4FCC-BE74-1F9C43B1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6E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30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06F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1"/>
    <w:rsid w:val="009135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Основной текст1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3"/>
    <w:rsid w:val="0091352B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3">
    <w:name w:val="Основной текст (4)"/>
    <w:basedOn w:val="42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">
    <w:name w:val="Основной текст2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rsid w:val="0091352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3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3"/>
    <w:rsid w:val="0091352B"/>
    <w:pPr>
      <w:widowControl w:val="0"/>
      <w:shd w:val="clear" w:color="auto" w:fill="FFFFFF"/>
      <w:spacing w:before="1020" w:after="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3">
    <w:name w:val="Заголовок №2"/>
    <w:basedOn w:val="a"/>
    <w:link w:val="22"/>
    <w:rsid w:val="0091352B"/>
    <w:pPr>
      <w:widowControl w:val="0"/>
      <w:shd w:val="clear" w:color="auto" w:fill="FFFFFF"/>
      <w:spacing w:before="240" w:after="24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4">
    <w:name w:val="Table Grid"/>
    <w:basedOn w:val="a1"/>
    <w:uiPriority w:val="59"/>
    <w:rsid w:val="0016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C0D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73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9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34">
    <w:name w:val="s_34"/>
    <w:basedOn w:val="a"/>
    <w:rsid w:val="00CB4D9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B04559"/>
    <w:pPr>
      <w:tabs>
        <w:tab w:val="right" w:leader="dot" w:pos="9639"/>
      </w:tabs>
      <w:spacing w:after="0"/>
      <w:jc w:val="both"/>
    </w:pPr>
    <w:rPr>
      <w:rFonts w:ascii="Times New Roman" w:eastAsia="Calibri" w:hAnsi="Times New Roman" w:cs="Times New Roman"/>
      <w:noProof/>
      <w:sz w:val="24"/>
      <w:szCs w:val="24"/>
    </w:rPr>
  </w:style>
  <w:style w:type="character" w:styleId="a8">
    <w:name w:val="Hyperlink"/>
    <w:uiPriority w:val="99"/>
    <w:unhideWhenUsed/>
    <w:rsid w:val="00CB4D9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90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90021"/>
  </w:style>
  <w:style w:type="paragraph" w:styleId="ab">
    <w:name w:val="footer"/>
    <w:basedOn w:val="a"/>
    <w:link w:val="ac"/>
    <w:uiPriority w:val="99"/>
    <w:unhideWhenUsed/>
    <w:rsid w:val="00990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90021"/>
  </w:style>
  <w:style w:type="character" w:styleId="ad">
    <w:name w:val="page number"/>
    <w:rsid w:val="00990021"/>
  </w:style>
  <w:style w:type="character" w:styleId="ae">
    <w:name w:val="annotation reference"/>
    <w:basedOn w:val="a0"/>
    <w:uiPriority w:val="99"/>
    <w:semiHidden/>
    <w:unhideWhenUsed/>
    <w:rsid w:val="00E300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300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3002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300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30027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506F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3">
    <w:name w:val="s_3"/>
    <w:basedOn w:val="a"/>
    <w:rsid w:val="00506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"/>
    <w:rsid w:val="00506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30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No Spacing"/>
    <w:uiPriority w:val="1"/>
    <w:qFormat/>
    <w:rsid w:val="00CF11B3"/>
    <w:pPr>
      <w:spacing w:after="0" w:line="240" w:lineRule="auto"/>
    </w:pPr>
  </w:style>
  <w:style w:type="paragraph" w:styleId="af4">
    <w:name w:val="Block Text"/>
    <w:basedOn w:val="a"/>
    <w:rsid w:val="00880D1E"/>
    <w:pPr>
      <w:spacing w:after="0" w:line="240" w:lineRule="auto"/>
      <w:ind w:left="-851" w:right="-908" w:firstLine="851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Default">
    <w:name w:val="Default"/>
    <w:rsid w:val="00880D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f5">
    <w:name w:val="Основной текст + Полужирный"/>
    <w:rsid w:val="00880D1E"/>
    <w:rPr>
      <w:b/>
      <w:bCs/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rsid w:val="00880D1E"/>
    <w:pPr>
      <w:shd w:val="clear" w:color="auto" w:fill="FFFFFF"/>
      <w:spacing w:after="0" w:line="0" w:lineRule="atLeast"/>
      <w:ind w:hanging="380"/>
    </w:pPr>
    <w:rPr>
      <w:rFonts w:ascii="Calibri" w:eastAsia="Calibri" w:hAnsi="Calibri" w:cs="Times New Roman"/>
      <w:sz w:val="26"/>
      <w:szCs w:val="26"/>
    </w:rPr>
  </w:style>
  <w:style w:type="paragraph" w:styleId="af6">
    <w:name w:val="Normal (Web)"/>
    <w:basedOn w:val="a"/>
    <w:uiPriority w:val="99"/>
    <w:unhideWhenUsed/>
    <w:rsid w:val="0088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uiPriority w:val="22"/>
    <w:qFormat/>
    <w:rsid w:val="00880D1E"/>
    <w:rPr>
      <w:b/>
      <w:bCs/>
    </w:rPr>
  </w:style>
  <w:style w:type="paragraph" w:styleId="af8">
    <w:name w:val="footnote text"/>
    <w:basedOn w:val="a"/>
    <w:link w:val="af9"/>
    <w:unhideWhenUsed/>
    <w:rsid w:val="00880D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rsid w:val="00880D1E"/>
    <w:rPr>
      <w:rFonts w:ascii="Calibri" w:eastAsia="Calibri" w:hAnsi="Calibri" w:cs="Times New Roman"/>
      <w:sz w:val="20"/>
      <w:szCs w:val="20"/>
      <w:lang w:eastAsia="en-US"/>
    </w:rPr>
  </w:style>
  <w:style w:type="character" w:styleId="afa">
    <w:name w:val="footnote reference"/>
    <w:unhideWhenUsed/>
    <w:rsid w:val="00880D1E"/>
    <w:rPr>
      <w:vertAlign w:val="superscript"/>
    </w:rPr>
  </w:style>
  <w:style w:type="paragraph" w:styleId="24">
    <w:name w:val="List 2"/>
    <w:basedOn w:val="a"/>
    <w:rsid w:val="00880D1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2"/>
    <w:basedOn w:val="a"/>
    <w:link w:val="26"/>
    <w:rsid w:val="00880D1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880D1E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360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rsid w:val="002306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306E0"/>
    <w:rPr>
      <w:rFonts w:ascii="Courier New" w:eastAsia="Times New Roman" w:hAnsi="Courier New" w:cs="Courier New"/>
      <w:sz w:val="20"/>
      <w:szCs w:val="20"/>
    </w:rPr>
  </w:style>
  <w:style w:type="paragraph" w:styleId="afb">
    <w:name w:val="TOC Heading"/>
    <w:basedOn w:val="1"/>
    <w:next w:val="a"/>
    <w:uiPriority w:val="39"/>
    <w:semiHidden/>
    <w:unhideWhenUsed/>
    <w:qFormat/>
    <w:rsid w:val="00A23DA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unhideWhenUsed/>
    <w:rsid w:val="00A23DA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BCFA9-8ACA-4393-A242-DA7FDB36D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5704</Words>
  <Characters>32517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Анечка</cp:lastModifiedBy>
  <cp:revision>2</cp:revision>
  <cp:lastPrinted>2020-10-07T12:48:00Z</cp:lastPrinted>
  <dcterms:created xsi:type="dcterms:W3CDTF">2020-10-07T12:49:00Z</dcterms:created>
  <dcterms:modified xsi:type="dcterms:W3CDTF">2020-10-07T12:49:00Z</dcterms:modified>
</cp:coreProperties>
</file>