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887" w:rsidRDefault="0088603D" w:rsidP="00983887">
      <w:pPr>
        <w:pStyle w:val="a4"/>
        <w:jc w:val="right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7pt;margin-top:-42.55pt;width:594.25pt;height:839.85pt;z-index:251660288;mso-position-horizontal-relative:text;mso-position-vertical-relative:text">
            <v:imagedata r:id="rId8" o:title="5 - 0001"/>
          </v:shape>
        </w:pict>
      </w:r>
      <w:bookmarkEnd w:id="0"/>
      <w:r w:rsidR="00983887">
        <w:t>Версия №4</w:t>
      </w:r>
    </w:p>
    <w:p w:rsidR="00983887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 xml:space="preserve"> 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Республики Крым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71"/>
      </w:tblGrid>
      <w:tr w:rsidR="00DD0052" w:rsidRPr="00C752DD" w:rsidTr="00DD0052">
        <w:tc>
          <w:tcPr>
            <w:tcW w:w="5068" w:type="dxa"/>
          </w:tcPr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Рассмотрено и принято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Советом колледжа</w:t>
            </w:r>
          </w:p>
          <w:p w:rsidR="00DD0052" w:rsidRPr="00C752DD" w:rsidRDefault="00DD0052" w:rsidP="00D672B1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протокол № __ от _______ 201</w:t>
            </w:r>
            <w:r w:rsidR="00D672B1" w:rsidRPr="00C752DD">
              <w:rPr>
                <w:b w:val="0"/>
                <w:color w:val="000000" w:themeColor="text1"/>
                <w:sz w:val="24"/>
                <w:szCs w:val="24"/>
              </w:rPr>
              <w:t>9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5069" w:type="dxa"/>
          </w:tcPr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УТВЕРЖДЕНО 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:rsidR="00DD0052" w:rsidRPr="00C752DD" w:rsidRDefault="00DD0052" w:rsidP="00DD0052">
            <w:pPr>
              <w:pStyle w:val="s34"/>
              <w:shd w:val="clear" w:color="auto" w:fill="FFFFFF"/>
              <w:tabs>
                <w:tab w:val="left" w:pos="5103"/>
              </w:tabs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№___ </w:t>
            </w:r>
            <w:proofErr w:type="gramStart"/>
            <w:r w:rsidRPr="00C752DD">
              <w:rPr>
                <w:b w:val="0"/>
                <w:color w:val="000000" w:themeColor="text1"/>
                <w:sz w:val="24"/>
                <w:szCs w:val="24"/>
              </w:rPr>
              <w:t>от  «</w:t>
            </w:r>
            <w:proofErr w:type="gramEnd"/>
            <w:r w:rsidRPr="00C752DD">
              <w:rPr>
                <w:b w:val="0"/>
                <w:color w:val="000000" w:themeColor="text1"/>
                <w:sz w:val="24"/>
                <w:szCs w:val="24"/>
              </w:rPr>
              <w:t>_____» ____________201</w:t>
            </w:r>
            <w:r w:rsidR="00D672B1" w:rsidRPr="00C752DD">
              <w:rPr>
                <w:b w:val="0"/>
                <w:color w:val="000000" w:themeColor="text1"/>
                <w:sz w:val="24"/>
                <w:szCs w:val="24"/>
              </w:rPr>
              <w:t>9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г.</w:t>
            </w:r>
          </w:p>
          <w:p w:rsidR="00DD0052" w:rsidRPr="00C752DD" w:rsidRDefault="00D672B1" w:rsidP="00DD0052">
            <w:pPr>
              <w:pStyle w:val="s34"/>
              <w:shd w:val="clear" w:color="auto" w:fill="FFFFFF"/>
              <w:tabs>
                <w:tab w:val="left" w:pos="5103"/>
              </w:tabs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_________Е.А.</w:t>
            </w:r>
            <w:r w:rsidR="00581594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>Масленников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0358D" w:rsidRPr="00C752DD" w:rsidRDefault="0090358D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ПОЛОЖЕНИЕ</w:t>
      </w: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C752DD">
        <w:rPr>
          <w:color w:val="000000" w:themeColor="text1"/>
          <w:sz w:val="28"/>
          <w:szCs w:val="28"/>
        </w:rPr>
        <w:t>об учебной практике</w:t>
      </w: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983887">
        <w:rPr>
          <w:b w:val="0"/>
          <w:color w:val="000000" w:themeColor="text1"/>
          <w:sz w:val="24"/>
          <w:szCs w:val="24"/>
        </w:rPr>
        <w:t>5</w:t>
      </w:r>
    </w:p>
    <w:p w:rsidR="00DD0052" w:rsidRPr="00C752DD" w:rsidRDefault="00DD0052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экземпляр № _____</w:t>
      </w:r>
    </w:p>
    <w:p w:rsidR="0091203F" w:rsidRPr="00C752DD" w:rsidRDefault="003F6FE4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  <w:r w:rsidRPr="00C752DD">
        <w:rPr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25F675" wp14:editId="656CD4DF">
                <wp:simplePos x="0" y="0"/>
                <wp:positionH relativeFrom="column">
                  <wp:posOffset>3602990</wp:posOffset>
                </wp:positionH>
                <wp:positionV relativeFrom="paragraph">
                  <wp:posOffset>172085</wp:posOffset>
                </wp:positionV>
                <wp:extent cx="1343660" cy="238125"/>
                <wp:effectExtent l="0" t="0" r="889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90FB6" id="Rectangle 2" o:spid="_x0000_s1026" style="position:absolute;margin-left:283.7pt;margin-top:13.55pt;width:105.8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" stroked="f"/>
            </w:pict>
          </mc:Fallback>
        </mc:AlternateContent>
      </w: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83887">
      <w:pPr>
        <w:pStyle w:val="s34"/>
        <w:shd w:val="clear" w:color="auto" w:fill="FFFFFF"/>
        <w:jc w:val="left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747E68">
      <w:pPr>
        <w:pStyle w:val="s34"/>
        <w:shd w:val="clear" w:color="auto" w:fill="FFFFFF"/>
        <w:jc w:val="left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Керчь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201</w:t>
      </w:r>
      <w:r w:rsidR="00D672B1" w:rsidRPr="00C752DD">
        <w:rPr>
          <w:b w:val="0"/>
          <w:color w:val="000000" w:themeColor="text1"/>
          <w:sz w:val="24"/>
          <w:szCs w:val="24"/>
        </w:rPr>
        <w:t>9</w:t>
      </w:r>
    </w:p>
    <w:p w:rsidR="00E8569A" w:rsidRPr="00C752DD" w:rsidRDefault="00754355" w:rsidP="00C752DD">
      <w:pPr>
        <w:pStyle w:val="s34"/>
        <w:shd w:val="clear" w:color="auto" w:fill="FFFFFF"/>
        <w:jc w:val="left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br w:type="page"/>
      </w:r>
      <w:r w:rsidR="00E8569A" w:rsidRPr="00C752DD">
        <w:rPr>
          <w:b w:val="0"/>
          <w:color w:val="000000" w:themeColor="text1"/>
          <w:sz w:val="24"/>
          <w:szCs w:val="24"/>
        </w:rPr>
        <w:lastRenderedPageBreak/>
        <w:t>С</w:t>
      </w:r>
      <w:r w:rsidR="00D925B7">
        <w:rPr>
          <w:b w:val="0"/>
          <w:color w:val="000000" w:themeColor="text1"/>
          <w:sz w:val="24"/>
          <w:szCs w:val="24"/>
        </w:rPr>
        <w:t>одержание</w:t>
      </w:r>
    </w:p>
    <w:p w:rsidR="001601E8" w:rsidRPr="00C752DD" w:rsidRDefault="001601E8" w:rsidP="00E8569A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3714A" w:rsidRPr="00C752DD" w:rsidRDefault="00A256A7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C752DD">
        <w:rPr>
          <w:b/>
          <w:szCs w:val="24"/>
        </w:rPr>
        <w:fldChar w:fldCharType="begin"/>
      </w:r>
      <w:r w:rsidR="001601E8" w:rsidRPr="00C752DD">
        <w:rPr>
          <w:b/>
          <w:szCs w:val="24"/>
        </w:rPr>
        <w:instrText xml:space="preserve"> TOC \o "1-3" \h \z \u </w:instrText>
      </w:r>
      <w:r w:rsidRPr="00C752DD">
        <w:rPr>
          <w:b/>
          <w:szCs w:val="24"/>
        </w:rPr>
        <w:fldChar w:fldCharType="separate"/>
      </w:r>
      <w:hyperlink w:anchor="_Toc493547527" w:history="1">
        <w:r w:rsidR="00A3714A" w:rsidRPr="00C752DD">
          <w:rPr>
            <w:rStyle w:val="ac"/>
            <w:noProof/>
            <w:color w:val="000000" w:themeColor="text1"/>
            <w:lang w:val="en-US"/>
          </w:rPr>
          <w:t>I</w:t>
        </w:r>
        <w:r w:rsidR="00A3714A" w:rsidRPr="00C752DD">
          <w:rPr>
            <w:rStyle w:val="ac"/>
            <w:noProof/>
            <w:color w:val="000000" w:themeColor="text1"/>
          </w:rPr>
          <w:t>. О</w:t>
        </w:r>
        <w:r w:rsidR="00D925B7">
          <w:rPr>
            <w:rStyle w:val="ac"/>
            <w:noProof/>
            <w:color w:val="000000" w:themeColor="text1"/>
          </w:rPr>
          <w:t>бщие положения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_Toc493547527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3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28" w:history="1">
        <w:r w:rsidR="00A3714A" w:rsidRPr="00C752DD">
          <w:rPr>
            <w:rStyle w:val="ac"/>
            <w:noProof/>
            <w:color w:val="000000" w:themeColor="text1"/>
            <w:lang w:val="en-US"/>
          </w:rPr>
          <w:t>II</w:t>
        </w:r>
        <w:r w:rsidR="00A3714A" w:rsidRPr="00C752DD">
          <w:rPr>
            <w:rStyle w:val="ac"/>
            <w:noProof/>
            <w:color w:val="000000" w:themeColor="text1"/>
          </w:rPr>
          <w:t>. О</w:t>
        </w:r>
        <w:r w:rsidR="00D925B7">
          <w:rPr>
            <w:rStyle w:val="ac"/>
            <w:noProof/>
            <w:color w:val="000000" w:themeColor="text1"/>
          </w:rPr>
          <w:t>сновные задачи и цели учебной практики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_Toc493547528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3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29" w:history="1">
        <w:r w:rsidR="00A3714A" w:rsidRPr="00C752DD">
          <w:rPr>
            <w:rStyle w:val="ac"/>
            <w:noProof/>
            <w:color w:val="000000" w:themeColor="text1"/>
          </w:rPr>
          <w:t>III. Ф</w:t>
        </w:r>
        <w:r w:rsidR="00D925B7">
          <w:rPr>
            <w:rStyle w:val="ac"/>
            <w:noProof/>
            <w:color w:val="000000" w:themeColor="text1"/>
          </w:rPr>
          <w:t xml:space="preserve">ункции колледжа при организации и проведении учебной практики 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_Toc493547529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4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0" w:history="1">
        <w:r w:rsidR="00A3714A" w:rsidRPr="00C752DD">
          <w:rPr>
            <w:rStyle w:val="ac"/>
            <w:noProof/>
            <w:color w:val="000000" w:themeColor="text1"/>
          </w:rPr>
          <w:t>IV. П</w:t>
        </w:r>
        <w:r w:rsidR="00D925B7">
          <w:rPr>
            <w:rStyle w:val="ac"/>
            <w:noProof/>
            <w:color w:val="000000" w:themeColor="text1"/>
          </w:rPr>
          <w:t>рава и обязанности обучающихся (студентов)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_Toc493547530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4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1" w:history="1">
        <w:r w:rsidR="00A3714A" w:rsidRPr="00C752DD">
          <w:rPr>
            <w:rStyle w:val="ac"/>
            <w:noProof/>
            <w:color w:val="000000" w:themeColor="text1"/>
          </w:rPr>
          <w:t>V. О</w:t>
        </w:r>
        <w:r w:rsidR="00D925B7">
          <w:rPr>
            <w:rStyle w:val="ac"/>
            <w:noProof/>
            <w:color w:val="000000" w:themeColor="text1"/>
          </w:rPr>
          <w:t>тветственность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_Toc493547531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5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2" w:history="1">
        <w:r w:rsidR="00A3714A" w:rsidRPr="00C752DD">
          <w:rPr>
            <w:rStyle w:val="ac"/>
            <w:noProof/>
            <w:color w:val="000000" w:themeColor="text1"/>
          </w:rPr>
          <w:t>VI. В</w:t>
        </w:r>
        <w:r w:rsidR="00D925B7">
          <w:rPr>
            <w:rStyle w:val="ac"/>
            <w:noProof/>
            <w:color w:val="000000" w:themeColor="text1"/>
          </w:rPr>
          <w:t>заимоотношения. Связи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_Toc493547532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5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3" w:history="1">
        <w:r w:rsidR="00A3714A" w:rsidRPr="00C752DD">
          <w:rPr>
            <w:rStyle w:val="ac"/>
            <w:noProof/>
            <w:color w:val="000000" w:themeColor="text1"/>
          </w:rPr>
          <w:t>Форма графика учебного процесса  колледжа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_Toc493547533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8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4" w:history="1">
        <w:r w:rsidR="00A3714A" w:rsidRPr="00C752DD">
          <w:rPr>
            <w:rStyle w:val="ac"/>
            <w:noProof/>
            <w:color w:val="000000" w:themeColor="text1"/>
          </w:rPr>
          <w:t>Форма плана урока учебной практики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_Toc493547534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9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5" w:history="1">
        <w:r w:rsidR="00A3714A" w:rsidRPr="00C752DD">
          <w:rPr>
            <w:rStyle w:val="ac"/>
            <w:noProof/>
            <w:color w:val="000000" w:themeColor="text1"/>
          </w:rPr>
          <w:t>Форма дневника прохождения учебной практики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_Toc493547535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10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6" w:history="1">
        <w:r w:rsidR="00A3714A" w:rsidRPr="00C752DD">
          <w:rPr>
            <w:rStyle w:val="ac"/>
            <w:noProof/>
            <w:color w:val="000000" w:themeColor="text1"/>
          </w:rPr>
          <w:t>Форма отчета по учебной практике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_Toc493547536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12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7" w:history="1">
        <w:r w:rsidR="00A3714A" w:rsidRPr="00C752DD">
          <w:rPr>
            <w:rStyle w:val="ac"/>
            <w:noProof/>
            <w:color w:val="000000" w:themeColor="text1"/>
          </w:rPr>
          <w:t>Форма аттестационного листа по учебной практике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_Toc493547537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13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8" w:history="1">
        <w:r w:rsidR="00A3714A" w:rsidRPr="00C752DD">
          <w:rPr>
            <w:rStyle w:val="ac"/>
            <w:noProof/>
            <w:color w:val="000000" w:themeColor="text1"/>
          </w:rPr>
          <w:t>Форма характеристики по учебной практике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_Toc493547538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14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39" w:history="1">
        <w:r w:rsidR="00A3714A" w:rsidRPr="00C752DD">
          <w:rPr>
            <w:rStyle w:val="ac"/>
            <w:noProof/>
            <w:color w:val="000000" w:themeColor="text1"/>
          </w:rPr>
          <w:t>Л</w:t>
        </w:r>
        <w:r w:rsidR="00D925B7">
          <w:rPr>
            <w:rStyle w:val="ac"/>
            <w:noProof/>
            <w:color w:val="000000" w:themeColor="text1"/>
          </w:rPr>
          <w:t>ист ознакомления персонала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_Toc493547539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15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40" w:history="1">
        <w:r w:rsidR="00A3714A" w:rsidRPr="00C752DD">
          <w:rPr>
            <w:rStyle w:val="ac"/>
            <w:noProof/>
            <w:color w:val="000000" w:themeColor="text1"/>
          </w:rPr>
          <w:t>Л</w:t>
        </w:r>
        <w:r w:rsidR="00D925B7">
          <w:rPr>
            <w:rStyle w:val="ac"/>
            <w:noProof/>
            <w:color w:val="000000" w:themeColor="text1"/>
          </w:rPr>
          <w:t>ист рассылки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_Toc493547540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16</w:t>
        </w:r>
        <w:r w:rsidR="00A3714A" w:rsidRPr="00C752DD">
          <w:rPr>
            <w:noProof/>
            <w:webHidden/>
          </w:rPr>
          <w:fldChar w:fldCharType="end"/>
        </w:r>
      </w:hyperlink>
    </w:p>
    <w:p w:rsidR="00A3714A" w:rsidRPr="00C752DD" w:rsidRDefault="0088603D" w:rsidP="00A467B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93547541" w:history="1">
        <w:r w:rsidR="00A3714A" w:rsidRPr="00C752DD">
          <w:rPr>
            <w:rStyle w:val="ac"/>
            <w:noProof/>
            <w:color w:val="000000" w:themeColor="text1"/>
          </w:rPr>
          <w:t>Л</w:t>
        </w:r>
        <w:r w:rsidR="00D925B7">
          <w:rPr>
            <w:rStyle w:val="ac"/>
            <w:noProof/>
            <w:color w:val="000000" w:themeColor="text1"/>
          </w:rPr>
          <w:t xml:space="preserve">ист изменений, дополнений и ревизий документа </w:t>
        </w:r>
        <w:r w:rsidR="00A3714A" w:rsidRPr="00C752DD">
          <w:rPr>
            <w:noProof/>
            <w:webHidden/>
          </w:rPr>
          <w:tab/>
        </w:r>
        <w:r w:rsidR="00A3714A" w:rsidRPr="00C752DD">
          <w:rPr>
            <w:noProof/>
            <w:webHidden/>
          </w:rPr>
          <w:fldChar w:fldCharType="begin"/>
        </w:r>
        <w:r w:rsidR="00A3714A" w:rsidRPr="00C752DD">
          <w:rPr>
            <w:noProof/>
            <w:webHidden/>
          </w:rPr>
          <w:instrText xml:space="preserve"> PAGEREF _Toc493547541 \h </w:instrText>
        </w:r>
        <w:r w:rsidR="00A3714A" w:rsidRPr="00C752DD">
          <w:rPr>
            <w:noProof/>
            <w:webHidden/>
          </w:rPr>
        </w:r>
        <w:r w:rsidR="00A3714A" w:rsidRPr="00C752DD">
          <w:rPr>
            <w:noProof/>
            <w:webHidden/>
          </w:rPr>
          <w:fldChar w:fldCharType="separate"/>
        </w:r>
        <w:r w:rsidR="00517CF2">
          <w:rPr>
            <w:noProof/>
            <w:webHidden/>
          </w:rPr>
          <w:t>17</w:t>
        </w:r>
        <w:r w:rsidR="00A3714A" w:rsidRPr="00C752DD">
          <w:rPr>
            <w:noProof/>
            <w:webHidden/>
          </w:rPr>
          <w:fldChar w:fldCharType="end"/>
        </w:r>
      </w:hyperlink>
    </w:p>
    <w:p w:rsidR="001601E8" w:rsidRPr="00C752DD" w:rsidRDefault="00A256A7" w:rsidP="001601E8">
      <w:pPr>
        <w:rPr>
          <w:color w:val="000000" w:themeColor="text1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fldChar w:fldCharType="end"/>
      </w:r>
    </w:p>
    <w:p w:rsidR="00E8569A" w:rsidRPr="00C752DD" w:rsidRDefault="00E8569A" w:rsidP="00A467BB">
      <w:pPr>
        <w:pStyle w:val="11"/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096A8F" w:rsidRPr="00C752DD" w:rsidRDefault="00096A8F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6487" w:rsidRPr="00C752DD" w:rsidRDefault="007E0569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r w:rsidRPr="00C752DD">
        <w:rPr>
          <w:color w:val="000000" w:themeColor="text1"/>
        </w:rPr>
        <w:br w:type="page"/>
      </w:r>
      <w:bookmarkStart w:id="1" w:name="_Toc493547527"/>
      <w:r w:rsidR="00983887" w:rsidRPr="00983887">
        <w:rPr>
          <w:b w:val="0"/>
          <w:color w:val="000000" w:themeColor="text1"/>
        </w:rPr>
        <w:lastRenderedPageBreak/>
        <w:t>1</w:t>
      </w:r>
      <w:r w:rsidR="00966487" w:rsidRPr="00C752DD">
        <w:rPr>
          <w:b w:val="0"/>
          <w:color w:val="000000" w:themeColor="text1"/>
          <w:sz w:val="24"/>
          <w:szCs w:val="24"/>
        </w:rPr>
        <w:t xml:space="preserve">. </w:t>
      </w:r>
      <w:r w:rsidR="00966487" w:rsidRPr="00C752DD">
        <w:rPr>
          <w:rFonts w:eastAsia="Calibri"/>
          <w:b w:val="0"/>
          <w:color w:val="000000" w:themeColor="text1"/>
          <w:sz w:val="24"/>
          <w:szCs w:val="24"/>
        </w:rPr>
        <w:t>ОБЩИЕ ПОЛОЖЕНИЯ</w:t>
      </w:r>
      <w:bookmarkEnd w:id="1"/>
      <w:r w:rsidR="00966487" w:rsidRPr="00C752DD">
        <w:rPr>
          <w:b w:val="0"/>
          <w:color w:val="000000" w:themeColor="text1"/>
          <w:sz w:val="24"/>
          <w:szCs w:val="24"/>
        </w:rPr>
        <w:fldChar w:fldCharType="begin"/>
      </w:r>
      <w:r w:rsidR="00966487" w:rsidRPr="00C752D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" w:name="_Toc449002073"/>
      <w:r w:rsidR="00966487" w:rsidRPr="00C752DD">
        <w:rPr>
          <w:b w:val="0"/>
          <w:color w:val="000000" w:themeColor="text1"/>
          <w:sz w:val="24"/>
          <w:szCs w:val="24"/>
        </w:rPr>
        <w:instrText>4. ОБЩИЕ ПОЛОЖЕНИЯ</w:instrText>
      </w:r>
      <w:bookmarkEnd w:id="2"/>
      <w:r w:rsidR="00966487" w:rsidRPr="00C752D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966487" w:rsidRPr="00C752DD">
        <w:rPr>
          <w:b w:val="0"/>
          <w:color w:val="000000" w:themeColor="text1"/>
          <w:sz w:val="24"/>
          <w:szCs w:val="24"/>
        </w:rPr>
        <w:fldChar w:fldCharType="end"/>
      </w:r>
    </w:p>
    <w:p w:rsidR="00983887" w:rsidRDefault="00983887" w:rsidP="00966487">
      <w:pPr>
        <w:pStyle w:val="s34"/>
        <w:shd w:val="clear" w:color="auto" w:fill="FFFFFF"/>
        <w:ind w:firstLine="709"/>
        <w:jc w:val="both"/>
        <w:rPr>
          <w:b w:val="0"/>
          <w:color w:val="000000" w:themeColor="text1"/>
          <w:sz w:val="24"/>
          <w:szCs w:val="24"/>
        </w:rPr>
      </w:pPr>
    </w:p>
    <w:p w:rsidR="00966487" w:rsidRPr="00C752DD" w:rsidRDefault="00966487" w:rsidP="00966487">
      <w:pPr>
        <w:pStyle w:val="s34"/>
        <w:shd w:val="clear" w:color="auto" w:fill="FFFFFF"/>
        <w:ind w:firstLine="709"/>
        <w:jc w:val="both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1.1. Настоящее Положение разработано в соответствии с Федеральным Законом от 29 декабря 2012 года № 273 –ФЗ «Об образовании в Российской Федерации</w:t>
      </w:r>
      <w:r w:rsidR="00983887">
        <w:rPr>
          <w:b w:val="0"/>
          <w:color w:val="000000" w:themeColor="text1"/>
          <w:sz w:val="24"/>
          <w:szCs w:val="24"/>
        </w:rPr>
        <w:t>» (в ред. 26.07.2019г.)</w:t>
      </w:r>
      <w:r w:rsidRPr="00C752DD">
        <w:rPr>
          <w:b w:val="0"/>
          <w:color w:val="000000" w:themeColor="text1"/>
          <w:sz w:val="24"/>
          <w:szCs w:val="24"/>
        </w:rPr>
        <w:t>, Приказом  Министерства образования и науки России от 14 июня 2013года №464 «Об утверждении Порядка  организации  и осуществления образовательной деятельности по образовательным программам среднего профессионального образования»</w:t>
      </w:r>
      <w:r w:rsidR="00983887">
        <w:rPr>
          <w:b w:val="0"/>
          <w:color w:val="000000" w:themeColor="text1"/>
          <w:sz w:val="24"/>
          <w:szCs w:val="24"/>
        </w:rPr>
        <w:t xml:space="preserve"> </w:t>
      </w:r>
      <w:r w:rsidR="00983887" w:rsidRPr="00983887">
        <w:rPr>
          <w:b w:val="0"/>
          <w:color w:val="000000" w:themeColor="text1"/>
          <w:sz w:val="24"/>
          <w:szCs w:val="24"/>
        </w:rPr>
        <w:t>(ред. от 15.12.2014</w:t>
      </w:r>
      <w:r w:rsidR="00983887">
        <w:rPr>
          <w:b w:val="0"/>
          <w:color w:val="000000" w:themeColor="text1"/>
          <w:sz w:val="24"/>
          <w:szCs w:val="24"/>
        </w:rPr>
        <w:t>г.</w:t>
      </w:r>
      <w:r w:rsidR="00983887" w:rsidRPr="00983887">
        <w:rPr>
          <w:b w:val="0"/>
          <w:color w:val="000000" w:themeColor="text1"/>
          <w:sz w:val="24"/>
          <w:szCs w:val="24"/>
        </w:rPr>
        <w:t>)</w:t>
      </w:r>
      <w:r w:rsidRPr="00983887">
        <w:rPr>
          <w:b w:val="0"/>
          <w:color w:val="000000" w:themeColor="text1"/>
          <w:sz w:val="24"/>
          <w:szCs w:val="24"/>
        </w:rPr>
        <w:t>,</w:t>
      </w:r>
      <w:r w:rsidRPr="00C752DD">
        <w:rPr>
          <w:b w:val="0"/>
          <w:color w:val="000000" w:themeColor="text1"/>
          <w:sz w:val="24"/>
          <w:szCs w:val="24"/>
        </w:rPr>
        <w:t xml:space="preserve"> Приказом Министерства образования и науки  РФ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и в соответствии с </w:t>
      </w:r>
      <w:hyperlink r:id="rId9" w:anchor="block_100" w:history="1">
        <w:r w:rsidRPr="00C752DD">
          <w:rPr>
            <w:b w:val="0"/>
            <w:color w:val="000000" w:themeColor="text1"/>
            <w:sz w:val="24"/>
            <w:szCs w:val="24"/>
          </w:rPr>
          <w:t xml:space="preserve">федеральными государственными образовательными стандартами </w:t>
        </w:r>
      </w:hyperlink>
      <w:r w:rsidRPr="00C752DD">
        <w:rPr>
          <w:color w:val="000000" w:themeColor="text1"/>
          <w:sz w:val="24"/>
          <w:szCs w:val="24"/>
        </w:rPr>
        <w:t xml:space="preserve"> </w:t>
      </w:r>
      <w:r w:rsidRPr="00C752DD">
        <w:rPr>
          <w:b w:val="0"/>
          <w:color w:val="000000" w:themeColor="text1"/>
          <w:sz w:val="24"/>
          <w:szCs w:val="24"/>
        </w:rPr>
        <w:t xml:space="preserve">СПО (далее – ФГОС), требованиями Международной Конвенции ПДНВ-78 с поправками (далее МК ПДНВ-78), при подготовке членов экипажей морских судов. 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1.2. Настоящее Положение определяет порядок организации и проведения учебной практики обучающихся (студентов), осваивающих программы подготовки квалифицированных рабочих, служащих (далее ППКРС) и программы подготовки специалистов среднего звена СПО (далее ППССЗ) Государственного бюджетного профессионального образовательного учреждения Республики Крым «Керченский морской технический колледж» (далее Колледж).</w:t>
      </w:r>
    </w:p>
    <w:p w:rsidR="00966487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1.3. Учебные планы и программы учебной практики являются составной частью ППКРС и ППССЗ, обеспечивающей реализацию ФГОС СПО и требований МК ПДНВ-78 при подготовке членов экипажей морских судов.</w:t>
      </w:r>
    </w:p>
    <w:p w:rsidR="00966487" w:rsidRPr="00983887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66487" w:rsidRPr="00C752DD" w:rsidRDefault="00983887" w:rsidP="00983887">
      <w:pPr>
        <w:pStyle w:val="1"/>
        <w:jc w:val="center"/>
        <w:rPr>
          <w:color w:val="000000" w:themeColor="text1"/>
          <w:sz w:val="24"/>
          <w:szCs w:val="24"/>
        </w:rPr>
      </w:pPr>
      <w:bookmarkStart w:id="3" w:name="_Toc493547528"/>
      <w:r w:rsidRPr="00983887">
        <w:rPr>
          <w:b w:val="0"/>
          <w:color w:val="000000" w:themeColor="text1"/>
          <w:sz w:val="24"/>
          <w:szCs w:val="24"/>
        </w:rPr>
        <w:t>2</w:t>
      </w:r>
      <w:r w:rsidR="00966487" w:rsidRPr="00C752DD">
        <w:rPr>
          <w:b w:val="0"/>
          <w:color w:val="000000" w:themeColor="text1"/>
          <w:sz w:val="24"/>
          <w:szCs w:val="24"/>
        </w:rPr>
        <w:t>. ОСНОВНЫЕ ЗАДАЧИ И ЦЕЛИ УЧЕБНОЙ</w:t>
      </w:r>
      <w:r w:rsidR="00966487" w:rsidRPr="00C752DD">
        <w:rPr>
          <w:color w:val="000000" w:themeColor="text1"/>
          <w:sz w:val="24"/>
          <w:szCs w:val="24"/>
        </w:rPr>
        <w:t xml:space="preserve"> </w:t>
      </w:r>
      <w:r w:rsidR="00966487" w:rsidRPr="00C752DD">
        <w:rPr>
          <w:b w:val="0"/>
          <w:color w:val="000000" w:themeColor="text1"/>
          <w:sz w:val="24"/>
          <w:szCs w:val="24"/>
        </w:rPr>
        <w:t>ПРАКТИКИ</w:t>
      </w:r>
      <w:bookmarkEnd w:id="3"/>
    </w:p>
    <w:p w:rsidR="00983887" w:rsidRDefault="00983887" w:rsidP="00581594">
      <w:pPr>
        <w:pStyle w:val="s13"/>
        <w:shd w:val="clear" w:color="auto" w:fill="FFFFFF"/>
        <w:jc w:val="both"/>
        <w:rPr>
          <w:sz w:val="24"/>
          <w:szCs w:val="24"/>
        </w:rPr>
      </w:pPr>
    </w:p>
    <w:p w:rsidR="00581594" w:rsidRPr="00581594" w:rsidRDefault="00581594" w:rsidP="00581594">
      <w:pPr>
        <w:pStyle w:val="s13"/>
        <w:shd w:val="clear" w:color="auto" w:fill="FFFFFF"/>
        <w:jc w:val="both"/>
        <w:rPr>
          <w:sz w:val="24"/>
          <w:szCs w:val="24"/>
        </w:rPr>
      </w:pPr>
      <w:r w:rsidRPr="00581594">
        <w:rPr>
          <w:sz w:val="24"/>
          <w:szCs w:val="24"/>
        </w:rPr>
        <w:t>2.1. Целью учебной практики является комплексное освоение обучающимися всех видов профессиональной деятельности по специальности (профессии)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 (профессии).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2.2. Задачей учебной практики является формирование у обучающихся (студентов) первоначальных практических профессиональных умений в рамках модулей ППКРС и ППССЗ по основным видам профессиональной деятельности для освоения рабочей профессии или специальности, обучение трудовым приемам, операциям и способам выполнения трудовых процессов, характерных для соответствующей профессии или специальности и необходимых для последующего освоения ими общих и профессиональных компетенций по избранной профессии или специальности.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2.4. Содержание учебной практики определяется требованиями к результатам обучения по каждому из модулей ППКРС и ППССЗ, в соответствии с ФГОС СПО, планом учебной практики и требований МК ПДНВ-78 при подготовке членов экипажей морских судов.</w:t>
      </w:r>
    </w:p>
    <w:p w:rsidR="00966487" w:rsidRPr="00C752DD" w:rsidRDefault="000120E9" w:rsidP="000120E9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 xml:space="preserve">2.5. </w:t>
      </w:r>
      <w:r w:rsidR="00966487" w:rsidRPr="00C752DD">
        <w:rPr>
          <w:color w:val="000000" w:themeColor="text1"/>
          <w:sz w:val="24"/>
          <w:szCs w:val="24"/>
        </w:rPr>
        <w:t xml:space="preserve">Специалисты по направлению (мастера производственного обучения, преподаватели общепрофессионального и профессионального цикла) разрабатывают программы </w:t>
      </w:r>
      <w:r w:rsidRPr="00C752DD">
        <w:rPr>
          <w:color w:val="000000" w:themeColor="text1"/>
          <w:sz w:val="24"/>
          <w:szCs w:val="24"/>
        </w:rPr>
        <w:t>учебной</w:t>
      </w:r>
      <w:r w:rsidR="00966487" w:rsidRPr="00C752DD">
        <w:rPr>
          <w:color w:val="000000" w:themeColor="text1"/>
          <w:sz w:val="24"/>
          <w:szCs w:val="24"/>
        </w:rPr>
        <w:t xml:space="preserve"> практики, комплект контрольно-оценочных средств (разрабатывает формы отчетности и оценочный материал прохождения практики) на основании ФГОС СПО и требований МК ПДНВ-78 при подготовке членов экипажей морских судов. Программы рассматриваются на заседании методического объединения/методической цикловой комиссии (далее МО/МЦК), согласовываются с работодателем, утверждаются заместителем директора по </w:t>
      </w:r>
      <w:proofErr w:type="spellStart"/>
      <w:r w:rsidR="00966487" w:rsidRPr="00C752DD">
        <w:rPr>
          <w:color w:val="000000" w:themeColor="text1"/>
          <w:sz w:val="24"/>
          <w:szCs w:val="24"/>
        </w:rPr>
        <w:t>учебно</w:t>
      </w:r>
      <w:proofErr w:type="spellEnd"/>
      <w:r w:rsidR="00966487" w:rsidRPr="00C752DD">
        <w:rPr>
          <w:color w:val="000000" w:themeColor="text1"/>
          <w:sz w:val="24"/>
          <w:szCs w:val="24"/>
        </w:rPr>
        <w:t xml:space="preserve"> производственной работе (далее </w:t>
      </w:r>
      <w:proofErr w:type="spellStart"/>
      <w:proofErr w:type="gramStart"/>
      <w:r w:rsidR="00966487" w:rsidRPr="00C752DD">
        <w:rPr>
          <w:color w:val="000000" w:themeColor="text1"/>
          <w:sz w:val="24"/>
          <w:szCs w:val="24"/>
        </w:rPr>
        <w:t>зам.директора</w:t>
      </w:r>
      <w:proofErr w:type="spellEnd"/>
      <w:proofErr w:type="gramEnd"/>
      <w:r w:rsidR="00966487" w:rsidRPr="00C752DD">
        <w:rPr>
          <w:color w:val="000000" w:themeColor="text1"/>
          <w:sz w:val="24"/>
          <w:szCs w:val="24"/>
        </w:rPr>
        <w:t xml:space="preserve"> по УПР).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2.6. Программы учебной практики корректируются в зависимости от особенностей деятельности организаций и предприятий.</w:t>
      </w:r>
    </w:p>
    <w:p w:rsidR="00966487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83887" w:rsidRDefault="009838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83887" w:rsidRDefault="009838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83887" w:rsidRPr="00983887" w:rsidRDefault="009838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66487" w:rsidRPr="00C752DD" w:rsidRDefault="00983887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4" w:name="_Toc493547529"/>
      <w:r>
        <w:rPr>
          <w:b w:val="0"/>
          <w:color w:val="000000" w:themeColor="text1"/>
          <w:sz w:val="24"/>
          <w:szCs w:val="24"/>
        </w:rPr>
        <w:lastRenderedPageBreak/>
        <w:t>3</w:t>
      </w:r>
      <w:r w:rsidR="00966487" w:rsidRPr="00C752DD">
        <w:rPr>
          <w:b w:val="0"/>
          <w:color w:val="000000" w:themeColor="text1"/>
          <w:sz w:val="24"/>
          <w:szCs w:val="24"/>
        </w:rPr>
        <w:t>. ФУНКЦИИ КОЛЛЕДЖА ПРИ ОРГАНИЗАЦИИ И ПРОВЕДЕНИИ УЧЕБНОЙ ПРАКТИКИ</w:t>
      </w:r>
      <w:bookmarkEnd w:id="4"/>
    </w:p>
    <w:p w:rsidR="00983887" w:rsidRDefault="009838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 xml:space="preserve">3.1. Сроки проведения учебной практики определяются в соответствии с </w:t>
      </w:r>
      <w:proofErr w:type="gramStart"/>
      <w:r w:rsidRPr="00C752DD">
        <w:rPr>
          <w:color w:val="000000" w:themeColor="text1"/>
          <w:sz w:val="24"/>
          <w:szCs w:val="24"/>
        </w:rPr>
        <w:t>графиком  учебного</w:t>
      </w:r>
      <w:proofErr w:type="gramEnd"/>
      <w:r w:rsidRPr="00C752DD">
        <w:rPr>
          <w:color w:val="000000" w:themeColor="text1"/>
          <w:sz w:val="24"/>
          <w:szCs w:val="24"/>
        </w:rPr>
        <w:t xml:space="preserve"> процесса, который составляется на основании учебного плана ППКРС и ППССЗ. (Приложение №1)</w:t>
      </w:r>
      <w:r w:rsidR="00C024F9" w:rsidRPr="00C752DD">
        <w:rPr>
          <w:color w:val="000000" w:themeColor="text1"/>
          <w:sz w:val="24"/>
          <w:szCs w:val="24"/>
        </w:rPr>
        <w:t>.</w:t>
      </w:r>
    </w:p>
    <w:p w:rsidR="00966487" w:rsidRPr="00C752DD" w:rsidRDefault="00966487" w:rsidP="0096648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3.2. Учебная </w:t>
      </w:r>
      <w:proofErr w:type="gramStart"/>
      <w:r w:rsidRPr="00C752DD">
        <w:rPr>
          <w:rFonts w:ascii="Times New Roman" w:hAnsi="Times New Roman" w:cs="Times New Roman"/>
          <w:color w:val="000000" w:themeColor="text1"/>
          <w:sz w:val="24"/>
          <w:szCs w:val="24"/>
        </w:rPr>
        <w:t>практика  проводится</w:t>
      </w:r>
      <w:proofErr w:type="gramEnd"/>
      <w:r w:rsidRPr="00C752DD">
        <w:rPr>
          <w:rFonts w:ascii="Times New Roman" w:hAnsi="Times New Roman" w:cs="Times New Roman"/>
          <w:color w:val="000000" w:themeColor="text1"/>
          <w:sz w:val="24"/>
          <w:szCs w:val="24"/>
        </w:rPr>
        <w:t>, как правило, в мастерских Колледжа или на учебном полигоне мастером производственного обучения.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 xml:space="preserve">3.3. Учебная практика может также проводиться в организациях на основе договоров между организацией и Колледжем. 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3.4. Учебная практика осуществляется путем чередования с теоретическими занятиями по дням (неделям) при условии обеспечения связи между результатами учебной практики и результатами обучения в рамках модулей ППКРС и ППССЗ. Продолжительность учебной практики не может составлять более 36 часов в неделю.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</w:t>
      </w:r>
      <w:r w:rsidR="00983887">
        <w:rPr>
          <w:color w:val="000000" w:themeColor="text1"/>
          <w:sz w:val="24"/>
          <w:szCs w:val="24"/>
        </w:rPr>
        <w:t>5</w:t>
      </w:r>
      <w:r w:rsidRPr="00C752DD">
        <w:rPr>
          <w:color w:val="000000" w:themeColor="text1"/>
          <w:sz w:val="24"/>
          <w:szCs w:val="24"/>
        </w:rPr>
        <w:t>. На каждую учебную практику мастер производственного обучения составляет план в соответствии с программой учебной практики</w:t>
      </w:r>
      <w:r w:rsidR="00CD7D25" w:rsidRPr="00C752DD">
        <w:rPr>
          <w:color w:val="000000" w:themeColor="text1"/>
          <w:sz w:val="24"/>
          <w:szCs w:val="24"/>
        </w:rPr>
        <w:t xml:space="preserve"> </w:t>
      </w:r>
      <w:r w:rsidR="003F6FE4" w:rsidRPr="00C752DD">
        <w:rPr>
          <w:color w:val="000000" w:themeColor="text1"/>
          <w:sz w:val="24"/>
          <w:szCs w:val="24"/>
        </w:rPr>
        <w:t xml:space="preserve">(приложение №2) </w:t>
      </w:r>
      <w:r w:rsidR="00CD7D25" w:rsidRPr="00C752DD">
        <w:rPr>
          <w:color w:val="000000" w:themeColor="text1"/>
          <w:sz w:val="24"/>
          <w:szCs w:val="24"/>
        </w:rPr>
        <w:t>и раздаточный материал к уроку</w:t>
      </w:r>
      <w:r w:rsidRPr="00C752DD">
        <w:rPr>
          <w:color w:val="000000" w:themeColor="text1"/>
          <w:sz w:val="24"/>
          <w:szCs w:val="24"/>
        </w:rPr>
        <w:t xml:space="preserve">. 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</w:t>
      </w:r>
      <w:r w:rsidR="00983887">
        <w:rPr>
          <w:color w:val="000000" w:themeColor="text1"/>
          <w:sz w:val="24"/>
          <w:szCs w:val="24"/>
        </w:rPr>
        <w:t>6</w:t>
      </w:r>
      <w:r w:rsidRPr="00C752DD">
        <w:rPr>
          <w:color w:val="000000" w:themeColor="text1"/>
          <w:sz w:val="24"/>
          <w:szCs w:val="24"/>
        </w:rPr>
        <w:t xml:space="preserve">. В период прохождения учебной практики студентами ведется дневник прохождения учебной практики (приложение №3), который заверяется подписью мастера производственного обучения. По результатам практики составляется отчет (приложение 4). В качестве приложения к дневнику прохождения учебной практики и отчету </w:t>
      </w:r>
      <w:r w:rsidR="000120E9" w:rsidRPr="00C752DD">
        <w:rPr>
          <w:color w:val="000000" w:themeColor="text1"/>
          <w:sz w:val="24"/>
          <w:szCs w:val="24"/>
        </w:rPr>
        <w:t xml:space="preserve">(обучающийся) </w:t>
      </w:r>
      <w:r w:rsidRPr="00C752DD">
        <w:rPr>
          <w:color w:val="000000" w:themeColor="text1"/>
          <w:sz w:val="24"/>
          <w:szCs w:val="24"/>
        </w:rPr>
        <w:t xml:space="preserve">студент может оформлять печатные, графические, аудио-, фото-, </w:t>
      </w:r>
      <w:proofErr w:type="gramStart"/>
      <w:r w:rsidRPr="00C752DD">
        <w:rPr>
          <w:color w:val="000000" w:themeColor="text1"/>
          <w:sz w:val="24"/>
          <w:szCs w:val="24"/>
        </w:rPr>
        <w:t>видео- материалы</w:t>
      </w:r>
      <w:proofErr w:type="gramEnd"/>
      <w:r w:rsidRPr="00C752DD">
        <w:rPr>
          <w:color w:val="000000" w:themeColor="text1"/>
          <w:sz w:val="24"/>
          <w:szCs w:val="24"/>
        </w:rPr>
        <w:t>, образцы изготавливаемой продукции, подтверждающие практический опыт, полученный</w:t>
      </w:r>
      <w:r w:rsidR="00C46603" w:rsidRPr="00C752DD">
        <w:rPr>
          <w:color w:val="000000" w:themeColor="text1"/>
          <w:sz w:val="24"/>
          <w:szCs w:val="24"/>
        </w:rPr>
        <w:t xml:space="preserve"> им</w:t>
      </w:r>
      <w:r w:rsidRPr="00C752DD">
        <w:rPr>
          <w:color w:val="000000" w:themeColor="text1"/>
          <w:sz w:val="24"/>
          <w:szCs w:val="24"/>
        </w:rPr>
        <w:t xml:space="preserve"> на учебной практике.</w:t>
      </w:r>
    </w:p>
    <w:p w:rsidR="00966487" w:rsidRPr="00C752DD" w:rsidRDefault="00966487" w:rsidP="00966487">
      <w:pPr>
        <w:pStyle w:val="s13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</w:t>
      </w:r>
      <w:r w:rsidR="00983887">
        <w:rPr>
          <w:color w:val="000000" w:themeColor="text1"/>
          <w:sz w:val="24"/>
          <w:szCs w:val="24"/>
        </w:rPr>
        <w:t>7</w:t>
      </w:r>
      <w:r w:rsidRPr="00C752DD">
        <w:rPr>
          <w:color w:val="000000" w:themeColor="text1"/>
          <w:sz w:val="24"/>
          <w:szCs w:val="24"/>
        </w:rPr>
        <w:t>. По результатам учебной практики мастером производственного обучения формируется аттестационный лист</w:t>
      </w:r>
      <w:r w:rsidR="006A6D3C" w:rsidRPr="00C752DD">
        <w:rPr>
          <w:color w:val="000000" w:themeColor="text1"/>
          <w:sz w:val="24"/>
          <w:szCs w:val="24"/>
        </w:rPr>
        <w:t xml:space="preserve"> (Приложение № 5)</w:t>
      </w:r>
      <w:r w:rsidRPr="00C752DD">
        <w:rPr>
          <w:color w:val="000000" w:themeColor="text1"/>
          <w:sz w:val="24"/>
          <w:szCs w:val="24"/>
        </w:rPr>
        <w:t xml:space="preserve"> и характеристика по учебной практике (Приложение № </w:t>
      </w:r>
      <w:r w:rsidR="006A6D3C" w:rsidRPr="00C752DD">
        <w:rPr>
          <w:color w:val="000000" w:themeColor="text1"/>
          <w:sz w:val="24"/>
          <w:szCs w:val="24"/>
        </w:rPr>
        <w:t>6</w:t>
      </w:r>
      <w:r w:rsidRPr="00C752DD">
        <w:rPr>
          <w:color w:val="000000" w:themeColor="text1"/>
          <w:sz w:val="24"/>
          <w:szCs w:val="24"/>
        </w:rPr>
        <w:t>)</w:t>
      </w:r>
    </w:p>
    <w:p w:rsidR="00966487" w:rsidRPr="00C752DD" w:rsidRDefault="00C46603" w:rsidP="00966487">
      <w:pPr>
        <w:pStyle w:val="s13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</w:t>
      </w:r>
      <w:r w:rsidR="00983887">
        <w:rPr>
          <w:color w:val="000000" w:themeColor="text1"/>
          <w:sz w:val="24"/>
          <w:szCs w:val="24"/>
        </w:rPr>
        <w:t>8</w:t>
      </w:r>
      <w:r w:rsidRPr="00C752DD">
        <w:rPr>
          <w:color w:val="000000" w:themeColor="text1"/>
          <w:sz w:val="24"/>
          <w:szCs w:val="24"/>
        </w:rPr>
        <w:t xml:space="preserve">. </w:t>
      </w:r>
      <w:r w:rsidR="00966487" w:rsidRPr="00C752DD">
        <w:rPr>
          <w:color w:val="000000" w:themeColor="text1"/>
          <w:sz w:val="24"/>
          <w:szCs w:val="24"/>
        </w:rPr>
        <w:t xml:space="preserve">Формой контроля знаний и </w:t>
      </w:r>
      <w:proofErr w:type="gramStart"/>
      <w:r w:rsidR="00966487" w:rsidRPr="00C752DD">
        <w:rPr>
          <w:color w:val="000000" w:themeColor="text1"/>
          <w:sz w:val="24"/>
          <w:szCs w:val="24"/>
        </w:rPr>
        <w:t>умений</w:t>
      </w:r>
      <w:proofErr w:type="gramEnd"/>
      <w:r w:rsidR="00966487" w:rsidRPr="00C752DD">
        <w:rPr>
          <w:color w:val="000000" w:themeColor="text1"/>
          <w:sz w:val="24"/>
          <w:szCs w:val="24"/>
        </w:rPr>
        <w:t xml:space="preserve"> обучающихся (студентов) при проведении учебной практики является текущий контроль и промежуточная аттестация. Практика завершается дифференцированным зачетом при условии:</w:t>
      </w:r>
    </w:p>
    <w:p w:rsidR="00966487" w:rsidRPr="00C752DD" w:rsidRDefault="00C46603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1)</w:t>
      </w:r>
      <w:r w:rsidR="00966487" w:rsidRPr="00C752DD">
        <w:rPr>
          <w:color w:val="000000" w:themeColor="text1"/>
          <w:sz w:val="24"/>
          <w:szCs w:val="24"/>
        </w:rPr>
        <w:t xml:space="preserve"> положительного аттестационного листа по учебной практике об уровне освоения профессиональных компетенций;</w:t>
      </w:r>
    </w:p>
    <w:p w:rsidR="00966487" w:rsidRPr="00C752DD" w:rsidRDefault="00C46603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2)</w:t>
      </w:r>
      <w:r w:rsidR="00966487" w:rsidRPr="00C752DD">
        <w:rPr>
          <w:color w:val="000000" w:themeColor="text1"/>
          <w:sz w:val="24"/>
          <w:szCs w:val="24"/>
        </w:rPr>
        <w:t xml:space="preserve"> наличия положительной характеристики на </w:t>
      </w:r>
      <w:r w:rsidR="000120E9" w:rsidRPr="00C752DD">
        <w:rPr>
          <w:color w:val="000000" w:themeColor="text1"/>
          <w:sz w:val="24"/>
          <w:szCs w:val="24"/>
        </w:rPr>
        <w:t xml:space="preserve">(обучающегося) </w:t>
      </w:r>
      <w:r w:rsidR="00966487" w:rsidRPr="00C752DD">
        <w:rPr>
          <w:color w:val="000000" w:themeColor="text1"/>
          <w:sz w:val="24"/>
          <w:szCs w:val="24"/>
        </w:rPr>
        <w:t>студента по освоению общих компетенций в период прохождения практики;</w:t>
      </w:r>
    </w:p>
    <w:p w:rsidR="00966487" w:rsidRPr="00C752DD" w:rsidRDefault="00C46603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 xml:space="preserve">3) </w:t>
      </w:r>
      <w:r w:rsidR="00966487" w:rsidRPr="00C752DD">
        <w:rPr>
          <w:color w:val="000000" w:themeColor="text1"/>
          <w:sz w:val="24"/>
          <w:szCs w:val="24"/>
        </w:rPr>
        <w:t>полноты и своевременности представления дневника прохождения учебной практики и отчета о практике.</w:t>
      </w:r>
    </w:p>
    <w:p w:rsidR="00966487" w:rsidRPr="00C752DD" w:rsidRDefault="00966487" w:rsidP="00966487">
      <w:pPr>
        <w:pStyle w:val="s13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3.9. Дифференцированный зачет по учебной практике проводится в последний день учебной практики. Результаты заносятся в журнал учета учебной и производственной практики</w:t>
      </w:r>
      <w:r w:rsidR="00983887">
        <w:rPr>
          <w:color w:val="000000" w:themeColor="text1"/>
          <w:sz w:val="24"/>
          <w:szCs w:val="24"/>
        </w:rPr>
        <w:t xml:space="preserve"> или журнал учета учебной практики</w:t>
      </w:r>
      <w:r w:rsidRPr="00C752DD">
        <w:rPr>
          <w:color w:val="000000" w:themeColor="text1"/>
          <w:sz w:val="24"/>
          <w:szCs w:val="24"/>
        </w:rPr>
        <w:t xml:space="preserve">, </w:t>
      </w:r>
      <w:proofErr w:type="spellStart"/>
      <w:r w:rsidRPr="00C752DD">
        <w:rPr>
          <w:color w:val="000000" w:themeColor="text1"/>
          <w:sz w:val="24"/>
          <w:szCs w:val="24"/>
        </w:rPr>
        <w:t>экзаменационно</w:t>
      </w:r>
      <w:proofErr w:type="spellEnd"/>
      <w:r w:rsidRPr="00C752DD">
        <w:rPr>
          <w:color w:val="000000" w:themeColor="text1"/>
          <w:sz w:val="24"/>
          <w:szCs w:val="24"/>
        </w:rPr>
        <w:t xml:space="preserve">-зачетную ведомость и зачетную книжку мастером производственного обучения. </w:t>
      </w:r>
      <w:proofErr w:type="spellStart"/>
      <w:r w:rsidRPr="00C752DD">
        <w:rPr>
          <w:color w:val="000000" w:themeColor="text1"/>
          <w:sz w:val="24"/>
          <w:szCs w:val="24"/>
        </w:rPr>
        <w:t>Экзаменационно</w:t>
      </w:r>
      <w:proofErr w:type="spellEnd"/>
      <w:r w:rsidRPr="00C752DD">
        <w:rPr>
          <w:color w:val="000000" w:themeColor="text1"/>
          <w:sz w:val="24"/>
          <w:szCs w:val="24"/>
        </w:rPr>
        <w:t>-зачетная ведомость сдается мастером производственного обучения в учебную часть в день проведения дифференцированного зачета.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3.10. Обучающийся (студент), не освоивший программу учебной практики без уважительной причины или получивший неудовлетворительную оценку, не допускается к прохождению государственной итоговой аттестации.</w:t>
      </w:r>
    </w:p>
    <w:p w:rsidR="00966487" w:rsidRPr="00A02991" w:rsidRDefault="00966487" w:rsidP="00966487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66487" w:rsidRPr="00C752DD" w:rsidRDefault="00983887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5" w:name="_Toc493547530"/>
      <w:r>
        <w:rPr>
          <w:b w:val="0"/>
          <w:color w:val="000000" w:themeColor="text1"/>
          <w:sz w:val="24"/>
          <w:szCs w:val="24"/>
        </w:rPr>
        <w:t>4</w:t>
      </w:r>
      <w:r w:rsidR="00966487" w:rsidRPr="00C752DD">
        <w:rPr>
          <w:b w:val="0"/>
          <w:color w:val="000000" w:themeColor="text1"/>
          <w:sz w:val="24"/>
          <w:szCs w:val="24"/>
        </w:rPr>
        <w:t>. ПРАВА И ОБЯЗАННОСТИ ОБУЧАЮЩИХСЯ (СТУДЕНТОВ)</w:t>
      </w:r>
      <w:bookmarkEnd w:id="5"/>
    </w:p>
    <w:p w:rsidR="00983887" w:rsidRDefault="009838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4.1. Обучающиеся (студенты) в период прохождения учебной практики обязаны: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полностью выполнять задачи, предусмотренные программами учебной практики и индивидуальные задания;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соблюдать действующие правила внутреннего распорядка;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- строго соблюдать требования охраны труда и пожарной безопасности; 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- систематически вести дневник прохождения учебной практики по установленной форме; 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своевременно представлять мастеру производственного обучения все отчетные материалы;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- проходить обучение безопасным методам и приемам выполнения работ, инструктаж по охране труда и промышленной безопасности и проверку знаний требований охраны труда;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немедленно извещать своего непосредственного руководителя о любой ситуации, угрожающей жизни и здоровью, или об ухудшении здоровья;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правильно применять средства индивидуальной и коллективной защиты;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собрать материалы для выпускной квалификационной работы.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4.2 Обучающиеся (студенты) имеют право по всем вопросам, возникшим в процессе учебной практики, обращаться к заместителю директора по учебно-производственной работе, старшему мастеру, мастеру производственного обучения, вносить предложения по совершенствованию организации учебной практики.</w:t>
      </w:r>
    </w:p>
    <w:p w:rsidR="00966487" w:rsidRPr="00C752DD" w:rsidRDefault="00966487" w:rsidP="00966487">
      <w:pPr>
        <w:pStyle w:val="1"/>
        <w:rPr>
          <w:b w:val="0"/>
          <w:color w:val="000000" w:themeColor="text1"/>
          <w:sz w:val="24"/>
          <w:szCs w:val="24"/>
        </w:rPr>
      </w:pPr>
    </w:p>
    <w:p w:rsidR="00966487" w:rsidRPr="00C752DD" w:rsidRDefault="00983887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6" w:name="_Toc493547531"/>
      <w:r>
        <w:rPr>
          <w:b w:val="0"/>
          <w:color w:val="000000" w:themeColor="text1"/>
          <w:sz w:val="24"/>
          <w:szCs w:val="24"/>
        </w:rPr>
        <w:t>5</w:t>
      </w:r>
      <w:r w:rsidR="00966487" w:rsidRPr="00C752DD">
        <w:rPr>
          <w:b w:val="0"/>
          <w:color w:val="000000" w:themeColor="text1"/>
          <w:sz w:val="24"/>
          <w:szCs w:val="24"/>
        </w:rPr>
        <w:t>. ОТВЕТСТВЕННОСТЬ</w:t>
      </w:r>
      <w:bookmarkEnd w:id="6"/>
    </w:p>
    <w:p w:rsidR="00966487" w:rsidRPr="00C752DD" w:rsidRDefault="00966487" w:rsidP="00966487">
      <w:pPr>
        <w:widowControl w:val="0"/>
        <w:spacing w:after="0" w:line="240" w:lineRule="auto"/>
        <w:jc w:val="right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Таблица 1 Матрица ответственности</w:t>
      </w: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126"/>
        <w:gridCol w:w="850"/>
        <w:gridCol w:w="851"/>
        <w:gridCol w:w="1418"/>
        <w:gridCol w:w="709"/>
        <w:gridCol w:w="567"/>
      </w:tblGrid>
      <w:tr w:rsidR="00C752DD" w:rsidRPr="00C752DD" w:rsidTr="00D672B1">
        <w:trPr>
          <w:trHeight w:val="302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A467BB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Основной процесс (учебно</w:t>
            </w:r>
            <w:r w:rsidR="00A467BB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производственный процесс-учебная практика)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Должностные лица</w:t>
            </w:r>
          </w:p>
        </w:tc>
      </w:tr>
      <w:tr w:rsidR="00C752DD" w:rsidRPr="00C752DD" w:rsidTr="00D672B1">
        <w:trPr>
          <w:cantSplit/>
          <w:trHeight w:val="1541"/>
        </w:trPr>
        <w:tc>
          <w:tcPr>
            <w:tcW w:w="2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Зам. директора по УПР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Старший мастер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  <w:t>Мастер производственного обучения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D672B1" w:rsidRPr="00C752DD" w:rsidRDefault="00D672B1" w:rsidP="003F6FE4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МО/МЦК</w:t>
            </w:r>
          </w:p>
        </w:tc>
      </w:tr>
      <w:tr w:rsidR="00C752DD" w:rsidRPr="00C752DD" w:rsidTr="00D672B1">
        <w:trPr>
          <w:trHeight w:val="27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Обеспечение расходным материалом, инструментом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7F6CD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7F6CD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7F6CD2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У/И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7F6CD2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C752DD" w:rsidRPr="00C752DD" w:rsidTr="00D672B1">
        <w:trPr>
          <w:trHeight w:val="27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Составление программ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9B5100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У/И</w:t>
            </w:r>
          </w:p>
        </w:tc>
      </w:tr>
      <w:tr w:rsidR="00C752DD" w:rsidRPr="00C752DD" w:rsidTr="00D672B1">
        <w:trPr>
          <w:trHeight w:val="51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Проведение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596ABC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C752DD" w:rsidRPr="00C752DD" w:rsidTr="00D672B1">
        <w:trPr>
          <w:trHeight w:val="51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Оформление документации по учебной практике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D4387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C752DD" w:rsidRPr="00C752DD" w:rsidTr="00D672B1">
        <w:trPr>
          <w:trHeight w:val="76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Оформление итоговой документации по учебной практике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 xml:space="preserve">день проведения ДЗ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D672B1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И/О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C752DD" w:rsidRPr="00C752DD" w:rsidTr="00D672B1">
        <w:trPr>
          <w:trHeight w:val="51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Анализ итогов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плану заседаний совета Колледжа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72B1" w:rsidRPr="00C752DD" w:rsidRDefault="00D672B1" w:rsidP="004A2508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C752DD" w:rsidRPr="00C752DD" w:rsidTr="00D672B1">
        <w:trPr>
          <w:trHeight w:val="1080"/>
        </w:trPr>
        <w:tc>
          <w:tcPr>
            <w:tcW w:w="95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» - утверждает.</w:t>
            </w:r>
          </w:p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«Р» - руководит.</w:t>
            </w:r>
          </w:p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«У» - участвует.</w:t>
            </w:r>
          </w:p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«О» - организует работу.</w:t>
            </w:r>
          </w:p>
          <w:p w:rsidR="00D672B1" w:rsidRPr="00C752DD" w:rsidRDefault="00D672B1" w:rsidP="009B5100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«И» - осуществляет выполнение процесса, несет ответственность за выполнение этапа процесса.</w:t>
            </w:r>
          </w:p>
        </w:tc>
      </w:tr>
    </w:tbl>
    <w:p w:rsidR="00966487" w:rsidRPr="00A02991" w:rsidRDefault="00966487" w:rsidP="00966487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66487" w:rsidRPr="00C752DD" w:rsidRDefault="00983887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7" w:name="_Toc493547532"/>
      <w:r>
        <w:rPr>
          <w:b w:val="0"/>
          <w:color w:val="000000" w:themeColor="text1"/>
          <w:sz w:val="24"/>
          <w:szCs w:val="24"/>
        </w:rPr>
        <w:t>6</w:t>
      </w:r>
      <w:r w:rsidR="00966487" w:rsidRPr="00C752DD">
        <w:rPr>
          <w:b w:val="0"/>
          <w:color w:val="000000" w:themeColor="text1"/>
          <w:sz w:val="24"/>
          <w:szCs w:val="24"/>
        </w:rPr>
        <w:t>. ВЗАИМООТНОШЕНИЯ. СВЯЗИ</w:t>
      </w:r>
      <w:bookmarkEnd w:id="7"/>
    </w:p>
    <w:p w:rsidR="00983887" w:rsidRDefault="00983887" w:rsidP="00581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581594" w:rsidRPr="00581594" w:rsidRDefault="00581594" w:rsidP="005815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81594">
        <w:rPr>
          <w:rFonts w:ascii="Times New Roman" w:hAnsi="Times New Roman"/>
          <w:bCs/>
          <w:sz w:val="24"/>
          <w:szCs w:val="24"/>
          <w:lang w:eastAsia="ru-RU"/>
        </w:rPr>
        <w:t>Руководство практикой осуществляют следующие должностные лица в границах возложенных на них должностных обязанностей: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6.1 Директор Колледжа: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рассматривает аналитические материалы по организации, проведению и итогам учебной практики.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6.2 Заместитель директора по учебно-производственной работе: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 работой по созданию программ учебной практики по профессиям/специальностям, реализуемым в Колледже;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- участвует в оценке общих и профессиональных компетенций обучающихся (студентов), освоенных ими в ходе прохождения учебной практики;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ведение документации мастерами производственного обучения;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учебной практики и условия проведения учебной практики в учебно-производственных мастерских,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966487" w:rsidRPr="00C752DD" w:rsidRDefault="00966487" w:rsidP="00747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согласует с предприятиями формы отчетности и оценочный материал прохождения учебной практики, процедуры оценки </w:t>
      </w:r>
      <w:proofErr w:type="gramStart"/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общих и профессиональных компетенций</w:t>
      </w:r>
      <w:proofErr w:type="gramEnd"/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обучающихся (студентов), освоенных ими в ходе прохождения учебной практики</w:t>
      </w:r>
      <w:r w:rsidR="000B7176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0B7176" w:rsidRPr="00C752DD" w:rsidRDefault="000B7176" w:rsidP="00747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проверке документации по учебной практике на соответствие локальным актам.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6.3 Старший мастер: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руководит, организует и участвует в работе по созданию программ учебной практики по профессиям/специальностям, реализуемым в Колледже;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организует проведение учебной практики;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проведения учебной практики, в том числе требований законодательства охраны труда и техники безопасности;</w:t>
      </w:r>
    </w:p>
    <w:p w:rsidR="00747973" w:rsidRPr="00C752DD" w:rsidRDefault="00747973" w:rsidP="00747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проверку журналов учета учебной и производственной практики;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участвует в обеспечении 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расходным материалом, инструментом, мерительным и прочим необходимым инструментом для реализации программ учебной практики;</w:t>
      </w:r>
    </w:p>
    <w:p w:rsidR="00D672B1" w:rsidRPr="00C752DD" w:rsidRDefault="00D672B1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- проверяет документацию по учебной практике;</w:t>
      </w:r>
    </w:p>
    <w:p w:rsidR="00D672B1" w:rsidRPr="00C752DD" w:rsidRDefault="00D672B1" w:rsidP="00D672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организует проведение учебной практики в соответствии с требованиями ФГОС СПО и требований МК ПДНВ-78 при подготовке членов экипажей морских судов;</w:t>
      </w:r>
    </w:p>
    <w:p w:rsidR="00D672B1" w:rsidRPr="00C752DD" w:rsidRDefault="00D672B1" w:rsidP="00D672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проверяет соблюдение графика учебного процесса при проведении учебной практики;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подводит анализ итогов учебной практики.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6.4 Мастер производственного обучения:</w:t>
      </w:r>
    </w:p>
    <w:p w:rsidR="009B5100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составляет программу учебной практики по профессиям/специальностям, реализуемым в Колледже в рамках участия в МО/МЦК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содержание и планируемые результаты учебной практики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66487" w:rsidRPr="00C752DD" w:rsidRDefault="009B5100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разрабатывает формы отчетности и оценочный материал прохождения практики;</w:t>
      </w:r>
    </w:p>
    <w:p w:rsidR="00966487" w:rsidRPr="00C752DD" w:rsidRDefault="00966487" w:rsidP="00966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учебную практику в группах согласно планам уроков и утвержденным программам;</w:t>
      </w:r>
    </w:p>
    <w:p w:rsidR="009B5100" w:rsidRPr="00C752DD" w:rsidRDefault="0062356B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формирует у обучающихся (студентов) профессиональные умения в соответствии с рабочей программой учебной практики, обучает их рациональным приемам и способам выполнения учебно-производственных работ и заданий; </w:t>
      </w:r>
    </w:p>
    <w:p w:rsidR="0062356B" w:rsidRPr="00C752DD" w:rsidRDefault="009B5100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подготавливает оборудование и соответствующую оснастку к занятиям, составляет документацию по планированию учебной практики, изготовляет образцы работ, 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составляет заявки на приобретение</w:t>
      </w:r>
      <w:r w:rsidR="0062356B"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 xml:space="preserve"> расходного материала, инструмента необходимого для проведения учебной практики;</w:t>
      </w:r>
    </w:p>
    <w:p w:rsidR="0062356B" w:rsidRPr="00C752DD" w:rsidRDefault="00636F53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разрабатывает и 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оформл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яет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методическую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документацию 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для проведения урока </w:t>
      </w:r>
      <w:r w:rsidR="0093424C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учебной практики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9B5100" w:rsidRPr="00C752DD" w:rsidRDefault="0062356B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ведет журнал учета </w:t>
      </w:r>
      <w:r w:rsidR="00966487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учебной и производственной практики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2356B" w:rsidRPr="00C752DD" w:rsidRDefault="009B5100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все виды инструктажей с обучающимися (студентами);</w:t>
      </w:r>
    </w:p>
    <w:p w:rsidR="009B5100" w:rsidRPr="00C752DD" w:rsidRDefault="0062356B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обеспечивает соблюдение обучающимися (студентами) правил техники безопасности и противопожарной защиты;</w:t>
      </w:r>
    </w:p>
    <w:p w:rsidR="00636F53" w:rsidRPr="00C752DD" w:rsidRDefault="009B5100" w:rsidP="00005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заполняет аттестационные листы и характеристику по итогам учебной практики</w:t>
      </w:r>
      <w:r w:rsidR="00636F53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9B5100" w:rsidRPr="00C752DD" w:rsidRDefault="00636F53" w:rsidP="009B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9B5100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ведет учет успеваемости обучающихся (студентов) и посещения занятий учебной практики, готовит их к прохождению производственной практики на предприятиях;</w:t>
      </w:r>
    </w:p>
    <w:p w:rsidR="009B5100" w:rsidRPr="00C752DD" w:rsidRDefault="009B5100" w:rsidP="009B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проводит воспитательную работу, способствует профессиональному, культурному развитию студентов, привлекает их к техническому творчеству в ходе проведения урока учебной практики; </w:t>
      </w:r>
    </w:p>
    <w:p w:rsidR="009B5100" w:rsidRPr="00C752DD" w:rsidRDefault="009B5100" w:rsidP="009B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дифференцированный зачет по учебной практике, оформляет зачетную ведомость и заполняет зачетную книжку обучающегося (студента);</w:t>
      </w:r>
    </w:p>
    <w:p w:rsidR="00636F53" w:rsidRPr="00C752DD" w:rsidRDefault="009B5100" w:rsidP="009B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9855F6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проводит 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</w:t>
      </w:r>
      <w:r w:rsidR="00636F53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нализ итогов учебной практики</w:t>
      </w:r>
      <w:r w:rsidR="0062356B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47973" w:rsidRPr="00C752DD" w:rsidRDefault="00747973" w:rsidP="0074797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</w:t>
      </w:r>
      <w:r w:rsidR="000B7176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Методические объединения/методические цикловые комиссии:</w:t>
      </w:r>
    </w:p>
    <w:p w:rsidR="00747973" w:rsidRPr="00C752DD" w:rsidRDefault="0088603D" w:rsidP="00747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7" type="#_x0000_t75" style="position:absolute;left:0;text-align:left;margin-left:-56.75pt;margin-top:-42.2pt;width:592.7pt;height:840.35pt;z-index:251662336;mso-position-horizontal-relative:text;mso-position-vertical-relative:text">
            <v:imagedata r:id="rId10" o:title="5 - 0002"/>
          </v:shape>
        </w:pict>
      </w:r>
      <w:r w:rsidR="00747973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 работой по созданию программ производственной практики по профессиям/специальностям, реализуемым в Колледже;</w:t>
      </w:r>
    </w:p>
    <w:p w:rsidR="00747973" w:rsidRPr="00C752DD" w:rsidRDefault="00747973" w:rsidP="0074797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подведении итогов по учебной практике.</w:t>
      </w:r>
    </w:p>
    <w:p w:rsidR="00747973" w:rsidRPr="00C752DD" w:rsidRDefault="00747973" w:rsidP="0074797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</w:t>
      </w:r>
      <w:r w:rsidR="000B7176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Заместитель директора по качеству, лицензированию и аккредитации:</w:t>
      </w:r>
    </w:p>
    <w:p w:rsidR="00747973" w:rsidRPr="00C752DD" w:rsidRDefault="00747973" w:rsidP="007479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алгоритм подготовки организации и проведения учебной практики и соблюдение требований к выполнению каждого его этапа, в соответствии с требованиями ФГОС СПО и требований МК ПДНВ-78 при подготовке членов экипажей морских судов.</w:t>
      </w:r>
    </w:p>
    <w:p w:rsidR="00747973" w:rsidRPr="00C752DD" w:rsidRDefault="00747973" w:rsidP="001B5F0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7E0569" w:rsidRPr="00C752DD" w:rsidRDefault="007E0569" w:rsidP="00BC5824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752DD" w:rsidRPr="00C752DD" w:rsidTr="009B5100">
        <w:tc>
          <w:tcPr>
            <w:tcW w:w="4927" w:type="dxa"/>
          </w:tcPr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EB5962" w:rsidRPr="00C752DD" w:rsidRDefault="000B7176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Зам.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директора по УПР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О.А.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Самойлович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201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B5962" w:rsidRPr="00C752DD" w:rsidRDefault="00EB5962" w:rsidP="009B51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Старший мастер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А.М.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Уманец</w:t>
            </w:r>
          </w:p>
          <w:p w:rsidR="00EB5962" w:rsidRPr="00C752DD" w:rsidRDefault="000B7176" w:rsidP="009838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201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</w:tr>
      <w:tr w:rsidR="00C752DD" w:rsidRPr="00C752DD" w:rsidTr="009B5100"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Старший мастер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Н.А.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Киселева</w:t>
            </w:r>
          </w:p>
          <w:p w:rsidR="00EB5962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201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СОГЛАСОВАНО 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Зам.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директора по </w:t>
            </w:r>
            <w:proofErr w:type="spellStart"/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КЛиА</w:t>
            </w:r>
            <w:proofErr w:type="spellEnd"/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В.С.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Кальченко</w:t>
            </w:r>
          </w:p>
          <w:p w:rsidR="00EB5962" w:rsidRPr="00C752DD" w:rsidRDefault="000B7176" w:rsidP="009838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201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</w:tr>
      <w:tr w:rsidR="00C752DD" w:rsidRPr="00C752DD" w:rsidTr="009B5100"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СОГЛАСОВАНО </w:t>
            </w:r>
          </w:p>
          <w:p w:rsidR="00581594" w:rsidRPr="003F6FE4" w:rsidRDefault="00983887" w:rsidP="005815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Юрисконсульт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_____________ 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Н.Г. Середа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201</w:t>
            </w:r>
            <w:r w:rsidR="0098388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923F2C" w:rsidRPr="00C752DD" w:rsidRDefault="007E0569" w:rsidP="00923F2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923F2C"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</w:t>
      </w:r>
    </w:p>
    <w:p w:rsidR="00923F2C" w:rsidRPr="00C752DD" w:rsidRDefault="00923F2C" w:rsidP="00923F2C">
      <w:pPr>
        <w:pStyle w:val="1"/>
        <w:rPr>
          <w:b w:val="0"/>
          <w:color w:val="000000" w:themeColor="text1"/>
          <w:sz w:val="24"/>
          <w:szCs w:val="24"/>
        </w:rPr>
      </w:pPr>
      <w:bookmarkStart w:id="8" w:name="_Toc464572977"/>
      <w:bookmarkStart w:id="9" w:name="_Toc493547533"/>
      <w:r w:rsidRPr="00C752DD">
        <w:rPr>
          <w:b w:val="0"/>
          <w:color w:val="000000" w:themeColor="text1"/>
          <w:sz w:val="24"/>
          <w:szCs w:val="24"/>
        </w:rPr>
        <w:t xml:space="preserve">Форма графика учебного </w:t>
      </w:r>
      <w:proofErr w:type="gramStart"/>
      <w:r w:rsidRPr="00C752DD">
        <w:rPr>
          <w:b w:val="0"/>
          <w:color w:val="000000" w:themeColor="text1"/>
          <w:sz w:val="24"/>
          <w:szCs w:val="24"/>
        </w:rPr>
        <w:t>процесса  колледжа</w:t>
      </w:r>
      <w:bookmarkEnd w:id="8"/>
      <w:bookmarkEnd w:id="9"/>
      <w:proofErr w:type="gramEnd"/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Утверждаю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Директор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ГРАФИК</w:t>
      </w: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учебного процесса колледжа на 201__/201__ учебный год</w:t>
      </w: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70"/>
        <w:gridCol w:w="427"/>
        <w:gridCol w:w="388"/>
        <w:gridCol w:w="379"/>
        <w:gridCol w:w="410"/>
        <w:gridCol w:w="456"/>
        <w:gridCol w:w="427"/>
        <w:gridCol w:w="450"/>
        <w:gridCol w:w="450"/>
        <w:gridCol w:w="452"/>
        <w:gridCol w:w="512"/>
        <w:gridCol w:w="396"/>
        <w:gridCol w:w="448"/>
        <w:gridCol w:w="450"/>
        <w:gridCol w:w="10"/>
        <w:gridCol w:w="460"/>
        <w:gridCol w:w="446"/>
        <w:gridCol w:w="442"/>
        <w:gridCol w:w="448"/>
        <w:gridCol w:w="369"/>
        <w:gridCol w:w="319"/>
        <w:gridCol w:w="411"/>
      </w:tblGrid>
      <w:tr w:rsidR="00C752DD" w:rsidRPr="00C752DD" w:rsidTr="009B2FB2">
        <w:tc>
          <w:tcPr>
            <w:tcW w:w="279" w:type="pct"/>
            <w:vMerge w:val="restart"/>
            <w:shd w:val="clear" w:color="auto" w:fill="auto"/>
            <w:textDirection w:val="btLr"/>
          </w:tcPr>
          <w:p w:rsidR="00923F2C" w:rsidRPr="00C752DD" w:rsidRDefault="00923F2C" w:rsidP="009B2FB2">
            <w:pPr>
              <w:ind w:right="-70"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95" w:type="pct"/>
            <w:vMerge w:val="restart"/>
            <w:shd w:val="clear" w:color="auto" w:fill="auto"/>
            <w:textDirection w:val="btLr"/>
          </w:tcPr>
          <w:p w:rsidR="00923F2C" w:rsidRPr="00C752DD" w:rsidRDefault="00923F2C" w:rsidP="009B2FB2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Профессия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</w:p>
          <w:p w:rsidR="00923F2C" w:rsidRPr="00C752DD" w:rsidRDefault="00923F2C" w:rsidP="009B2FB2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специальность</w:t>
            </w:r>
          </w:p>
        </w:tc>
        <w:tc>
          <w:tcPr>
            <w:tcW w:w="1066" w:type="pct"/>
            <w:gridSpan w:val="5"/>
            <w:shd w:val="clear" w:color="auto" w:fill="auto"/>
          </w:tcPr>
          <w:p w:rsidR="00923F2C" w:rsidRPr="00C752DD" w:rsidRDefault="00923F2C" w:rsidP="009B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921" w:type="pct"/>
            <w:gridSpan w:val="4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………</w:t>
            </w:r>
          </w:p>
        </w:tc>
        <w:tc>
          <w:tcPr>
            <w:tcW w:w="930" w:type="pct"/>
            <w:gridSpan w:val="4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C752DD" w:rsidRPr="00C752DD" w:rsidTr="009B2FB2">
        <w:trPr>
          <w:trHeight w:val="345"/>
        </w:trPr>
        <w:tc>
          <w:tcPr>
            <w:tcW w:w="279" w:type="pct"/>
            <w:vMerge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27" w:type="pct"/>
            <w:gridSpan w:val="21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Рабочие дни недели каждого месяца </w:t>
            </w:r>
          </w:p>
        </w:tc>
      </w:tr>
      <w:tr w:rsidR="00C752DD" w:rsidRPr="00C752DD" w:rsidTr="009B2FB2">
        <w:trPr>
          <w:trHeight w:val="360"/>
        </w:trPr>
        <w:tc>
          <w:tcPr>
            <w:tcW w:w="279" w:type="pct"/>
            <w:vMerge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23F2C" w:rsidRPr="00C752DD" w:rsidRDefault="00923F2C" w:rsidP="00923F2C">
      <w:pPr>
        <w:jc w:val="right"/>
        <w:rPr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923F2C" w:rsidRPr="00C752DD" w:rsidRDefault="00923F2C" w:rsidP="00923F2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2</w:t>
      </w:r>
    </w:p>
    <w:p w:rsidR="00B2197A" w:rsidRPr="00C752DD" w:rsidRDefault="00B2197A" w:rsidP="00705594">
      <w:pPr>
        <w:pStyle w:val="1"/>
        <w:rPr>
          <w:b w:val="0"/>
          <w:color w:val="000000" w:themeColor="text1"/>
          <w:sz w:val="24"/>
          <w:szCs w:val="24"/>
        </w:rPr>
      </w:pPr>
      <w:bookmarkStart w:id="10" w:name="_Toc493547534"/>
      <w:r w:rsidRPr="00C752DD">
        <w:rPr>
          <w:b w:val="0"/>
          <w:color w:val="000000" w:themeColor="text1"/>
          <w:sz w:val="24"/>
          <w:szCs w:val="24"/>
        </w:rPr>
        <w:t xml:space="preserve">Форма плана урока </w:t>
      </w:r>
      <w:r w:rsidR="00192536" w:rsidRPr="00C752DD">
        <w:rPr>
          <w:b w:val="0"/>
          <w:color w:val="000000" w:themeColor="text1"/>
          <w:sz w:val="24"/>
          <w:szCs w:val="24"/>
        </w:rPr>
        <w:t>учебной практики</w:t>
      </w:r>
      <w:bookmarkEnd w:id="10"/>
    </w:p>
    <w:p w:rsidR="00B2197A" w:rsidRPr="00C752DD" w:rsidRDefault="00B2197A" w:rsidP="00B343F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037710" w:rsidRPr="00C752DD" w:rsidRDefault="00BC5824" w:rsidP="00B343F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ПЛАН</w:t>
      </w:r>
    </w:p>
    <w:p w:rsidR="00037710" w:rsidRPr="00C752DD" w:rsidRDefault="00037710" w:rsidP="00B343F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урока 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учебной практики</w:t>
      </w:r>
    </w:p>
    <w:p w:rsidR="00B56BCE" w:rsidRPr="00C752DD" w:rsidRDefault="00B56BCE" w:rsidP="00B56B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Дата ___________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1.   Тема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 Цели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3. Материально-техническое оснащение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4. Организационный момент: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192536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5. Осваиваемые профессиональные и общие компетенции: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2536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1925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192536" w:rsidRPr="00C752DD" w:rsidRDefault="00192536" w:rsidP="001925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6. Требования к компетентности в соответствии с МК ПДНВ-78 с поправками – </w:t>
      </w:r>
      <w:r w:rsidRPr="00C752DD">
        <w:rPr>
          <w:rFonts w:ascii="Times New Roman" w:hAnsi="Times New Roman"/>
          <w:i/>
          <w:color w:val="000000" w:themeColor="text1"/>
          <w:sz w:val="24"/>
          <w:szCs w:val="24"/>
        </w:rPr>
        <w:t>для подготовки членов экипажей морских судов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2536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192536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37710" w:rsidRPr="00C752DD">
        <w:rPr>
          <w:rFonts w:ascii="Times New Roman" w:hAnsi="Times New Roman"/>
          <w:color w:val="000000" w:themeColor="text1"/>
          <w:sz w:val="24"/>
          <w:szCs w:val="24"/>
        </w:rPr>
        <w:t>Вводный инструктаж 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II. Текущий инструктаж ______________________ час. ____________________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III. Заключительный инструктаж _________________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Задание на дом: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16"/>
          <w:szCs w:val="16"/>
        </w:rPr>
      </w:pPr>
    </w:p>
    <w:p w:rsidR="00096A8F" w:rsidRPr="00C752DD" w:rsidRDefault="00037710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производственного обучения _________________________________</w:t>
      </w:r>
      <w:r w:rsidR="00096A8F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ФИО</w:t>
      </w:r>
    </w:p>
    <w:p w:rsidR="00A12793" w:rsidRPr="00C752DD" w:rsidRDefault="00A12793" w:rsidP="00A127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F55A0" w:rsidRPr="00C752DD" w:rsidRDefault="0093111E" w:rsidP="00A1279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16147F" w:rsidRPr="00C752DD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:rsidR="00CF55A0" w:rsidRPr="00C752DD" w:rsidRDefault="00CF55A0" w:rsidP="0093111E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B2197A" w:rsidRPr="00C752DD" w:rsidRDefault="00B2197A" w:rsidP="00705594">
      <w:pPr>
        <w:pStyle w:val="1"/>
        <w:rPr>
          <w:b w:val="0"/>
          <w:color w:val="000000" w:themeColor="text1"/>
          <w:sz w:val="24"/>
          <w:szCs w:val="24"/>
        </w:rPr>
      </w:pPr>
      <w:bookmarkStart w:id="11" w:name="_Toc493547535"/>
      <w:r w:rsidRPr="00C752DD">
        <w:rPr>
          <w:b w:val="0"/>
          <w:color w:val="000000" w:themeColor="text1"/>
          <w:sz w:val="24"/>
          <w:szCs w:val="24"/>
        </w:rPr>
        <w:t xml:space="preserve">Форма </w:t>
      </w:r>
      <w:r w:rsidR="00192536" w:rsidRPr="00C752DD">
        <w:rPr>
          <w:b w:val="0"/>
          <w:color w:val="000000" w:themeColor="text1"/>
          <w:sz w:val="24"/>
          <w:szCs w:val="24"/>
        </w:rPr>
        <w:t>дневника прохождения</w:t>
      </w:r>
      <w:r w:rsidRPr="00C752DD">
        <w:rPr>
          <w:b w:val="0"/>
          <w:color w:val="000000" w:themeColor="text1"/>
          <w:sz w:val="24"/>
          <w:szCs w:val="24"/>
        </w:rPr>
        <w:t xml:space="preserve"> учебной практик</w:t>
      </w:r>
      <w:r w:rsidR="00192536" w:rsidRPr="00C752DD">
        <w:rPr>
          <w:b w:val="0"/>
          <w:color w:val="000000" w:themeColor="text1"/>
          <w:sz w:val="24"/>
          <w:szCs w:val="24"/>
        </w:rPr>
        <w:t>и</w:t>
      </w:r>
      <w:bookmarkEnd w:id="11"/>
    </w:p>
    <w:p w:rsidR="006A6D3C" w:rsidRPr="00C752DD" w:rsidRDefault="006A6D3C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ГОСУДАРСТВЕННОЕ БЮДЖЕТНОЕ ПРОФЕССИОНАЛЬНОЕ</w:t>
      </w: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ОБРАЗОВАТЕЛЬНОЕ УЧРЕЖДЕНИЕ РЕСПУБЛИКИ КРЫМ</w:t>
      </w: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«КЕРЧЕНСКИЙ МОРСКОЙ ТЕХНИЧЕСКИЙ КОЛЛЕДЖ»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Cs/>
          <w:color w:val="000000" w:themeColor="text1"/>
          <w:sz w:val="24"/>
          <w:szCs w:val="24"/>
        </w:rPr>
        <w:t>Дневник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прохождения учебной практики 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(фамилия, имя, отчество студента)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Профессия/специальность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Курс обучения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группы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 xml:space="preserve">форма обучения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Дата прохождения практики с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6A6D3C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производственного обучения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: ________________________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__________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Керчь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год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Учет выполненных работ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6204"/>
        <w:gridCol w:w="992"/>
        <w:gridCol w:w="1276"/>
      </w:tblGrid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Дата/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6204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Виды, содержание и объем выполненных работ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 работу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мастера п/о</w:t>
            </w: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4</w:t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 w:rsidP="006A6D3C">
      <w:pPr>
        <w:pStyle w:val="1"/>
        <w:rPr>
          <w:b w:val="0"/>
          <w:color w:val="000000" w:themeColor="text1"/>
          <w:sz w:val="24"/>
          <w:szCs w:val="24"/>
        </w:rPr>
      </w:pPr>
      <w:bookmarkStart w:id="12" w:name="_Toc493547536"/>
      <w:r w:rsidRPr="00C752DD">
        <w:rPr>
          <w:b w:val="0"/>
          <w:color w:val="000000" w:themeColor="text1"/>
          <w:sz w:val="24"/>
          <w:szCs w:val="24"/>
        </w:rPr>
        <w:t>Форма отчета по учебной практике</w:t>
      </w:r>
      <w:bookmarkEnd w:id="12"/>
    </w:p>
    <w:p w:rsidR="006A6D3C" w:rsidRPr="00C752DD" w:rsidRDefault="006A6D3C" w:rsidP="006A6D3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t>Отчет по учебной практике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студента _____________________________________________________________группы № 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фамилия и инициалы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по учебной практике________________________________________________________________________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наименование модуля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профессия/специальность____________________________________________________________________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код, наименование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1. Учебная практика проходила 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(указать место прохождения практики)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2. За время учебной практики я выполнял следующие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r w:rsidRPr="00C752DD">
        <w:rPr>
          <w:rFonts w:ascii="Times New Roman" w:hAnsi="Times New Roman"/>
          <w:color w:val="000000" w:themeColor="text1"/>
          <w:sz w:val="20"/>
          <w:szCs w:val="20"/>
        </w:rPr>
        <w:t>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3. За время учебной практики я работал на станках и оборудовании: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4. Во время учебной практики я хорошо смог выполнить: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b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5. Во время учебной практики у меня возникали проблемы при выполнении следующих работ: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b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6. Мое впечатление о практике: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ind w:left="720"/>
        <w:rPr>
          <w:rFonts w:ascii="Times New Roman" w:hAnsi="Times New Roman"/>
          <w:color w:val="000000" w:themeColor="text1"/>
          <w:sz w:val="20"/>
          <w:szCs w:val="20"/>
        </w:rPr>
      </w:pP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proofErr w:type="gramStart"/>
      <w:r w:rsidRPr="00C752DD">
        <w:rPr>
          <w:rFonts w:ascii="Times New Roman" w:hAnsi="Times New Roman"/>
          <w:color w:val="000000" w:themeColor="text1"/>
          <w:sz w:val="20"/>
          <w:szCs w:val="20"/>
        </w:rPr>
        <w:t>Обучающийся  _</w:t>
      </w:r>
      <w:proofErr w:type="gramEnd"/>
      <w:r w:rsidRPr="00C752DD">
        <w:rPr>
          <w:rFonts w:ascii="Times New Roman" w:hAnsi="Times New Roman"/>
          <w:color w:val="000000" w:themeColor="text1"/>
          <w:sz w:val="20"/>
          <w:szCs w:val="20"/>
        </w:rPr>
        <w:t>____________________________________________________ (подпись) /___________/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«___</w:t>
      </w:r>
      <w:proofErr w:type="gramStart"/>
      <w:r w:rsidRPr="00C752DD">
        <w:rPr>
          <w:rFonts w:ascii="Times New Roman" w:hAnsi="Times New Roman"/>
          <w:color w:val="000000" w:themeColor="text1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</w:rPr>
        <w:t>___________20___г.</w:t>
      </w:r>
    </w:p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92536" w:rsidRPr="00C752DD" w:rsidRDefault="00192536" w:rsidP="0019253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5</w:t>
      </w:r>
    </w:p>
    <w:p w:rsidR="00192536" w:rsidRPr="00C752DD" w:rsidRDefault="00192536" w:rsidP="0019253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pStyle w:val="1"/>
        <w:rPr>
          <w:b w:val="0"/>
          <w:color w:val="000000" w:themeColor="text1"/>
          <w:sz w:val="24"/>
          <w:szCs w:val="24"/>
        </w:rPr>
      </w:pPr>
      <w:bookmarkStart w:id="13" w:name="_Toc493547537"/>
      <w:r w:rsidRPr="00C752DD">
        <w:rPr>
          <w:b w:val="0"/>
          <w:color w:val="000000" w:themeColor="text1"/>
          <w:sz w:val="24"/>
          <w:szCs w:val="24"/>
        </w:rPr>
        <w:t>Форма аттестационного листа по учебной практике</w:t>
      </w:r>
      <w:bookmarkEnd w:id="13"/>
    </w:p>
    <w:p w:rsidR="00192536" w:rsidRPr="00C752DD" w:rsidRDefault="00192536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05594" w:rsidRPr="00C752DD" w:rsidRDefault="00705594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АТТЕСТАЦИОННЫЙ ЛИСТ</w:t>
      </w:r>
    </w:p>
    <w:p w:rsidR="009A7316" w:rsidRPr="00C752DD" w:rsidRDefault="009A7316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05594" w:rsidRPr="00C752DD" w:rsidRDefault="00705594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:rsidR="00705594" w:rsidRPr="00C752DD" w:rsidRDefault="00705594" w:rsidP="003C448E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учебную практику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по профессиональному модулю: ____________________________________________________</w:t>
      </w:r>
    </w:p>
    <w:p w:rsidR="009C5FC7" w:rsidRPr="00C752DD" w:rsidRDefault="009C5FC7">
      <w:pPr>
        <w:rPr>
          <w:color w:val="000000" w:themeColor="text1"/>
        </w:rPr>
      </w:pPr>
      <w:r w:rsidRPr="00C752DD">
        <w:rPr>
          <w:color w:val="000000" w:themeColor="text1"/>
        </w:rPr>
        <w:t>_______________________________________________________________________________________</w:t>
      </w:r>
    </w:p>
    <w:p w:rsidR="009C5FC7" w:rsidRPr="00C752DD" w:rsidRDefault="009C5FC7" w:rsidP="00705594">
      <w:pPr>
        <w:spacing w:after="0" w:line="240" w:lineRule="auto"/>
        <w:rPr>
          <w:color w:val="000000" w:themeColor="text1"/>
        </w:rPr>
      </w:pPr>
    </w:p>
    <w:p w:rsidR="00705594" w:rsidRPr="00C752DD" w:rsidRDefault="00705594" w:rsidP="0070559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За время 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>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освоены следующие виды деятельности:</w:t>
      </w:r>
    </w:p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938"/>
        <w:gridCol w:w="1275"/>
      </w:tblGrid>
      <w:tr w:rsidR="00C752DD" w:rsidRPr="00C752DD" w:rsidTr="00705594">
        <w:tc>
          <w:tcPr>
            <w:tcW w:w="568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275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освоения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За время прохождения 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>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сформированы профессиональные компетенции:</w:t>
      </w:r>
    </w:p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1560"/>
        <w:gridCol w:w="1275"/>
      </w:tblGrid>
      <w:tr w:rsidR="00C752DD" w:rsidRPr="00C752DD" w:rsidTr="00393FF7">
        <w:trPr>
          <w:trHeight w:val="1137"/>
        </w:trPr>
        <w:tc>
          <w:tcPr>
            <w:tcW w:w="534" w:type="dxa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Отметка о выполнении</w:t>
            </w:r>
          </w:p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(освоил/не освоил)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работы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* </w:t>
      </w:r>
      <w:r w:rsidRPr="00C752DD">
        <w:rPr>
          <w:rFonts w:ascii="Times New Roman" w:hAnsi="Times New Roman"/>
          <w:color w:val="000000" w:themeColor="text1"/>
          <w:sz w:val="20"/>
          <w:szCs w:val="20"/>
        </w:rPr>
        <w:t>Оценивание осуществляется по пятибалльной системе путем выделения оценки. В случае неявки на практику используется оценка 0.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Результат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(рекомендации): ________________________________________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C752D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:rsidR="00705594" w:rsidRPr="00C752DD" w:rsidRDefault="00705594" w:rsidP="007055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54355" w:rsidP="00705594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п/о</w:t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:rsidR="00705594" w:rsidRPr="00C752DD" w:rsidRDefault="00705594" w:rsidP="00705594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:rsidR="006A6D3C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6</w:t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 w:rsidP="006A6D3C">
      <w:pPr>
        <w:pStyle w:val="1"/>
        <w:rPr>
          <w:b w:val="0"/>
          <w:color w:val="000000" w:themeColor="text1"/>
          <w:sz w:val="24"/>
          <w:szCs w:val="24"/>
        </w:rPr>
      </w:pPr>
      <w:bookmarkStart w:id="14" w:name="_Toc493547538"/>
      <w:r w:rsidRPr="00C752DD">
        <w:rPr>
          <w:b w:val="0"/>
          <w:color w:val="000000" w:themeColor="text1"/>
          <w:sz w:val="24"/>
          <w:szCs w:val="24"/>
        </w:rPr>
        <w:t>Форма характеристики по учебной практике</w:t>
      </w:r>
      <w:bookmarkEnd w:id="14"/>
    </w:p>
    <w:p w:rsidR="006A6D3C" w:rsidRPr="00C752DD" w:rsidRDefault="006A6D3C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C5465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t>ХАРАКТЕРИСТИКА</w:t>
      </w:r>
    </w:p>
    <w:p w:rsidR="009A7316" w:rsidRPr="00C752DD" w:rsidRDefault="009A7316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C5465" w:rsidRPr="00C752DD" w:rsidRDefault="003C5465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3C5465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с ________________________    по _______________________ прошел(а) учебную практику по профессиональному модулю: ____________________________________________________</w:t>
      </w:r>
    </w:p>
    <w:p w:rsidR="003C5465" w:rsidRPr="00C752DD" w:rsidRDefault="003C5465" w:rsidP="003C5465">
      <w:pPr>
        <w:rPr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3C5465" w:rsidRPr="00C752DD" w:rsidRDefault="003C5465" w:rsidP="003C5465">
      <w:pPr>
        <w:pStyle w:val="ab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За время учебной практики студент проявил(а) личностные, деловые качества и продемонстрировал(а) способности: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6504"/>
        <w:gridCol w:w="993"/>
        <w:gridCol w:w="1275"/>
        <w:gridCol w:w="850"/>
      </w:tblGrid>
      <w:tr w:rsidR="00C752DD" w:rsidRPr="00C752DD" w:rsidTr="00181EA2">
        <w:tc>
          <w:tcPr>
            <w:tcW w:w="443" w:type="dxa"/>
            <w:vMerge w:val="restart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504" w:type="dxa"/>
            <w:vMerge w:val="restart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общих компетенций (ОК)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 проявления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752DD" w:rsidRPr="00C752DD" w:rsidTr="00181EA2">
        <w:tc>
          <w:tcPr>
            <w:tcW w:w="443" w:type="dxa"/>
            <w:vMerge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vMerge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Проявлял</w:t>
            </w:r>
          </w:p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регулярно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Проявлял</w:t>
            </w:r>
          </w:p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эпизодически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проявлял</w:t>
            </w:r>
          </w:p>
        </w:tc>
      </w:tr>
      <w:tr w:rsidR="00C752DD" w:rsidRPr="00C752DD" w:rsidTr="00181EA2">
        <w:tc>
          <w:tcPr>
            <w:tcW w:w="443" w:type="dxa"/>
            <w:shd w:val="clear" w:color="auto" w:fill="auto"/>
          </w:tcPr>
          <w:p w:rsidR="003C5465" w:rsidRPr="00C752DD" w:rsidRDefault="003C5465" w:rsidP="003C546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:rsidR="003C5465" w:rsidRPr="00C752DD" w:rsidRDefault="003C5465" w:rsidP="00181EA2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81EA2">
        <w:tc>
          <w:tcPr>
            <w:tcW w:w="443" w:type="dxa"/>
            <w:shd w:val="clear" w:color="auto" w:fill="auto"/>
          </w:tcPr>
          <w:p w:rsidR="003C5465" w:rsidRPr="00C752DD" w:rsidRDefault="003C5465" w:rsidP="003C546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:rsidR="003C5465" w:rsidRPr="00C752DD" w:rsidRDefault="003C5465" w:rsidP="00181EA2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C5465" w:rsidRPr="00C752DD" w:rsidRDefault="003C5465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*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отметить знаком «+» в нужной графе</w:t>
      </w:r>
    </w:p>
    <w:p w:rsidR="003C5465" w:rsidRPr="00C752DD" w:rsidRDefault="003C5465" w:rsidP="003C546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3C5465" w:rsidRPr="00C752DD" w:rsidRDefault="003C5465" w:rsidP="003C546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  Общая характеристика: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2.1. Отношение к работе__________________________________________________________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2.2. Качество выполнения работ 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2.3. Знание оборудования, обращение с инструментом, обслуживание оборудования и механизмов _____________________________________________________________________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2.4. Выполнение правил трудового распорядка_______________________________________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2.5. Соблюдение правил техники безопасности_______________________________________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2.6. Взаимоотношение с </w:t>
      </w:r>
      <w:proofErr w:type="spellStart"/>
      <w:r w:rsidRPr="00C752DD">
        <w:rPr>
          <w:rFonts w:ascii="Times New Roman" w:hAnsi="Times New Roman"/>
          <w:color w:val="000000" w:themeColor="text1"/>
          <w:sz w:val="24"/>
          <w:szCs w:val="24"/>
        </w:rPr>
        <w:t>одногруппниками</w:t>
      </w:r>
      <w:proofErr w:type="spellEnd"/>
      <w:r w:rsidRPr="00C752DD">
        <w:rPr>
          <w:rFonts w:ascii="Times New Roman" w:hAnsi="Times New Roman"/>
          <w:color w:val="000000" w:themeColor="text1"/>
          <w:sz w:val="24"/>
          <w:szCs w:val="24"/>
        </w:rPr>
        <w:t>, готовность к поддержанию партнерских отношений______________________________________________________________________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Результат учебной практики (рекомендации): 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C752D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п/о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:rsidR="003C5465" w:rsidRPr="00C752DD" w:rsidRDefault="003C5465" w:rsidP="003C546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3C546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7F10AB" w:rsidRPr="00C752DD" w:rsidRDefault="0088603D" w:rsidP="00581594">
      <w:pPr>
        <w:pStyle w:val="1"/>
        <w:ind w:left="142"/>
        <w:jc w:val="center"/>
        <w:rPr>
          <w:b w:val="0"/>
          <w:color w:val="000000" w:themeColor="text1"/>
          <w:sz w:val="24"/>
          <w:szCs w:val="24"/>
        </w:rPr>
      </w:pPr>
      <w:bookmarkStart w:id="15" w:name="_Toc493547539"/>
      <w:r>
        <w:rPr>
          <w:noProof/>
        </w:rPr>
        <w:lastRenderedPageBreak/>
        <w:pict>
          <v:shape id="_x0000_s1028" type="#_x0000_t75" style="position:absolute;left:0;text-align:left;margin-left:-56.6pt;margin-top:-42.45pt;width:595.25pt;height:841.35pt;z-index:251664384;mso-position-horizontal:absolute;mso-position-horizontal-relative:text;mso-position-vertical:absolute;mso-position-vertical-relative:text">
            <v:imagedata r:id="rId11" o:title="5 - 0003"/>
          </v:shape>
        </w:pict>
      </w:r>
      <w:r w:rsidR="007F10AB" w:rsidRPr="00C752DD">
        <w:rPr>
          <w:b w:val="0"/>
          <w:color w:val="000000" w:themeColor="text1"/>
          <w:sz w:val="24"/>
          <w:szCs w:val="24"/>
        </w:rPr>
        <w:t>ЛИСТ ОЗНАКОМЛЕНИЯ ПЕРСОНАЛА</w:t>
      </w:r>
      <w:bookmarkEnd w:id="15"/>
    </w:p>
    <w:tbl>
      <w:tblPr>
        <w:tblW w:w="959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1559"/>
        <w:gridCol w:w="1276"/>
        <w:gridCol w:w="1510"/>
      </w:tblGrid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0B717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</w:t>
            </w:r>
            <w:r w:rsidR="00EB3701"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EB3701" w:rsidP="00C65AFB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EB3701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 УПР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EB3701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EB3701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 </w:t>
            </w:r>
            <w:proofErr w:type="spellStart"/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КЛиА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0B717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Уманец А.М.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0B7176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мастер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Киселева Н.А.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0B7176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мастер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83887" w:rsidRDefault="00983887" w:rsidP="00581594">
      <w:pPr>
        <w:pStyle w:val="1"/>
        <w:ind w:firstLine="426"/>
        <w:jc w:val="center"/>
        <w:rPr>
          <w:b w:val="0"/>
          <w:color w:val="000000" w:themeColor="text1"/>
          <w:sz w:val="24"/>
          <w:szCs w:val="24"/>
        </w:rPr>
      </w:pPr>
      <w:bookmarkStart w:id="16" w:name="_Toc493547540"/>
    </w:p>
    <w:p w:rsidR="00983887" w:rsidRDefault="0098388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7F10AB" w:rsidRPr="00C752DD" w:rsidRDefault="0088603D" w:rsidP="00581594">
      <w:pPr>
        <w:pStyle w:val="1"/>
        <w:ind w:firstLine="426"/>
        <w:jc w:val="center"/>
        <w:rPr>
          <w:b w:val="0"/>
          <w:color w:val="000000" w:themeColor="text1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left:0;text-align:left;margin-left:-56.55pt;margin-top:-41.35pt;width:594.75pt;height:840.25pt;z-index:251666432;mso-position-horizontal:absolute;mso-position-horizontal-relative:text;mso-position-vertical:absolute;mso-position-vertical-relative:text">
            <v:imagedata r:id="rId12" o:title="5 - 0004"/>
          </v:shape>
        </w:pict>
      </w:r>
      <w:r w:rsidR="007F10AB" w:rsidRPr="00C752DD">
        <w:rPr>
          <w:b w:val="0"/>
          <w:color w:val="000000" w:themeColor="text1"/>
          <w:sz w:val="24"/>
          <w:szCs w:val="24"/>
        </w:rPr>
        <w:t>ЛИСТ РАССЫЛКИ</w:t>
      </w:r>
      <w:bookmarkEnd w:id="16"/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268"/>
        <w:gridCol w:w="1985"/>
        <w:gridCol w:w="2410"/>
        <w:gridCol w:w="1417"/>
      </w:tblGrid>
      <w:tr w:rsidR="00C752DD" w:rsidRPr="00C752DD" w:rsidTr="00983887">
        <w:tc>
          <w:tcPr>
            <w:tcW w:w="1417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контрольный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Уманец А.М.</w:t>
            </w: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Киселева Н.А.</w:t>
            </w: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65AFB" w:rsidRPr="00C752DD" w:rsidRDefault="007F10AB" w:rsidP="00C65AFB">
      <w:pPr>
        <w:pStyle w:val="1"/>
        <w:ind w:left="426"/>
        <w:rPr>
          <w:b w:val="0"/>
          <w:color w:val="000000" w:themeColor="text1"/>
          <w:sz w:val="24"/>
          <w:szCs w:val="24"/>
        </w:rPr>
      </w:pPr>
      <w:r w:rsidRPr="00C752DD">
        <w:rPr>
          <w:color w:val="000000" w:themeColor="text1"/>
        </w:rPr>
        <w:br w:type="page"/>
      </w:r>
      <w:r w:rsidR="0088603D">
        <w:rPr>
          <w:noProof/>
        </w:rPr>
        <w:lastRenderedPageBreak/>
        <w:pict>
          <v:shape id="_x0000_s1030" type="#_x0000_t75" style="position:absolute;left:0;text-align:left;margin-left:-56.6pt;margin-top:-38.25pt;width:594.3pt;height:832.15pt;z-index:251668480;mso-position-horizontal:absolute;mso-position-horizontal-relative:text;mso-position-vertical:absolute;mso-position-vertical-relative:text">
            <v:imagedata r:id="rId13" o:title="5 - 0005"/>
          </v:shape>
        </w:pict>
      </w:r>
      <w:r w:rsidR="00E83947" w:rsidRPr="00C752DD">
        <w:rPr>
          <w:color w:val="000000" w:themeColor="text1"/>
          <w:szCs w:val="28"/>
        </w:rPr>
        <w:t xml:space="preserve"> </w:t>
      </w:r>
      <w:bookmarkStart w:id="17" w:name="_Toc464656026"/>
      <w:bookmarkStart w:id="18" w:name="_Toc483570349"/>
      <w:bookmarkStart w:id="19" w:name="_Toc493547541"/>
      <w:r w:rsidR="00C65AFB" w:rsidRPr="00C752DD">
        <w:rPr>
          <w:b w:val="0"/>
          <w:color w:val="000000" w:themeColor="text1"/>
          <w:sz w:val="24"/>
          <w:szCs w:val="24"/>
        </w:rPr>
        <w:t>ЛИСТ ИЗМЕНЕНИЙ, ДОПОЛНЕНИЙ И РЕВИЗИЙ ДОКУМЕНТА</w:t>
      </w:r>
      <w:bookmarkEnd w:id="17"/>
      <w:bookmarkEnd w:id="18"/>
      <w:bookmarkEnd w:id="19"/>
    </w:p>
    <w:tbl>
      <w:tblPr>
        <w:tblW w:w="964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44"/>
        <w:gridCol w:w="1446"/>
        <w:gridCol w:w="1814"/>
        <w:gridCol w:w="1560"/>
        <w:gridCol w:w="1492"/>
      </w:tblGrid>
      <w:tr w:rsidR="00C752DD" w:rsidRPr="00C752DD" w:rsidTr="00517CF2">
        <w:tc>
          <w:tcPr>
            <w:tcW w:w="1588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17CF2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листа/</w:t>
            </w:r>
          </w:p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раздела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3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контрольный</w:t>
            </w:r>
          </w:p>
        </w:tc>
        <w:tc>
          <w:tcPr>
            <w:tcW w:w="1744" w:type="dxa"/>
            <w:shd w:val="clear" w:color="auto" w:fill="auto"/>
          </w:tcPr>
          <w:p w:rsidR="00C65AFB" w:rsidRPr="00983887" w:rsidRDefault="00517CF2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30.08.2019</w:t>
            </w:r>
          </w:p>
        </w:tc>
        <w:tc>
          <w:tcPr>
            <w:tcW w:w="1446" w:type="dxa"/>
            <w:shd w:val="clear" w:color="auto" w:fill="auto"/>
          </w:tcPr>
          <w:p w:rsidR="00983887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3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</w:t>
            </w:r>
          </w:p>
          <w:p w:rsidR="00C65AFB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38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Стр. 4</w:t>
            </w:r>
          </w:p>
        </w:tc>
        <w:tc>
          <w:tcPr>
            <w:tcW w:w="1814" w:type="dxa"/>
            <w:shd w:val="clear" w:color="auto" w:fill="auto"/>
          </w:tcPr>
          <w:p w:rsidR="00C65AFB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3.5</w:t>
            </w:r>
            <w:r w:rsidR="00517C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(утратил силу)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</w:p>
          <w:p w:rsidR="00983887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 3.9</w:t>
            </w:r>
          </w:p>
        </w:tc>
        <w:tc>
          <w:tcPr>
            <w:tcW w:w="1560" w:type="dxa"/>
            <w:shd w:val="clear" w:color="auto" w:fill="auto"/>
          </w:tcPr>
          <w:p w:rsidR="00C65AFB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Положение № 153</w:t>
            </w:r>
          </w:p>
        </w:tc>
        <w:tc>
          <w:tcPr>
            <w:tcW w:w="1492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65AFB" w:rsidRPr="00C752DD" w:rsidRDefault="00C65AFB" w:rsidP="00A467BB"/>
    <w:p w:rsidR="00711F24" w:rsidRPr="00C752DD" w:rsidRDefault="00711F24" w:rsidP="00A467BB">
      <w:pPr>
        <w:rPr>
          <w:szCs w:val="28"/>
        </w:rPr>
      </w:pPr>
    </w:p>
    <w:sectPr w:rsidR="00711F24" w:rsidRPr="00C752DD" w:rsidSect="003A3AB2">
      <w:footerReference w:type="default" r:id="rId14"/>
      <w:footerReference w:type="first" r:id="rId15"/>
      <w:pgSz w:w="11906" w:h="16838"/>
      <w:pgMar w:top="851" w:right="851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9B6" w:rsidRDefault="008E19B6" w:rsidP="006C02AE">
      <w:pPr>
        <w:spacing w:after="0" w:line="240" w:lineRule="auto"/>
      </w:pPr>
      <w:r>
        <w:separator/>
      </w:r>
    </w:p>
  </w:endnote>
  <w:endnote w:type="continuationSeparator" w:id="0">
    <w:p w:rsidR="008E19B6" w:rsidRDefault="008E19B6" w:rsidP="006C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222"/>
      <w:gridCol w:w="1559"/>
    </w:tblGrid>
    <w:tr w:rsidR="0088603D" w:rsidTr="00675553">
      <w:trPr>
        <w:cantSplit/>
        <w:trHeight w:val="420"/>
      </w:trPr>
      <w:tc>
        <w:tcPr>
          <w:tcW w:w="822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88603D" w:rsidRPr="00130272" w:rsidRDefault="0088603D" w:rsidP="00E20A56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DC4B48">
            <w:rPr>
              <w:rStyle w:val="aa"/>
              <w:rFonts w:ascii="Times New Roman" w:hAnsi="Times New Roman"/>
              <w:noProof/>
            </w:rPr>
            <w:t>17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88603D" w:rsidRPr="00130272" w:rsidRDefault="0088603D" w:rsidP="007E0569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DC4B48">
            <w:rPr>
              <w:rStyle w:val="aa"/>
              <w:rFonts w:ascii="Times New Roman" w:hAnsi="Times New Roman"/>
              <w:noProof/>
              <w:sz w:val="20"/>
              <w:szCs w:val="20"/>
            </w:rPr>
            <w:t>17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88603D" w:rsidRDefault="0088603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03D" w:rsidRDefault="0088603D" w:rsidP="0033307F">
    <w:pPr>
      <w:pStyle w:val="a8"/>
      <w:tabs>
        <w:tab w:val="clear" w:pos="4677"/>
        <w:tab w:val="clear" w:pos="9355"/>
        <w:tab w:val="left" w:pos="18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9B6" w:rsidRDefault="008E19B6" w:rsidP="006C02AE">
      <w:pPr>
        <w:spacing w:after="0" w:line="240" w:lineRule="auto"/>
      </w:pPr>
      <w:r>
        <w:separator/>
      </w:r>
    </w:p>
  </w:footnote>
  <w:footnote w:type="continuationSeparator" w:id="0">
    <w:p w:rsidR="008E19B6" w:rsidRDefault="008E19B6" w:rsidP="006C0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165F"/>
    <w:multiLevelType w:val="hybridMultilevel"/>
    <w:tmpl w:val="4BD8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F5603"/>
    <w:multiLevelType w:val="hybridMultilevel"/>
    <w:tmpl w:val="A53A0E08"/>
    <w:lvl w:ilvl="0" w:tplc="333278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51D0C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75C252B1"/>
    <w:multiLevelType w:val="hybridMultilevel"/>
    <w:tmpl w:val="11E4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52463F"/>
    <w:multiLevelType w:val="hybridMultilevel"/>
    <w:tmpl w:val="73483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5A"/>
    <w:rsid w:val="00001FBD"/>
    <w:rsid w:val="000056AA"/>
    <w:rsid w:val="00010B35"/>
    <w:rsid w:val="00010D44"/>
    <w:rsid w:val="000120E9"/>
    <w:rsid w:val="00013DF1"/>
    <w:rsid w:val="00037710"/>
    <w:rsid w:val="00053643"/>
    <w:rsid w:val="000601A7"/>
    <w:rsid w:val="000657E0"/>
    <w:rsid w:val="00080CBC"/>
    <w:rsid w:val="00080F05"/>
    <w:rsid w:val="0008378C"/>
    <w:rsid w:val="00095444"/>
    <w:rsid w:val="00096A8F"/>
    <w:rsid w:val="000A450F"/>
    <w:rsid w:val="000B106B"/>
    <w:rsid w:val="000B42D4"/>
    <w:rsid w:val="000B7176"/>
    <w:rsid w:val="000D2E81"/>
    <w:rsid w:val="000E1462"/>
    <w:rsid w:val="0011375A"/>
    <w:rsid w:val="00130272"/>
    <w:rsid w:val="001350DC"/>
    <w:rsid w:val="001601E8"/>
    <w:rsid w:val="0016147F"/>
    <w:rsid w:val="001655C5"/>
    <w:rsid w:val="00167726"/>
    <w:rsid w:val="00181EA2"/>
    <w:rsid w:val="00192536"/>
    <w:rsid w:val="001A1BD3"/>
    <w:rsid w:val="001A3E80"/>
    <w:rsid w:val="001B0A93"/>
    <w:rsid w:val="001B0CF5"/>
    <w:rsid w:val="001B5F0D"/>
    <w:rsid w:val="001C7905"/>
    <w:rsid w:val="001F29C1"/>
    <w:rsid w:val="0020144D"/>
    <w:rsid w:val="00201488"/>
    <w:rsid w:val="00220D99"/>
    <w:rsid w:val="00231083"/>
    <w:rsid w:val="00245B56"/>
    <w:rsid w:val="002565B3"/>
    <w:rsid w:val="00264B63"/>
    <w:rsid w:val="002830C8"/>
    <w:rsid w:val="00287ADF"/>
    <w:rsid w:val="002A1116"/>
    <w:rsid w:val="002A44E1"/>
    <w:rsid w:val="002C45A5"/>
    <w:rsid w:val="002D466C"/>
    <w:rsid w:val="002E07C8"/>
    <w:rsid w:val="002F06B4"/>
    <w:rsid w:val="002F0B89"/>
    <w:rsid w:val="003160B5"/>
    <w:rsid w:val="0031700D"/>
    <w:rsid w:val="00321CCD"/>
    <w:rsid w:val="00323A22"/>
    <w:rsid w:val="003320E5"/>
    <w:rsid w:val="0033307F"/>
    <w:rsid w:val="00333E92"/>
    <w:rsid w:val="00346B9F"/>
    <w:rsid w:val="00350D7D"/>
    <w:rsid w:val="00367797"/>
    <w:rsid w:val="00380CA2"/>
    <w:rsid w:val="00382B32"/>
    <w:rsid w:val="00393FF7"/>
    <w:rsid w:val="003A3AB2"/>
    <w:rsid w:val="003C448E"/>
    <w:rsid w:val="003C5465"/>
    <w:rsid w:val="003E5ACC"/>
    <w:rsid w:val="003E7165"/>
    <w:rsid w:val="003E7865"/>
    <w:rsid w:val="003F23C6"/>
    <w:rsid w:val="003F6FE4"/>
    <w:rsid w:val="0040119F"/>
    <w:rsid w:val="00411ABF"/>
    <w:rsid w:val="00414E7A"/>
    <w:rsid w:val="00436CD3"/>
    <w:rsid w:val="00441517"/>
    <w:rsid w:val="00446543"/>
    <w:rsid w:val="00450A3B"/>
    <w:rsid w:val="00455E0A"/>
    <w:rsid w:val="00457D8B"/>
    <w:rsid w:val="00486DD9"/>
    <w:rsid w:val="00491752"/>
    <w:rsid w:val="004A2508"/>
    <w:rsid w:val="004C3D33"/>
    <w:rsid w:val="004C57BC"/>
    <w:rsid w:val="004F4368"/>
    <w:rsid w:val="00504A9E"/>
    <w:rsid w:val="00517CF2"/>
    <w:rsid w:val="005211A1"/>
    <w:rsid w:val="00530DE2"/>
    <w:rsid w:val="00546167"/>
    <w:rsid w:val="00572947"/>
    <w:rsid w:val="00575514"/>
    <w:rsid w:val="00581594"/>
    <w:rsid w:val="005838AE"/>
    <w:rsid w:val="005916E0"/>
    <w:rsid w:val="005928A9"/>
    <w:rsid w:val="00596ABC"/>
    <w:rsid w:val="0062356B"/>
    <w:rsid w:val="00636F53"/>
    <w:rsid w:val="00644DAC"/>
    <w:rsid w:val="006455B8"/>
    <w:rsid w:val="00647D3B"/>
    <w:rsid w:val="0065781C"/>
    <w:rsid w:val="00665E93"/>
    <w:rsid w:val="00675553"/>
    <w:rsid w:val="006821E9"/>
    <w:rsid w:val="00692C05"/>
    <w:rsid w:val="006A6D3C"/>
    <w:rsid w:val="006C02AE"/>
    <w:rsid w:val="006D54F4"/>
    <w:rsid w:val="006D75A8"/>
    <w:rsid w:val="006D76B6"/>
    <w:rsid w:val="00705594"/>
    <w:rsid w:val="00711F24"/>
    <w:rsid w:val="007341AA"/>
    <w:rsid w:val="00741FBD"/>
    <w:rsid w:val="00747973"/>
    <w:rsid w:val="00747E68"/>
    <w:rsid w:val="00754355"/>
    <w:rsid w:val="007970F8"/>
    <w:rsid w:val="007A3F8A"/>
    <w:rsid w:val="007B532B"/>
    <w:rsid w:val="007C03F7"/>
    <w:rsid w:val="007D492A"/>
    <w:rsid w:val="007E0569"/>
    <w:rsid w:val="007E4329"/>
    <w:rsid w:val="007E76D3"/>
    <w:rsid w:val="007F10AB"/>
    <w:rsid w:val="007F6CD2"/>
    <w:rsid w:val="00800DC0"/>
    <w:rsid w:val="00834037"/>
    <w:rsid w:val="008463D8"/>
    <w:rsid w:val="00864828"/>
    <w:rsid w:val="0088603D"/>
    <w:rsid w:val="008A0600"/>
    <w:rsid w:val="008B4732"/>
    <w:rsid w:val="008C51C0"/>
    <w:rsid w:val="008E19B6"/>
    <w:rsid w:val="008E4C51"/>
    <w:rsid w:val="0090358D"/>
    <w:rsid w:val="0091203F"/>
    <w:rsid w:val="00923875"/>
    <w:rsid w:val="00923F2C"/>
    <w:rsid w:val="0092707C"/>
    <w:rsid w:val="0093111E"/>
    <w:rsid w:val="0093424C"/>
    <w:rsid w:val="00941AD6"/>
    <w:rsid w:val="00946753"/>
    <w:rsid w:val="00947747"/>
    <w:rsid w:val="00966487"/>
    <w:rsid w:val="00973AAD"/>
    <w:rsid w:val="00983887"/>
    <w:rsid w:val="009855F6"/>
    <w:rsid w:val="0099271D"/>
    <w:rsid w:val="00993AB1"/>
    <w:rsid w:val="009A0E41"/>
    <w:rsid w:val="009A7316"/>
    <w:rsid w:val="009B2FB2"/>
    <w:rsid w:val="009B5100"/>
    <w:rsid w:val="009C5FC7"/>
    <w:rsid w:val="009D5D4E"/>
    <w:rsid w:val="009E53F2"/>
    <w:rsid w:val="009F273D"/>
    <w:rsid w:val="00A002A2"/>
    <w:rsid w:val="00A02991"/>
    <w:rsid w:val="00A12793"/>
    <w:rsid w:val="00A256A7"/>
    <w:rsid w:val="00A27590"/>
    <w:rsid w:val="00A35F15"/>
    <w:rsid w:val="00A3714A"/>
    <w:rsid w:val="00A467BB"/>
    <w:rsid w:val="00A46ABC"/>
    <w:rsid w:val="00A656D6"/>
    <w:rsid w:val="00AB2E8B"/>
    <w:rsid w:val="00B03AA4"/>
    <w:rsid w:val="00B05B66"/>
    <w:rsid w:val="00B06712"/>
    <w:rsid w:val="00B067CB"/>
    <w:rsid w:val="00B2197A"/>
    <w:rsid w:val="00B21BF3"/>
    <w:rsid w:val="00B343F3"/>
    <w:rsid w:val="00B456FE"/>
    <w:rsid w:val="00B506E6"/>
    <w:rsid w:val="00B56BCE"/>
    <w:rsid w:val="00B61028"/>
    <w:rsid w:val="00B85850"/>
    <w:rsid w:val="00B966B3"/>
    <w:rsid w:val="00BB578A"/>
    <w:rsid w:val="00BC50DB"/>
    <w:rsid w:val="00BC5824"/>
    <w:rsid w:val="00BF18DC"/>
    <w:rsid w:val="00C024F9"/>
    <w:rsid w:val="00C154FE"/>
    <w:rsid w:val="00C25C74"/>
    <w:rsid w:val="00C46603"/>
    <w:rsid w:val="00C642AD"/>
    <w:rsid w:val="00C65AFB"/>
    <w:rsid w:val="00C752DD"/>
    <w:rsid w:val="00C8180C"/>
    <w:rsid w:val="00C868CE"/>
    <w:rsid w:val="00CB4699"/>
    <w:rsid w:val="00CD7D25"/>
    <w:rsid w:val="00CF55A0"/>
    <w:rsid w:val="00D43875"/>
    <w:rsid w:val="00D672B1"/>
    <w:rsid w:val="00D72D4F"/>
    <w:rsid w:val="00D76170"/>
    <w:rsid w:val="00D925B7"/>
    <w:rsid w:val="00D9540F"/>
    <w:rsid w:val="00DA10B3"/>
    <w:rsid w:val="00DA1964"/>
    <w:rsid w:val="00DA3A8A"/>
    <w:rsid w:val="00DC4B48"/>
    <w:rsid w:val="00DD0052"/>
    <w:rsid w:val="00DE410B"/>
    <w:rsid w:val="00DF7550"/>
    <w:rsid w:val="00E20A56"/>
    <w:rsid w:val="00E22B9E"/>
    <w:rsid w:val="00E27032"/>
    <w:rsid w:val="00E32515"/>
    <w:rsid w:val="00E476BB"/>
    <w:rsid w:val="00E615E8"/>
    <w:rsid w:val="00E61D14"/>
    <w:rsid w:val="00E83947"/>
    <w:rsid w:val="00E8569A"/>
    <w:rsid w:val="00E930FE"/>
    <w:rsid w:val="00E970C7"/>
    <w:rsid w:val="00EB11FC"/>
    <w:rsid w:val="00EB3701"/>
    <w:rsid w:val="00EB5962"/>
    <w:rsid w:val="00EC55A1"/>
    <w:rsid w:val="00ED59AE"/>
    <w:rsid w:val="00EE3304"/>
    <w:rsid w:val="00EE3563"/>
    <w:rsid w:val="00EF69BD"/>
    <w:rsid w:val="00F1249F"/>
    <w:rsid w:val="00F149B8"/>
    <w:rsid w:val="00F41812"/>
    <w:rsid w:val="00F6419A"/>
    <w:rsid w:val="00F643BB"/>
    <w:rsid w:val="00F64CFB"/>
    <w:rsid w:val="00F73750"/>
    <w:rsid w:val="00FA2556"/>
    <w:rsid w:val="00FB5738"/>
    <w:rsid w:val="00FC6754"/>
    <w:rsid w:val="00FC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764763A"/>
  <w15:docId w15:val="{C19B12F1-012B-4849-AA76-457B268F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F15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F10AB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23F2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nubasetext1">
    <w:name w:val="menu_base_text1"/>
    <w:basedOn w:val="a"/>
    <w:rsid w:val="0011375A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34">
    <w:name w:val="s_34"/>
    <w:basedOn w:val="a"/>
    <w:rsid w:val="0011375A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customStyle="1" w:styleId="s13">
    <w:name w:val="s_13"/>
    <w:basedOn w:val="a"/>
    <w:rsid w:val="0011375A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rsid w:val="0011375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3">
    <w:name w:val="Table Grid"/>
    <w:basedOn w:val="a1"/>
    <w:uiPriority w:val="59"/>
    <w:rsid w:val="0003771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9540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link w:val="a4"/>
    <w:rsid w:val="00D9540F"/>
    <w:rPr>
      <w:rFonts w:ascii="Times New Roman" w:hAnsi="Times New Roman"/>
      <w:sz w:val="24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30D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30DE2"/>
    <w:rPr>
      <w:rFonts w:ascii="Tahoma" w:hAnsi="Tahoma" w:cs="Tahoma"/>
      <w:sz w:val="16"/>
      <w:szCs w:val="16"/>
      <w:lang w:eastAsia="en-US"/>
    </w:rPr>
  </w:style>
  <w:style w:type="paragraph" w:styleId="a8">
    <w:name w:val="footer"/>
    <w:basedOn w:val="a"/>
    <w:link w:val="a9"/>
    <w:unhideWhenUsed/>
    <w:rsid w:val="006C02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6C02AE"/>
    <w:rPr>
      <w:sz w:val="22"/>
      <w:szCs w:val="22"/>
      <w:lang w:eastAsia="en-US"/>
    </w:rPr>
  </w:style>
  <w:style w:type="character" w:styleId="aa">
    <w:name w:val="page number"/>
    <w:rsid w:val="006C02AE"/>
  </w:style>
  <w:style w:type="character" w:customStyle="1" w:styleId="10">
    <w:name w:val="Заголовок 1 Знак"/>
    <w:link w:val="1"/>
    <w:rsid w:val="007F10AB"/>
    <w:rPr>
      <w:rFonts w:ascii="Times New Roman" w:eastAsia="Times New Roman" w:hAnsi="Times New Roman"/>
      <w:b/>
      <w:sz w:val="28"/>
      <w:lang w:eastAsia="ar-SA"/>
    </w:rPr>
  </w:style>
  <w:style w:type="paragraph" w:styleId="ab">
    <w:name w:val="List Paragraph"/>
    <w:basedOn w:val="a"/>
    <w:uiPriority w:val="34"/>
    <w:qFormat/>
    <w:rsid w:val="00E8569A"/>
    <w:pPr>
      <w:spacing w:after="200" w:line="276" w:lineRule="auto"/>
      <w:ind w:left="720"/>
      <w:contextualSpacing/>
    </w:pPr>
  </w:style>
  <w:style w:type="character" w:styleId="ac">
    <w:name w:val="Hyperlink"/>
    <w:uiPriority w:val="99"/>
    <w:unhideWhenUsed/>
    <w:rsid w:val="00E8569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467BB"/>
    <w:pPr>
      <w:tabs>
        <w:tab w:val="right" w:leader="dot" w:pos="9923"/>
      </w:tabs>
      <w:spacing w:after="100" w:line="276" w:lineRule="auto"/>
    </w:pPr>
    <w:rPr>
      <w:rFonts w:ascii="Times New Roman" w:hAnsi="Times New Roman"/>
      <w:sz w:val="24"/>
    </w:rPr>
  </w:style>
  <w:style w:type="character" w:customStyle="1" w:styleId="ad">
    <w:name w:val="Основной текст_"/>
    <w:link w:val="21"/>
    <w:rsid w:val="00711F2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d"/>
    <w:rsid w:val="00711F24"/>
    <w:pPr>
      <w:widowControl w:val="0"/>
      <w:shd w:val="clear" w:color="auto" w:fill="FFFFFF"/>
      <w:spacing w:before="300" w:after="0" w:line="283" w:lineRule="exact"/>
      <w:ind w:hanging="2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20">
    <w:name w:val="Заголовок 2 Знак"/>
    <w:basedOn w:val="a0"/>
    <w:link w:val="2"/>
    <w:uiPriority w:val="9"/>
    <w:rsid w:val="00923F2C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ase.garant.ru/5632903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92FC9-B269-4797-B58C-DF1E2923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3851</Words>
  <Characters>21952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25752</CharactersWithSpaces>
  <SharedDoc>false</SharedDoc>
  <HLinks>
    <vt:vector size="96" baseType="variant">
      <vt:variant>
        <vt:i4>4587638</vt:i4>
      </vt:variant>
      <vt:variant>
        <vt:i4>93</vt:i4>
      </vt:variant>
      <vt:variant>
        <vt:i4>0</vt:i4>
      </vt:variant>
      <vt:variant>
        <vt:i4>5</vt:i4>
      </vt:variant>
      <vt:variant>
        <vt:lpwstr>http://base.garant.ru/5632903/</vt:lpwstr>
      </vt:variant>
      <vt:variant>
        <vt:lpwstr>block_100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_Toc464656026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_Toc464656025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_Toc464656024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_Toc464656023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_Toc464656022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_Toc464656021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_Toc464656020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_Toc464656019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_Toc464656018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_Toc464656017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_Toc464656016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_Toc464656015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_Toc464656014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_Toc464656013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_Toc464656012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Секретарь</cp:lastModifiedBy>
  <cp:revision>2</cp:revision>
  <cp:lastPrinted>2019-01-29T06:33:00Z</cp:lastPrinted>
  <dcterms:created xsi:type="dcterms:W3CDTF">2019-11-06T08:09:00Z</dcterms:created>
  <dcterms:modified xsi:type="dcterms:W3CDTF">2019-11-06T08:09:00Z</dcterms:modified>
</cp:coreProperties>
</file>