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CF" w:rsidRDefault="007A0204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43800" cy="10677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ГОСУДАРСТВЕННОЕ БЮДЖЕТНОЕ ПРОФЕССИОНАЛЬНОЕ ОБРАЗОВАТЕЛЬНОЕ УЧРЕЖДЕНИЕ РЕСПУБЛИКИ КРЫМ</w:t>
      </w: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>«КЕРЧЕНСКИЙ МОРСКОЙ ТЕХНИЧЕСКИЙ КОЛЛЕДЖ»</w:t>
      </w: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827"/>
      </w:tblGrid>
      <w:tr w:rsidR="00A700CF" w:rsidRPr="00885B85" w:rsidTr="00A700CF">
        <w:trPr>
          <w:trHeight w:val="1980"/>
        </w:trPr>
        <w:tc>
          <w:tcPr>
            <w:tcW w:w="6204" w:type="dxa"/>
          </w:tcPr>
          <w:p w:rsidR="00A700CF" w:rsidRPr="00885B85" w:rsidRDefault="00A700CF" w:rsidP="00A70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A700CF" w:rsidRPr="00885B85" w:rsidRDefault="00A700CF" w:rsidP="00A700C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УТВЕРЖДАЮ</w:t>
            </w:r>
          </w:p>
          <w:p w:rsidR="00A700CF" w:rsidRPr="00247DD0" w:rsidRDefault="00A700CF" w:rsidP="00A700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Зам. директора по УПР</w:t>
            </w:r>
          </w:p>
          <w:p w:rsidR="00A700CF" w:rsidRPr="00247DD0" w:rsidRDefault="00A700CF" w:rsidP="00A700C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ГБП ОУ РК «КМТК»</w:t>
            </w:r>
          </w:p>
          <w:p w:rsidR="00A700CF" w:rsidRPr="00885B85" w:rsidRDefault="00A700CF" w:rsidP="00A700CF">
            <w:pPr>
              <w:widowControl w:val="0"/>
              <w:tabs>
                <w:tab w:val="left" w:pos="52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  <w:p w:rsidR="00A700CF" w:rsidRPr="00885B85" w:rsidRDefault="00A700CF" w:rsidP="00A70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__________ </w:t>
            </w:r>
            <w:proofErr w:type="spellStart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Е.А.М</w:t>
            </w:r>
            <w:r w:rsidRPr="00885B8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асленников</w:t>
            </w:r>
            <w:proofErr w:type="spellEnd"/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 xml:space="preserve"> </w:t>
            </w:r>
          </w:p>
          <w:p w:rsidR="00A700CF" w:rsidRPr="00247DD0" w:rsidRDefault="00A700CF" w:rsidP="00A70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885B85"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  <w:t>«____» __________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18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 xml:space="preserve"> </w:t>
            </w:r>
            <w:r w:rsidRPr="00247DD0">
              <w:rPr>
                <w:rFonts w:ascii="Times New Roman" w:hAnsi="Times New Roman"/>
                <w:sz w:val="24"/>
                <w:szCs w:val="24"/>
                <w:lang w:eastAsia="zh-CN"/>
              </w:rPr>
              <w:t>г</w:t>
            </w:r>
            <w:r w:rsidRPr="00247DD0">
              <w:rPr>
                <w:rFonts w:ascii="Times New Roman" w:hAnsi="Times New Roman"/>
                <w:caps/>
                <w:sz w:val="24"/>
                <w:szCs w:val="24"/>
                <w:lang w:eastAsia="zh-CN"/>
              </w:rPr>
              <w:t>.</w:t>
            </w:r>
          </w:p>
          <w:p w:rsidR="00A700CF" w:rsidRPr="00885B85" w:rsidRDefault="00A700CF" w:rsidP="00A700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  <w:lang w:eastAsia="zh-CN"/>
              </w:rPr>
            </w:pPr>
          </w:p>
        </w:tc>
      </w:tr>
    </w:tbl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zh-CN"/>
        </w:rPr>
      </w:pPr>
    </w:p>
    <w:p w:rsidR="00A700CF" w:rsidRPr="00D97F8B" w:rsidRDefault="00A700CF" w:rsidP="00A700CF">
      <w:pPr>
        <w:pStyle w:val="af9"/>
        <w:jc w:val="center"/>
        <w:rPr>
          <w:rFonts w:ascii="Times New Roman" w:hAnsi="Times New Roman"/>
          <w:b/>
          <w:i/>
          <w:sz w:val="24"/>
          <w:szCs w:val="24"/>
        </w:rPr>
      </w:pPr>
      <w:r w:rsidRPr="00885B85">
        <w:rPr>
          <w:rFonts w:ascii="Times New Roman" w:hAnsi="Times New Roman"/>
          <w:b/>
          <w:caps/>
          <w:sz w:val="24"/>
          <w:szCs w:val="24"/>
          <w:lang w:eastAsia="zh-CN"/>
        </w:rPr>
        <w:t xml:space="preserve">РАБОЧАЯ ПРОГРАММА </w:t>
      </w:r>
      <w:r>
        <w:rPr>
          <w:rFonts w:ascii="Times New Roman" w:hAnsi="Times New Roman"/>
          <w:b/>
          <w:caps/>
          <w:sz w:val="24"/>
          <w:szCs w:val="24"/>
          <w:lang w:eastAsia="zh-CN"/>
        </w:rPr>
        <w:t>учебной практики</w:t>
      </w:r>
    </w:p>
    <w:p w:rsidR="00A700CF" w:rsidRPr="00D97F8B" w:rsidRDefault="00A700CF" w:rsidP="00A700CF">
      <w:pPr>
        <w:pStyle w:val="af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700CF" w:rsidRPr="00D97F8B" w:rsidRDefault="00A700CF" w:rsidP="00A70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00CF" w:rsidRPr="00D8147E" w:rsidRDefault="00A700CF" w:rsidP="00A700C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 профессии 26.01.08</w:t>
      </w:r>
      <w:r w:rsidRPr="00D8147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Моторист (машинист)</w:t>
      </w: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5D056D" w:rsidRDefault="00A700CF" w:rsidP="00A700C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056D">
        <w:rPr>
          <w:rFonts w:ascii="Times New Roman" w:hAnsi="Times New Roman"/>
          <w:sz w:val="24"/>
          <w:szCs w:val="24"/>
          <w:lang w:eastAsia="ar-SA"/>
        </w:rPr>
        <w:t>СОГЛАСОВАНО:</w:t>
      </w:r>
    </w:p>
    <w:p w:rsidR="00A700CF" w:rsidRPr="005D056D" w:rsidRDefault="00A700CF" w:rsidP="00A700CF">
      <w:pPr>
        <w:suppressAutoHyphens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Начальник отдела флота </w:t>
      </w:r>
    </w:p>
    <w:p w:rsidR="00A700CF" w:rsidRPr="005D056D" w:rsidRDefault="00A700CF" w:rsidP="00A700CF">
      <w:pPr>
        <w:suppressAutoHyphens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ООО «</w:t>
      </w:r>
      <w:proofErr w:type="spellStart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Ювас</w:t>
      </w:r>
      <w:proofErr w:type="spellEnd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-Транс»</w:t>
      </w:r>
    </w:p>
    <w:p w:rsidR="00A700CF" w:rsidRPr="005D056D" w:rsidRDefault="00A700CF" w:rsidP="00A700CF">
      <w:pPr>
        <w:suppressAutoHyphens/>
        <w:spacing w:after="0" w:line="360" w:lineRule="auto"/>
        <w:outlineLvl w:val="0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5D056D">
        <w:rPr>
          <w:rFonts w:ascii="Times New Roman" w:hAnsi="Times New Roman"/>
          <w:color w:val="000000"/>
          <w:sz w:val="24"/>
          <w:szCs w:val="24"/>
          <w:lang w:eastAsia="ar-SA"/>
        </w:rPr>
        <w:t>А.А.Козлюк</w:t>
      </w:r>
      <w:proofErr w:type="spellEnd"/>
    </w:p>
    <w:p w:rsidR="00A700CF" w:rsidRPr="005D056D" w:rsidRDefault="00A700CF" w:rsidP="00A700CF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056D">
        <w:rPr>
          <w:rFonts w:ascii="Times New Roman" w:hAnsi="Times New Roman"/>
          <w:sz w:val="24"/>
          <w:szCs w:val="24"/>
          <w:lang w:eastAsia="ar-SA"/>
        </w:rPr>
        <w:t xml:space="preserve"> «_____»_________20___г.</w:t>
      </w: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D97F8B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700CF" w:rsidRPr="00247DD0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DD0">
        <w:rPr>
          <w:rFonts w:ascii="Times New Roman" w:hAnsi="Times New Roman"/>
          <w:b/>
          <w:bCs/>
          <w:sz w:val="24"/>
          <w:szCs w:val="24"/>
        </w:rPr>
        <w:t>Керчь</w:t>
      </w:r>
    </w:p>
    <w:p w:rsidR="00A700CF" w:rsidRPr="00E108E9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08E9">
        <w:rPr>
          <w:rFonts w:ascii="Times New Roman" w:hAnsi="Times New Roman"/>
          <w:b/>
          <w:bCs/>
          <w:sz w:val="24"/>
          <w:szCs w:val="24"/>
        </w:rPr>
        <w:t xml:space="preserve">2018 </w:t>
      </w:r>
    </w:p>
    <w:p w:rsidR="00A700CF" w:rsidRDefault="00A700CF" w:rsidP="00A700CF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D97F8B">
        <w:rPr>
          <w:rFonts w:ascii="Times New Roman" w:hAnsi="Times New Roman"/>
          <w:bCs/>
          <w:sz w:val="24"/>
          <w:szCs w:val="24"/>
        </w:rPr>
        <w:br w:type="page"/>
      </w:r>
    </w:p>
    <w:p w:rsidR="00A700CF" w:rsidRDefault="008D0F25" w:rsidP="00A700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-360046</wp:posOffset>
            </wp:positionV>
            <wp:extent cx="7534275" cy="106519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370" cy="1067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700CF" w:rsidRDefault="00A700CF" w:rsidP="00A700CF">
      <w:pPr>
        <w:tabs>
          <w:tab w:val="left" w:pos="851"/>
        </w:tabs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Pr="009867C7">
        <w:rPr>
          <w:rFonts w:ascii="Times New Roman" w:hAnsi="Times New Roman"/>
          <w:sz w:val="24"/>
          <w:szCs w:val="24"/>
        </w:rPr>
        <w:t xml:space="preserve"> разработана на основе  Федерального государственного  образовательного стандарта  </w:t>
      </w:r>
      <w:r>
        <w:rPr>
          <w:rFonts w:ascii="Times New Roman" w:eastAsia="Calibri" w:hAnsi="Times New Roman"/>
          <w:sz w:val="24"/>
          <w:szCs w:val="24"/>
        </w:rPr>
        <w:t>26.01.08</w:t>
      </w:r>
      <w:r w:rsidRPr="00D8147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Моторист (машинист)</w:t>
      </w:r>
      <w:r w:rsidRPr="00D8147E">
        <w:rPr>
          <w:rFonts w:ascii="Times New Roman" w:eastAsia="Calibri" w:hAnsi="Times New Roman"/>
          <w:sz w:val="24"/>
          <w:szCs w:val="24"/>
        </w:rPr>
        <w:t>,</w:t>
      </w:r>
      <w:r w:rsidRPr="00D8147E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  <w:r w:rsidRPr="00D8147E">
        <w:rPr>
          <w:rFonts w:ascii="Times New Roman" w:eastAsia="Calibri" w:hAnsi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02.08.2013 № </w:t>
      </w:r>
      <w:r>
        <w:rPr>
          <w:rFonts w:ascii="Times New Roman" w:eastAsia="Calibri" w:hAnsi="Times New Roman"/>
          <w:sz w:val="24"/>
          <w:szCs w:val="24"/>
        </w:rPr>
        <w:t>861,</w:t>
      </w:r>
      <w:r w:rsidRPr="008179F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D10666">
        <w:rPr>
          <w:rFonts w:ascii="Times New Roman" w:hAnsi="Times New Roman"/>
          <w:color w:val="000000"/>
          <w:sz w:val="24"/>
          <w:szCs w:val="24"/>
          <w:lang w:eastAsia="ar-SA"/>
        </w:rPr>
        <w:t>входящей в состав укрупненной группы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3336A7">
        <w:rPr>
          <w:rFonts w:ascii="Times New Roman" w:hAnsi="Times New Roman"/>
          <w:sz w:val="24"/>
          <w:szCs w:val="24"/>
        </w:rPr>
        <w:t xml:space="preserve">профессий </w:t>
      </w:r>
      <w:r w:rsidRPr="003336A7">
        <w:rPr>
          <w:rFonts w:ascii="Times New Roman" w:hAnsi="Times New Roman"/>
          <w:b/>
          <w:bCs/>
          <w:sz w:val="24"/>
          <w:szCs w:val="24"/>
        </w:rPr>
        <w:t>26.00.00 Техника и технология кораблестроения и водного транспорта</w:t>
      </w:r>
      <w:r w:rsidRPr="00BE41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учётом требований </w:t>
      </w:r>
      <w:r w:rsidRPr="00865B42">
        <w:rPr>
          <w:rFonts w:ascii="Times New Roman" w:hAnsi="Times New Roman"/>
          <w:sz w:val="24"/>
          <w:szCs w:val="24"/>
        </w:rPr>
        <w:t>Международной Конвенции и Кодекс</w:t>
      </w:r>
      <w:r>
        <w:rPr>
          <w:rFonts w:ascii="Times New Roman" w:hAnsi="Times New Roman"/>
          <w:sz w:val="24"/>
          <w:szCs w:val="24"/>
        </w:rPr>
        <w:t>а</w:t>
      </w:r>
      <w:r w:rsidRPr="00865B42">
        <w:rPr>
          <w:rFonts w:ascii="Times New Roman" w:hAnsi="Times New Roman"/>
          <w:sz w:val="24"/>
          <w:szCs w:val="24"/>
        </w:rPr>
        <w:t xml:space="preserve"> ПДНВ-78 с поправками</w:t>
      </w:r>
      <w:r>
        <w:rPr>
          <w:rFonts w:ascii="Times New Roman" w:hAnsi="Times New Roman"/>
          <w:sz w:val="24"/>
          <w:szCs w:val="24"/>
        </w:rPr>
        <w:t>.</w:t>
      </w:r>
    </w:p>
    <w:p w:rsidR="00A700CF" w:rsidRPr="003336A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700CF" w:rsidRDefault="00A700CF" w:rsidP="00A700CF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A700CF" w:rsidRDefault="00A700CF" w:rsidP="00A700CF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A700CF" w:rsidRDefault="00A700CF" w:rsidP="00A700CF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867C7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867C7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 Республики Крым «Керченский морской технический колледж»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Разработчик: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Пряхо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 Федорович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Попенко Сергей Юрьевич</w:t>
      </w:r>
      <w:r w:rsidRPr="009867C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Аркадий Иванович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Уманец Александр Михайлович</w:t>
      </w:r>
      <w:r w:rsidRPr="009867C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мастер п/о</w:t>
      </w:r>
      <w:r w:rsidRPr="009867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ГБП ОУ РК «КМТК».</w:t>
      </w: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Pr="009867C7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Программа рассмотрена и одобрена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на заседании </w:t>
      </w:r>
    </w:p>
    <w:p w:rsidR="00A700CF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 xml:space="preserve">МЦК </w:t>
      </w:r>
      <w:r>
        <w:rPr>
          <w:rFonts w:ascii="Times New Roman" w:hAnsi="Times New Roman"/>
          <w:sz w:val="24"/>
          <w:szCs w:val="24"/>
          <w:lang w:eastAsia="zh-CN"/>
        </w:rPr>
        <w:t xml:space="preserve">судового электрооборудования </w:t>
      </w: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 судомеханических дисциплин</w:t>
      </w:r>
    </w:p>
    <w:p w:rsidR="00A700CF" w:rsidRPr="00885B85" w:rsidRDefault="00A700CF" w:rsidP="00A700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___  от «___» ____________ 201</w:t>
      </w:r>
      <w:r>
        <w:rPr>
          <w:rFonts w:ascii="Times New Roman" w:hAnsi="Times New Roman"/>
          <w:sz w:val="24"/>
          <w:szCs w:val="24"/>
          <w:lang w:eastAsia="zh-CN"/>
        </w:rPr>
        <w:t>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A700CF" w:rsidRPr="00885B85" w:rsidRDefault="00A700CF" w:rsidP="00A700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Председатель МЦК__________________</w:t>
      </w:r>
      <w:r>
        <w:rPr>
          <w:rFonts w:ascii="Times New Roman" w:hAnsi="Times New Roman"/>
          <w:sz w:val="24"/>
          <w:szCs w:val="24"/>
          <w:lang w:eastAsia="zh-CN"/>
        </w:rPr>
        <w:t>С.Ю. Попенко</w:t>
      </w:r>
    </w:p>
    <w:p w:rsidR="00A700CF" w:rsidRPr="00885B85" w:rsidRDefault="00A700CF" w:rsidP="00A700C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A700CF" w:rsidRPr="00885B85" w:rsidRDefault="00A700CF" w:rsidP="00A700CF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left="432"/>
        <w:jc w:val="center"/>
        <w:outlineLvl w:val="0"/>
        <w:rPr>
          <w:rFonts w:ascii="Times New Roman" w:hAnsi="Times New Roman"/>
          <w:b/>
          <w:sz w:val="24"/>
          <w:szCs w:val="24"/>
          <w:highlight w:val="green"/>
          <w:lang w:eastAsia="zh-CN"/>
        </w:rPr>
      </w:pPr>
    </w:p>
    <w:p w:rsidR="00A700CF" w:rsidRPr="00885B85" w:rsidRDefault="00A700CF" w:rsidP="00A7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Программа рекомендована к утверждению на заседании</w:t>
      </w:r>
    </w:p>
    <w:p w:rsidR="00A700CF" w:rsidRPr="00885B85" w:rsidRDefault="00A700CF" w:rsidP="00A7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Методического совета ГБП ОУ РК «КМТК»</w:t>
      </w:r>
    </w:p>
    <w:p w:rsidR="00A700CF" w:rsidRPr="00885B85" w:rsidRDefault="00A700CF" w:rsidP="00A70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544"/>
        <w:jc w:val="both"/>
        <w:rPr>
          <w:rFonts w:ascii="Times New Roman" w:hAnsi="Times New Roman"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zh-CN"/>
        </w:rPr>
        <w:t>Протокол  № __  от «____» ___________ 20</w:t>
      </w:r>
      <w:r>
        <w:rPr>
          <w:rFonts w:ascii="Times New Roman" w:hAnsi="Times New Roman"/>
          <w:sz w:val="24"/>
          <w:szCs w:val="24"/>
          <w:lang w:eastAsia="zh-CN"/>
        </w:rPr>
        <w:t>18</w:t>
      </w:r>
      <w:r w:rsidRPr="00885B85">
        <w:rPr>
          <w:rFonts w:ascii="Times New Roman" w:hAnsi="Times New Roman"/>
          <w:sz w:val="24"/>
          <w:szCs w:val="24"/>
          <w:lang w:eastAsia="zh-CN"/>
        </w:rPr>
        <w:t xml:space="preserve"> г. </w:t>
      </w:r>
    </w:p>
    <w:p w:rsidR="00A700CF" w:rsidRPr="00885B85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Председатель МС ________________ Е.Н. Сайко </w:t>
      </w:r>
    </w:p>
    <w:p w:rsidR="00A700CF" w:rsidRPr="00885B85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00CF" w:rsidRPr="00885B85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00CF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00CF" w:rsidRPr="00885B85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00CF" w:rsidRPr="00885B85" w:rsidRDefault="00A700CF" w:rsidP="00A700C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A700CF" w:rsidRPr="00885B85" w:rsidRDefault="00A700CF" w:rsidP="00A700C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>Зам. директора по УР ГБП ОУ РК «КМТК»</w:t>
      </w:r>
    </w:p>
    <w:p w:rsidR="00A700CF" w:rsidRPr="00885B85" w:rsidRDefault="00A700CF" w:rsidP="00A700CF">
      <w:p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caps/>
          <w:sz w:val="24"/>
          <w:szCs w:val="24"/>
          <w:lang w:eastAsia="zh-CN"/>
        </w:rPr>
      </w:pPr>
      <w:r w:rsidRPr="00885B85">
        <w:rPr>
          <w:rFonts w:ascii="Times New Roman" w:hAnsi="Times New Roman"/>
          <w:sz w:val="24"/>
          <w:szCs w:val="24"/>
          <w:lang w:eastAsia="ar-SA"/>
        </w:rPr>
        <w:t xml:space="preserve">________________ И.В. </w:t>
      </w:r>
      <w:proofErr w:type="spellStart"/>
      <w:r w:rsidRPr="00885B85">
        <w:rPr>
          <w:rFonts w:ascii="Times New Roman" w:hAnsi="Times New Roman"/>
          <w:sz w:val="24"/>
          <w:szCs w:val="24"/>
          <w:lang w:eastAsia="ar-SA"/>
        </w:rPr>
        <w:t>Жигилий</w:t>
      </w:r>
      <w:proofErr w:type="spellEnd"/>
    </w:p>
    <w:p w:rsidR="00A700CF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00CF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700CF" w:rsidRPr="00222601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«Согласовано»</w:t>
      </w:r>
    </w:p>
    <w:p w:rsidR="00A700CF" w:rsidRPr="00222601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Заведующий ООП и СТВ ГБП ОУ РК «КМТК»</w:t>
      </w:r>
    </w:p>
    <w:p w:rsidR="00A700CF" w:rsidRPr="00222601" w:rsidRDefault="00A700CF" w:rsidP="00A700CF">
      <w:pPr>
        <w:widowControl w:val="0"/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both"/>
        <w:rPr>
          <w:rFonts w:ascii="Times New Roman" w:eastAsia="Courier New" w:hAnsi="Times New Roman"/>
          <w:i/>
          <w:caps/>
          <w:sz w:val="24"/>
          <w:szCs w:val="24"/>
        </w:rPr>
      </w:pPr>
      <w:r w:rsidRPr="00222601">
        <w:rPr>
          <w:rFonts w:ascii="Times New Roman" w:hAnsi="Times New Roman"/>
          <w:sz w:val="24"/>
          <w:szCs w:val="24"/>
          <w:lang w:eastAsia="ar-SA"/>
        </w:rPr>
        <w:t>________________ О.</w:t>
      </w:r>
      <w:r>
        <w:rPr>
          <w:rFonts w:ascii="Times New Roman" w:hAnsi="Times New Roman"/>
          <w:sz w:val="24"/>
          <w:szCs w:val="24"/>
          <w:lang w:eastAsia="ar-SA"/>
        </w:rPr>
        <w:t>А. Самойлович</w:t>
      </w:r>
    </w:p>
    <w:p w:rsidR="00A700CF" w:rsidRPr="009867C7" w:rsidRDefault="00A700CF" w:rsidP="00A700CF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A700CF" w:rsidRDefault="00A700C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</w:p>
    <w:p w:rsidR="007574EC" w:rsidRDefault="007574EC" w:rsidP="00757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1589" w:rsidRDefault="005B1589" w:rsidP="007574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E0883" w:rsidRPr="00022382" w:rsidRDefault="00BE0883" w:rsidP="0002238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3506" w:rsidRPr="00022382" w:rsidRDefault="00BE0883" w:rsidP="00022382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2382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137D3E" w:rsidRPr="00022382" w:rsidRDefault="00BE0883" w:rsidP="007574EC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574EC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СТР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1"/>
        <w:gridCol w:w="1098"/>
      </w:tblGrid>
      <w:tr w:rsidR="00137D3E" w:rsidRPr="00022382" w:rsidTr="007574EC">
        <w:tc>
          <w:tcPr>
            <w:tcW w:w="8221" w:type="dxa"/>
          </w:tcPr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D3E" w:rsidRPr="00022382" w:rsidRDefault="00BE0883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ПАСПОРТ ПРОГРАММЫ УЧЕБНОЙ ПРАКТИКИ</w:t>
            </w:r>
          </w:p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37D3E" w:rsidRPr="00022382" w:rsidRDefault="00C610CB" w:rsidP="0002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10CB" w:rsidRPr="00022382" w:rsidTr="007574EC">
        <w:tc>
          <w:tcPr>
            <w:tcW w:w="8221" w:type="dxa"/>
          </w:tcPr>
          <w:p w:rsidR="00C610CB" w:rsidRDefault="00C610CB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РЕЗУЛЬТАТЫ ОСВОЕНИЯ ПРОГРАММЫ УЧЕБНОЙ ПРАКТИКИ</w:t>
            </w:r>
          </w:p>
          <w:p w:rsidR="00C610CB" w:rsidRPr="00022382" w:rsidRDefault="00C610CB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C610CB" w:rsidRPr="00022382" w:rsidRDefault="004F7C71" w:rsidP="0002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37D3E" w:rsidRPr="00022382" w:rsidTr="007574EC">
        <w:tc>
          <w:tcPr>
            <w:tcW w:w="8221" w:type="dxa"/>
          </w:tcPr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D3E" w:rsidRPr="00022382" w:rsidRDefault="00C610CB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0883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ТЕМАТИЧЕСКИЙ ПЛАН И СОДЕРЖАНИЕ УЧЕБНОЙ ПРАКТИКИ</w:t>
            </w:r>
          </w:p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37D3E" w:rsidRPr="00022382" w:rsidRDefault="004F7C71" w:rsidP="0002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37D3E" w:rsidRPr="00022382" w:rsidTr="007574EC">
        <w:tc>
          <w:tcPr>
            <w:tcW w:w="8221" w:type="dxa"/>
          </w:tcPr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D3E" w:rsidRPr="00022382" w:rsidRDefault="00C610CB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E0883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УСЛОВИЯ РЕАЛИЗАЦИИ ПРОГРАММЫ УЧЕБНОЙ ПРАКТИКИ</w:t>
            </w:r>
          </w:p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37D3E" w:rsidRPr="00022382" w:rsidRDefault="004F7C71" w:rsidP="000223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137D3E" w:rsidRPr="00022382" w:rsidTr="007574EC">
        <w:tc>
          <w:tcPr>
            <w:tcW w:w="8221" w:type="dxa"/>
          </w:tcPr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7D3E" w:rsidRPr="00022382" w:rsidRDefault="00C610CB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E0883" w:rsidRPr="00022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КОНТРОЛЬ И ОЦЕНКА РЕЗУЛЬТАТОВ ОСВОЕНИЯ УЧЕБНОЙ ПРАКТИКИ</w:t>
            </w:r>
          </w:p>
          <w:p w:rsidR="00402116" w:rsidRPr="00022382" w:rsidRDefault="00402116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137D3E" w:rsidRPr="00022382" w:rsidRDefault="00A7384F" w:rsidP="004F7C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F7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45695" w:rsidRPr="00022382" w:rsidTr="007574EC">
        <w:tc>
          <w:tcPr>
            <w:tcW w:w="8221" w:type="dxa"/>
          </w:tcPr>
          <w:p w:rsidR="00945695" w:rsidRDefault="00945695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5695" w:rsidRPr="00022382" w:rsidRDefault="00945695" w:rsidP="00022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ЛИСТ ИЗМЕНЕНИЙ, ДОПОЛНЕНИЙ</w:t>
            </w:r>
          </w:p>
        </w:tc>
        <w:tc>
          <w:tcPr>
            <w:tcW w:w="1098" w:type="dxa"/>
            <w:vAlign w:val="center"/>
          </w:tcPr>
          <w:p w:rsidR="00945695" w:rsidRDefault="004F7C71" w:rsidP="00945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A670DC" w:rsidRPr="00022382" w:rsidRDefault="00A670DC" w:rsidP="0002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610CB" w:rsidRDefault="00C610C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834A1" w:rsidRPr="00022382" w:rsidRDefault="008834A1" w:rsidP="0002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2BAC" w:rsidRPr="00022382" w:rsidRDefault="00402116" w:rsidP="00022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>1. ПАСПОРТ РАБОЧЕЙ ПРОГРАММЫ УЧЕБНОЙ ПРАКТИКИ</w:t>
      </w:r>
    </w:p>
    <w:p w:rsidR="001E351E" w:rsidRPr="00022382" w:rsidRDefault="001E351E" w:rsidP="000223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351E" w:rsidRPr="00022382" w:rsidRDefault="001E351E" w:rsidP="004260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рабочей программы</w:t>
      </w:r>
    </w:p>
    <w:p w:rsidR="00A8128A" w:rsidRPr="00022382" w:rsidRDefault="001E351E" w:rsidP="0042601A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Ра</w:t>
      </w:r>
      <w:r w:rsidR="00A21012" w:rsidRPr="00022382">
        <w:rPr>
          <w:rFonts w:ascii="Times New Roman" w:hAnsi="Times New Roman" w:cs="Times New Roman"/>
          <w:sz w:val="24"/>
          <w:szCs w:val="24"/>
        </w:rPr>
        <w:t>бочая программа учебной</w:t>
      </w:r>
      <w:r w:rsidRPr="00022382">
        <w:rPr>
          <w:rFonts w:ascii="Times New Roman" w:hAnsi="Times New Roman" w:cs="Times New Roman"/>
          <w:sz w:val="24"/>
          <w:szCs w:val="24"/>
        </w:rPr>
        <w:t xml:space="preserve"> практики (далее </w:t>
      </w:r>
      <w:r w:rsidR="001F4B14" w:rsidRPr="00022382">
        <w:rPr>
          <w:rFonts w:ascii="Times New Roman" w:hAnsi="Times New Roman" w:cs="Times New Roman"/>
          <w:sz w:val="24"/>
          <w:szCs w:val="24"/>
        </w:rPr>
        <w:t>–</w:t>
      </w:r>
      <w:r w:rsidRPr="00022382">
        <w:rPr>
          <w:rFonts w:ascii="Times New Roman" w:hAnsi="Times New Roman" w:cs="Times New Roman"/>
          <w:sz w:val="24"/>
          <w:szCs w:val="24"/>
        </w:rPr>
        <w:t xml:space="preserve"> </w:t>
      </w:r>
      <w:r w:rsidR="000A35DF" w:rsidRPr="00022382">
        <w:rPr>
          <w:rFonts w:ascii="Times New Roman" w:hAnsi="Times New Roman" w:cs="Times New Roman"/>
          <w:sz w:val="24"/>
          <w:szCs w:val="24"/>
        </w:rPr>
        <w:t>рабочая</w:t>
      </w:r>
      <w:r w:rsidR="001F4B14" w:rsidRPr="00022382">
        <w:rPr>
          <w:rFonts w:ascii="Times New Roman" w:hAnsi="Times New Roman" w:cs="Times New Roman"/>
          <w:sz w:val="24"/>
          <w:szCs w:val="24"/>
        </w:rPr>
        <w:t xml:space="preserve"> </w:t>
      </w:r>
      <w:r w:rsidRPr="00022382">
        <w:rPr>
          <w:rFonts w:ascii="Times New Roman" w:hAnsi="Times New Roman" w:cs="Times New Roman"/>
          <w:sz w:val="24"/>
          <w:szCs w:val="24"/>
        </w:rPr>
        <w:t xml:space="preserve">программа) является частью </w:t>
      </w:r>
      <w:r w:rsidR="00C3068D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Pr="00022382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="00402116" w:rsidRPr="00022382">
        <w:rPr>
          <w:rFonts w:ascii="Times New Roman" w:eastAsia="Calibri" w:hAnsi="Times New Roman" w:cs="Times New Roman"/>
          <w:sz w:val="24"/>
          <w:szCs w:val="24"/>
        </w:rPr>
        <w:t>по профессии 26.01.08 «</w:t>
      </w:r>
      <w:r w:rsidR="00F55A5C" w:rsidRPr="00022382">
        <w:rPr>
          <w:rFonts w:ascii="Times New Roman" w:eastAsia="Calibri" w:hAnsi="Times New Roman" w:cs="Times New Roman"/>
          <w:sz w:val="24"/>
          <w:szCs w:val="24"/>
        </w:rPr>
        <w:t>Моторист (машинист)</w:t>
      </w:r>
      <w:r w:rsidR="00402116" w:rsidRPr="00022382">
        <w:rPr>
          <w:rFonts w:ascii="Times New Roman" w:eastAsia="Calibri" w:hAnsi="Times New Roman" w:cs="Times New Roman"/>
          <w:sz w:val="24"/>
          <w:szCs w:val="24"/>
        </w:rPr>
        <w:t>»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2382">
        <w:rPr>
          <w:rFonts w:ascii="Times New Roman" w:hAnsi="Times New Roman" w:cs="Times New Roman"/>
          <w:sz w:val="24"/>
          <w:szCs w:val="24"/>
        </w:rPr>
        <w:t>в части освоения основных видов профессиональной деятельности</w:t>
      </w:r>
      <w:r w:rsidR="001F4B14" w:rsidRPr="00022382">
        <w:rPr>
          <w:rFonts w:ascii="Times New Roman" w:hAnsi="Times New Roman" w:cs="Times New Roman"/>
          <w:sz w:val="24"/>
          <w:szCs w:val="24"/>
        </w:rPr>
        <w:t xml:space="preserve"> </w:t>
      </w:r>
      <w:r w:rsidRPr="00022382">
        <w:rPr>
          <w:rFonts w:ascii="Times New Roman" w:hAnsi="Times New Roman" w:cs="Times New Roman"/>
          <w:sz w:val="24"/>
          <w:szCs w:val="24"/>
        </w:rPr>
        <w:t>(ВПД)</w:t>
      </w:r>
      <w:r w:rsidR="00A8128A" w:rsidRPr="00022382">
        <w:rPr>
          <w:rFonts w:ascii="Times New Roman" w:eastAsia="MS Mincho" w:hAnsi="Times New Roman" w:cs="Times New Roman"/>
          <w:sz w:val="24"/>
          <w:szCs w:val="24"/>
        </w:rPr>
        <w:t>:</w:t>
      </w:r>
    </w:p>
    <w:p w:rsidR="00A8128A" w:rsidRPr="00022382" w:rsidRDefault="00A8128A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>ВПД 1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</w:t>
      </w:r>
      <w:r w:rsidR="00A44B73" w:rsidRPr="00022382">
        <w:rPr>
          <w:rFonts w:ascii="Times New Roman" w:eastAsia="MS Mincho" w:hAnsi="Times New Roman" w:cs="Times New Roman"/>
          <w:sz w:val="24"/>
          <w:szCs w:val="24"/>
        </w:rPr>
        <w:t>Эксплуатация судовых механизмов, узлов и агрегатов, функциональных систем</w:t>
      </w:r>
      <w:r w:rsidRPr="0002238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8128A" w:rsidRPr="00022382" w:rsidRDefault="00A8128A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>ВПД 2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</w:t>
      </w:r>
      <w:r w:rsidR="00B42E44" w:rsidRPr="00022382">
        <w:rPr>
          <w:rFonts w:ascii="Times New Roman" w:eastAsia="MS Mincho" w:hAnsi="Times New Roman" w:cs="Times New Roman"/>
          <w:sz w:val="24"/>
          <w:szCs w:val="24"/>
        </w:rPr>
        <w:t>Настройка регулировка и кон</w:t>
      </w:r>
      <w:r w:rsidR="00B228F2" w:rsidRPr="00022382">
        <w:rPr>
          <w:rFonts w:ascii="Times New Roman" w:eastAsia="MS Mincho" w:hAnsi="Times New Roman" w:cs="Times New Roman"/>
          <w:sz w:val="24"/>
          <w:szCs w:val="24"/>
        </w:rPr>
        <w:t xml:space="preserve">троль рабочих </w:t>
      </w:r>
      <w:r w:rsidR="008834A1" w:rsidRPr="00022382">
        <w:rPr>
          <w:rFonts w:ascii="Times New Roman" w:eastAsia="MS Mincho" w:hAnsi="Times New Roman" w:cs="Times New Roman"/>
          <w:sz w:val="24"/>
          <w:szCs w:val="24"/>
        </w:rPr>
        <w:t>параметров судовых</w:t>
      </w:r>
      <w:r w:rsidR="00B42E44" w:rsidRPr="00022382">
        <w:rPr>
          <w:rFonts w:ascii="Times New Roman" w:eastAsia="MS Mincho" w:hAnsi="Times New Roman" w:cs="Times New Roman"/>
          <w:sz w:val="24"/>
          <w:szCs w:val="24"/>
        </w:rPr>
        <w:t xml:space="preserve"> механизмов узлов и агрегатов функциональных систем</w:t>
      </w:r>
      <w:r w:rsidRPr="00022382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8128A" w:rsidRDefault="00A8128A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  <w:r w:rsidRPr="00022382">
        <w:rPr>
          <w:rFonts w:ascii="Times New Roman" w:eastAsia="MS Mincho" w:hAnsi="Times New Roman" w:cs="Times New Roman"/>
          <w:b/>
          <w:sz w:val="24"/>
          <w:szCs w:val="24"/>
        </w:rPr>
        <w:t>ВПД 3</w:t>
      </w: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 — </w:t>
      </w:r>
      <w:r w:rsidR="00B42E44" w:rsidRPr="0042601A">
        <w:rPr>
          <w:rFonts w:ascii="Times New Roman" w:eastAsia="MS Mincho" w:hAnsi="Times New Roman" w:cs="Times New Roman"/>
          <w:w w:val="90"/>
          <w:sz w:val="24"/>
          <w:szCs w:val="24"/>
        </w:rPr>
        <w:t xml:space="preserve">Обслуживание и ремонт судовых механизмов узлов и </w:t>
      </w:r>
      <w:r w:rsidRPr="0042601A">
        <w:rPr>
          <w:rFonts w:ascii="Times New Roman" w:eastAsia="MS Mincho" w:hAnsi="Times New Roman" w:cs="Times New Roman"/>
          <w:w w:val="90"/>
          <w:sz w:val="24"/>
          <w:szCs w:val="24"/>
        </w:rPr>
        <w:t>агрегатов функциональных систем.</w:t>
      </w:r>
    </w:p>
    <w:p w:rsidR="002A3157" w:rsidRPr="0042601A" w:rsidRDefault="002A3157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  <w:r w:rsidRPr="0086142A">
        <w:rPr>
          <w:rFonts w:ascii="Times New Roman" w:eastAsia="MS Mincho" w:hAnsi="Times New Roman" w:cs="Times New Roman"/>
          <w:b/>
          <w:w w:val="90"/>
          <w:sz w:val="24"/>
          <w:szCs w:val="24"/>
        </w:rPr>
        <w:t>ВПД 4</w:t>
      </w:r>
      <w:r>
        <w:rPr>
          <w:rFonts w:ascii="Times New Roman" w:eastAsia="MS Mincho" w:hAnsi="Times New Roman" w:cs="Times New Roman"/>
          <w:w w:val="90"/>
          <w:sz w:val="24"/>
          <w:szCs w:val="24"/>
        </w:rPr>
        <w:t xml:space="preserve"> — Обеспечение безопасности плавания</w:t>
      </w:r>
      <w:r w:rsidR="00315F50">
        <w:rPr>
          <w:rFonts w:ascii="Times New Roman" w:eastAsia="MS Mincho" w:hAnsi="Times New Roman" w:cs="Times New Roman"/>
          <w:w w:val="90"/>
          <w:sz w:val="24"/>
          <w:szCs w:val="24"/>
        </w:rPr>
        <w:t>.</w:t>
      </w:r>
    </w:p>
    <w:p w:rsidR="00C3068D" w:rsidRDefault="00C3068D" w:rsidP="004260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E351E" w:rsidRPr="00022382" w:rsidRDefault="001E351E" w:rsidP="0042601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22382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="00A21012"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Цели и задачи учебной</w:t>
      </w:r>
      <w:r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A8128A" w:rsidRPr="00022382">
        <w:rPr>
          <w:rFonts w:ascii="Times New Roman" w:hAnsi="Times New Roman" w:cs="Times New Roman"/>
          <w:b/>
          <w:bCs/>
          <w:sz w:val="24"/>
          <w:szCs w:val="24"/>
        </w:rPr>
        <w:t>, требования к результатам освоения практики</w:t>
      </w:r>
    </w:p>
    <w:p w:rsidR="00C3068D" w:rsidRPr="000B608B" w:rsidRDefault="00C3068D" w:rsidP="00426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08B">
        <w:rPr>
          <w:rFonts w:ascii="Times New Roman" w:hAnsi="Times New Roman" w:cs="Times New Roman"/>
          <w:sz w:val="24"/>
          <w:szCs w:val="24"/>
        </w:rPr>
        <w:t>формирование у обучающихся практических профессиональных умений в рамках модулей программы подготовки квалифицированных рабочих, служащих (ППКРС)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профессии: «</w:t>
      </w:r>
      <w:r>
        <w:rPr>
          <w:rFonts w:ascii="Times New Roman" w:hAnsi="Times New Roman" w:cs="Times New Roman"/>
          <w:sz w:val="24"/>
          <w:szCs w:val="24"/>
        </w:rPr>
        <w:t>Моторист (машинист)</w:t>
      </w:r>
      <w:r w:rsidRPr="000B608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3068D" w:rsidRPr="000B608B" w:rsidRDefault="00C3068D" w:rsidP="0042601A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учебной практики.</w:t>
      </w:r>
    </w:p>
    <w:p w:rsidR="00C3068D" w:rsidRPr="000B608B" w:rsidRDefault="00C3068D" w:rsidP="004260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 w:cs="Times New Roman"/>
          <w:sz w:val="24"/>
          <w:szCs w:val="24"/>
        </w:rPr>
        <w:tab/>
      </w:r>
      <w:r w:rsidRPr="000B608B">
        <w:rPr>
          <w:rFonts w:ascii="Times New Roman" w:hAnsi="Times New Roman"/>
          <w:sz w:val="24"/>
          <w:szCs w:val="24"/>
        </w:rPr>
        <w:t>В результате освоения учебной практики по виду профессиональной деятельности</w:t>
      </w:r>
    </w:p>
    <w:p w:rsidR="00C3068D" w:rsidRPr="000B608B" w:rsidRDefault="00C3068D" w:rsidP="004260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306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8D">
        <w:rPr>
          <w:rFonts w:ascii="Times New Roman" w:eastAsia="MS Mincho" w:hAnsi="Times New Roman" w:cs="Times New Roman"/>
          <w:b/>
          <w:sz w:val="24"/>
          <w:szCs w:val="24"/>
        </w:rPr>
        <w:t>Эксплуатация судовых механизмов, узлов и агрегатов, функциональных систем</w:t>
      </w:r>
      <w:r w:rsidRPr="00C3068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608B">
        <w:rPr>
          <w:rFonts w:ascii="Times New Roman" w:hAnsi="Times New Roman"/>
          <w:sz w:val="24"/>
          <w:szCs w:val="24"/>
        </w:rPr>
        <w:t xml:space="preserve">обучающийся должен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DA175B" w:rsidRPr="00022382" w:rsidRDefault="00DA175B" w:rsidP="00426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эксплуатации главных энергетических установок и вспомогательных механизмов, судовых систем и технических устройств.</w:t>
      </w:r>
    </w:p>
    <w:p w:rsidR="00C3068D" w:rsidRPr="000B608B" w:rsidRDefault="00C3068D" w:rsidP="004260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>В результате освоения учебной практики по виду профессиональной деятельности</w:t>
      </w:r>
    </w:p>
    <w:p w:rsidR="00C3068D" w:rsidRPr="000B608B" w:rsidRDefault="00C3068D" w:rsidP="004260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8D">
        <w:rPr>
          <w:rFonts w:ascii="Times New Roman" w:hAnsi="Times New Roman" w:cs="Times New Roman"/>
          <w:b/>
          <w:bCs/>
          <w:sz w:val="24"/>
          <w:szCs w:val="24"/>
        </w:rPr>
        <w:t>Настройка регулировка и контроль рабочих параметров судовых механизмов узлов и агрегатов функциональных систем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DA175B" w:rsidRPr="00022382" w:rsidRDefault="00DA175B" w:rsidP="00426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настройки узлов и агрегатов, функциональных систем;</w:t>
      </w:r>
    </w:p>
    <w:p w:rsidR="00DA175B" w:rsidRPr="00022382" w:rsidRDefault="00DA175B" w:rsidP="00426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регулировки и контроля рабочих параметров судовых механизмов;</w:t>
      </w:r>
    </w:p>
    <w:p w:rsidR="00DA175B" w:rsidRPr="00022382" w:rsidRDefault="00DA175B" w:rsidP="00426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проверки исправности контрольно-измерительных приборов и средств автоматики.</w:t>
      </w:r>
    </w:p>
    <w:p w:rsidR="00C3068D" w:rsidRPr="000B608B" w:rsidRDefault="00C3068D" w:rsidP="004260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>В результате освоения учебной практики по виду профессиональной деятельности</w:t>
      </w:r>
    </w:p>
    <w:p w:rsidR="00C3068D" w:rsidRPr="000B608B" w:rsidRDefault="00C3068D" w:rsidP="004260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3068D">
        <w:rPr>
          <w:rFonts w:ascii="Times New Roman" w:hAnsi="Times New Roman" w:cs="Times New Roman"/>
          <w:b/>
          <w:bCs/>
          <w:sz w:val="24"/>
          <w:szCs w:val="24"/>
        </w:rPr>
        <w:t>Обслуживание и ремонт судовых механизмов узлов и агрегатов функциональных си</w:t>
      </w:r>
      <w:r w:rsidR="00DA175B">
        <w:rPr>
          <w:rFonts w:ascii="Times New Roman" w:hAnsi="Times New Roman" w:cs="Times New Roman"/>
          <w:b/>
          <w:bCs/>
          <w:sz w:val="24"/>
          <w:szCs w:val="24"/>
        </w:rPr>
        <w:t>стем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42601A" w:rsidRPr="00022382" w:rsidRDefault="0042601A" w:rsidP="0042601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- обслуживания и ремонта отдельных элементов, узлов и агрегатов судовой техники.</w:t>
      </w:r>
    </w:p>
    <w:p w:rsidR="007A7F27" w:rsidRPr="000B608B" w:rsidRDefault="007A7F27" w:rsidP="007A7F2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/>
          <w:sz w:val="24"/>
          <w:szCs w:val="24"/>
        </w:rPr>
        <w:t>производственной</w:t>
      </w:r>
      <w:r w:rsidRPr="000B608B">
        <w:rPr>
          <w:rFonts w:ascii="Times New Roman" w:hAnsi="Times New Roman"/>
          <w:sz w:val="24"/>
          <w:szCs w:val="24"/>
        </w:rPr>
        <w:t xml:space="preserve"> практики по виду профессиональной деятельности</w:t>
      </w:r>
    </w:p>
    <w:p w:rsidR="007A7F27" w:rsidRPr="000B608B" w:rsidRDefault="007A7F27" w:rsidP="007A7F2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Обеспечение безопасности плавания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0B608B">
        <w:rPr>
          <w:rFonts w:ascii="Times New Roman" w:hAnsi="Times New Roman"/>
          <w:sz w:val="24"/>
          <w:szCs w:val="24"/>
        </w:rPr>
        <w:t>обучающийся должен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8B">
        <w:rPr>
          <w:rFonts w:ascii="Times New Roman" w:hAnsi="Times New Roman"/>
          <w:b/>
          <w:sz w:val="24"/>
          <w:szCs w:val="24"/>
        </w:rPr>
        <w:t>приобрести практический опыт</w:t>
      </w:r>
      <w:r w:rsidRPr="000B608B">
        <w:rPr>
          <w:rFonts w:ascii="Times New Roman" w:hAnsi="Times New Roman"/>
          <w:b/>
          <w:bCs/>
          <w:sz w:val="24"/>
          <w:szCs w:val="24"/>
        </w:rPr>
        <w:t>: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действий по тревогам;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борьбы за живучесть судна;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выполнения указаний при оставлении судна;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использования коллективных и индивидуальных спасательных средств;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использования средств индивидуальной защиты;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действий при оказании первой медицинской помощи;</w:t>
      </w:r>
    </w:p>
    <w:p w:rsidR="007A7F27" w:rsidRPr="002E7331" w:rsidRDefault="007A7F27" w:rsidP="007A7F27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7331">
        <w:rPr>
          <w:rFonts w:ascii="Times New Roman" w:hAnsi="Times New Roman" w:cs="Times New Roman"/>
          <w:sz w:val="24"/>
          <w:szCs w:val="24"/>
        </w:rPr>
        <w:t>устранения последствий различных аварий;</w:t>
      </w:r>
    </w:p>
    <w:p w:rsidR="005B1589" w:rsidRPr="00D57ED9" w:rsidRDefault="005B1589" w:rsidP="005B1589">
      <w:pPr>
        <w:pStyle w:val="22"/>
        <w:widowControl w:val="0"/>
        <w:ind w:left="0" w:firstLine="567"/>
        <w:jc w:val="both"/>
        <w:rPr>
          <w:b/>
        </w:rPr>
      </w:pPr>
      <w:r w:rsidRPr="00511EBF">
        <w:rPr>
          <w:b/>
          <w:lang w:eastAsia="ru-RU"/>
        </w:rPr>
        <w:t xml:space="preserve">Согласно ПДНВ-78 с поправками (Таблица </w:t>
      </w:r>
      <w:r w:rsidRPr="00511EBF">
        <w:rPr>
          <w:b/>
          <w:lang w:val="en-US" w:eastAsia="ru-RU"/>
        </w:rPr>
        <w:t>A</w:t>
      </w:r>
      <w:r w:rsidRPr="00511EBF">
        <w:rPr>
          <w:b/>
          <w:lang w:eastAsia="ru-RU"/>
        </w:rPr>
        <w:t>-</w:t>
      </w:r>
      <w:r w:rsidRPr="00511EBF">
        <w:rPr>
          <w:b/>
          <w:lang w:val="en-US" w:eastAsia="ru-RU"/>
        </w:rPr>
        <w:t>III</w:t>
      </w:r>
      <w:r w:rsidRPr="00511EBF">
        <w:rPr>
          <w:b/>
          <w:lang w:eastAsia="ru-RU"/>
        </w:rPr>
        <w:t>/4)</w:t>
      </w:r>
      <w:r w:rsidRPr="005B1589">
        <w:t xml:space="preserve"> </w:t>
      </w:r>
      <w:r w:rsidRPr="00516E8B">
        <w:t>обучающийся в ходе освоения профессионального модуля должен</w:t>
      </w:r>
      <w:r>
        <w:t xml:space="preserve"> </w:t>
      </w:r>
      <w:r w:rsidRPr="00D57ED9">
        <w:rPr>
          <w:b/>
        </w:rPr>
        <w:t>иметь профессиональные навыки:</w:t>
      </w:r>
    </w:p>
    <w:p w:rsidR="005B1589" w:rsidRPr="00F91D16" w:rsidRDefault="005B1589" w:rsidP="005B1589">
      <w:pPr>
        <w:pStyle w:val="TableParagraph"/>
        <w:numPr>
          <w:ilvl w:val="0"/>
          <w:numId w:val="22"/>
        </w:numPr>
        <w:ind w:left="0" w:right="95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>мение различать сигналы, особенно при подаче сигнала о включении газовой системы пожаротушения.</w:t>
      </w:r>
    </w:p>
    <w:p w:rsidR="005B1589" w:rsidRPr="00F91D16" w:rsidRDefault="005B1589" w:rsidP="005B1589">
      <w:pPr>
        <w:pStyle w:val="TableParagraph"/>
        <w:numPr>
          <w:ilvl w:val="0"/>
          <w:numId w:val="22"/>
        </w:numPr>
        <w:ind w:left="0" w:right="445"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Использовани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соответствующей системы внутрисудовой связи.</w:t>
      </w:r>
    </w:p>
    <w:p w:rsidR="005B1589" w:rsidRDefault="005B1589" w:rsidP="005B1589">
      <w:pPr>
        <w:pStyle w:val="TableParagraph"/>
        <w:numPr>
          <w:ilvl w:val="0"/>
          <w:numId w:val="22"/>
        </w:numPr>
        <w:ind w:left="0" w:right="50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F91D16">
        <w:rPr>
          <w:rFonts w:ascii="Times New Roman" w:hAnsi="Times New Roman" w:cs="Times New Roman"/>
          <w:sz w:val="24"/>
          <w:szCs w:val="24"/>
          <w:lang w:val="ru-RU"/>
        </w:rPr>
        <w:t>Безопасн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эксплуатаци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91D16">
        <w:rPr>
          <w:rFonts w:ascii="Times New Roman" w:hAnsi="Times New Roman" w:cs="Times New Roman"/>
          <w:sz w:val="24"/>
          <w:szCs w:val="24"/>
          <w:lang w:val="ru-RU"/>
        </w:rPr>
        <w:t xml:space="preserve"> котлов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7F27" w:rsidRDefault="007A7F27" w:rsidP="007A7F27">
      <w:pPr>
        <w:pStyle w:val="TableParagraph"/>
        <w:numPr>
          <w:ilvl w:val="0"/>
          <w:numId w:val="22"/>
        </w:numPr>
        <w:ind w:left="0" w:right="500"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пользоваться противопожарным оборудованием в машинных помещениях.</w:t>
      </w:r>
    </w:p>
    <w:p w:rsidR="00C3068D" w:rsidRPr="000B608B" w:rsidRDefault="00C3068D" w:rsidP="0042601A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15F50" w:rsidRDefault="00315F50" w:rsidP="0042601A">
      <w:pPr>
        <w:pStyle w:val="af7"/>
        <w:spacing w:after="0" w:line="240" w:lineRule="auto"/>
        <w:ind w:firstLine="567"/>
        <w:rPr>
          <w:spacing w:val="0"/>
        </w:rPr>
      </w:pPr>
    </w:p>
    <w:p w:rsidR="00C3068D" w:rsidRPr="0042601A" w:rsidRDefault="00C3068D" w:rsidP="0042601A">
      <w:pPr>
        <w:pStyle w:val="af7"/>
        <w:spacing w:after="0" w:line="240" w:lineRule="auto"/>
        <w:ind w:firstLine="567"/>
        <w:rPr>
          <w:spacing w:val="0"/>
          <w:w w:val="90"/>
        </w:rPr>
      </w:pPr>
      <w:r w:rsidRPr="000B608B">
        <w:rPr>
          <w:spacing w:val="0"/>
        </w:rPr>
        <w:lastRenderedPageBreak/>
        <w:t xml:space="preserve">1.3 </w:t>
      </w:r>
      <w:r w:rsidRPr="0042601A">
        <w:rPr>
          <w:spacing w:val="0"/>
          <w:w w:val="90"/>
        </w:rPr>
        <w:t>Общий объем времени, предусмотренный на освоение программы учебной практики:</w:t>
      </w:r>
    </w:p>
    <w:p w:rsidR="00DA175B" w:rsidRPr="00022382" w:rsidRDefault="00DA175B" w:rsidP="00426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Pr="00022382">
        <w:rPr>
          <w:rFonts w:ascii="Times New Roman" w:hAnsi="Times New Roman" w:cs="Times New Roman"/>
          <w:sz w:val="24"/>
          <w:szCs w:val="24"/>
        </w:rPr>
        <w:t xml:space="preserve"> учебной практики в объеме </w:t>
      </w:r>
      <w:r w:rsidR="00857E59">
        <w:rPr>
          <w:rFonts w:ascii="Times New Roman" w:hAnsi="Times New Roman" w:cs="Times New Roman"/>
          <w:b/>
          <w:sz w:val="24"/>
          <w:szCs w:val="24"/>
          <w:u w:val="single"/>
        </w:rPr>
        <w:t>324</w:t>
      </w:r>
      <w:r w:rsidRPr="00022382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DA175B" w:rsidRPr="00022382" w:rsidRDefault="00DA175B" w:rsidP="00426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ПМ.01 - </w:t>
      </w:r>
      <w:r w:rsidR="004E566B"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4E566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DA175B" w:rsidRPr="00022382" w:rsidRDefault="00DA175B" w:rsidP="00426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ПМ.02 - 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92513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D81251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42601A" w:rsidRDefault="00DA175B" w:rsidP="004260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в рамках освоения ПМ.03 - 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108 часов;</w:t>
      </w:r>
    </w:p>
    <w:p w:rsidR="004E566B" w:rsidRDefault="004E566B" w:rsidP="004E56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рамках освоения ПМ.04</w:t>
      </w:r>
      <w:r w:rsidRPr="00022382">
        <w:rPr>
          <w:rFonts w:ascii="Times New Roman" w:hAnsi="Times New Roman" w:cs="Times New Roman"/>
          <w:sz w:val="24"/>
          <w:szCs w:val="24"/>
        </w:rPr>
        <w:t xml:space="preserve"> - </w:t>
      </w:r>
      <w:r w:rsidR="00857E59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92513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</w:t>
      </w:r>
      <w:r w:rsidR="00857E59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022382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C3068D" w:rsidRDefault="0042601A" w:rsidP="00205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2601A" w:rsidRPr="000B608B" w:rsidRDefault="0042601A" w:rsidP="0042601A">
      <w:pPr>
        <w:pageBreakBefore/>
        <w:spacing w:after="0" w:line="240" w:lineRule="auto"/>
        <w:jc w:val="center"/>
        <w:rPr>
          <w:rStyle w:val="af8"/>
          <w:rFonts w:ascii="Times New Roman" w:hAnsi="Times New Roman" w:cs="Times New Roman"/>
          <w:b/>
          <w:bCs/>
          <w:i w:val="0"/>
          <w:iCs w:val="0"/>
          <w:smallCaps/>
          <w:sz w:val="24"/>
          <w:szCs w:val="24"/>
        </w:rPr>
      </w:pPr>
      <w:bookmarkStart w:id="1" w:name="_Toc381714538"/>
      <w:r w:rsidRPr="000B608B">
        <w:rPr>
          <w:rStyle w:val="af8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lastRenderedPageBreak/>
        <w:t>2. РЕЗУЛЬТАТЫ ОСВОЕНИЯ РАБОЧЕЙ ПРОГРАММЫ УЧЕБНОЙ ПРАКТИКИ</w:t>
      </w:r>
      <w:bookmarkEnd w:id="1"/>
    </w:p>
    <w:p w:rsidR="0042601A" w:rsidRPr="000B608B" w:rsidRDefault="0042601A" w:rsidP="0042601A">
      <w:pPr>
        <w:pStyle w:val="13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42601A" w:rsidRPr="000B608B" w:rsidRDefault="0042601A" w:rsidP="0042601A">
      <w:pPr>
        <w:pStyle w:val="1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08B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учебной практики является освоение обучающимися всех видов профессиональной деятельности по профессии СПО  </w:t>
      </w:r>
      <w:r w:rsidRPr="000B608B">
        <w:rPr>
          <w:rFonts w:ascii="Times New Roman" w:hAnsi="Times New Roman" w:cs="Times New Roman"/>
          <w:sz w:val="24"/>
          <w:szCs w:val="24"/>
          <w:lang w:eastAsia="zh-CN"/>
        </w:rPr>
        <w:t>26.01.</w:t>
      </w:r>
      <w:r>
        <w:rPr>
          <w:rFonts w:ascii="Times New Roman" w:hAnsi="Times New Roman" w:cs="Times New Roman"/>
          <w:sz w:val="24"/>
          <w:szCs w:val="24"/>
          <w:lang w:eastAsia="zh-CN"/>
        </w:rPr>
        <w:t>08</w:t>
      </w:r>
      <w:r w:rsidRPr="000B608B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zh-CN"/>
        </w:rPr>
        <w:t>Моторист (машинист)</w:t>
      </w:r>
      <w:r w:rsidRPr="000B608B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0B608B">
        <w:rPr>
          <w:rFonts w:ascii="Times New Roman" w:hAnsi="Times New Roman" w:cs="Times New Roman"/>
          <w:sz w:val="24"/>
          <w:szCs w:val="24"/>
        </w:rPr>
        <w:t>, формирование общих и профессиональных компетенций, а также приобретение необходимых умений и опыта практической работы по профессии в рамках профессиональных модулей ПМ 01, ПМ 02</w:t>
      </w:r>
      <w:r>
        <w:rPr>
          <w:rFonts w:ascii="Times New Roman" w:hAnsi="Times New Roman" w:cs="Times New Roman"/>
          <w:sz w:val="24"/>
          <w:szCs w:val="24"/>
        </w:rPr>
        <w:t>, ПМ.03</w:t>
      </w:r>
      <w:r w:rsidR="00E8672B">
        <w:rPr>
          <w:rFonts w:ascii="Times New Roman" w:hAnsi="Times New Roman" w:cs="Times New Roman"/>
          <w:sz w:val="24"/>
          <w:szCs w:val="24"/>
        </w:rPr>
        <w:t>, ПМ. 04</w:t>
      </w:r>
      <w:r w:rsidRPr="000B608B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профессиональной деятельности (ВПД):</w:t>
      </w:r>
    </w:p>
    <w:p w:rsidR="0042601A" w:rsidRPr="00022382" w:rsidRDefault="0042601A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>— Эксплуатация судовых механизмов, узлов и агрегатов, функциональных систем.</w:t>
      </w:r>
    </w:p>
    <w:p w:rsidR="0042601A" w:rsidRPr="00022382" w:rsidRDefault="0042601A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>— Настройка регулировка и контроль рабочих параметров судовых механизмов узлов и агрегатов функциональных систем.</w:t>
      </w:r>
    </w:p>
    <w:p w:rsidR="0042601A" w:rsidRDefault="0042601A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  <w:r w:rsidRPr="00022382">
        <w:rPr>
          <w:rFonts w:ascii="Times New Roman" w:eastAsia="MS Mincho" w:hAnsi="Times New Roman" w:cs="Times New Roman"/>
          <w:sz w:val="24"/>
          <w:szCs w:val="24"/>
        </w:rPr>
        <w:t xml:space="preserve">— </w:t>
      </w:r>
      <w:r w:rsidRPr="0042601A">
        <w:rPr>
          <w:rFonts w:ascii="Times New Roman" w:eastAsia="MS Mincho" w:hAnsi="Times New Roman" w:cs="Times New Roman"/>
          <w:w w:val="90"/>
          <w:sz w:val="24"/>
          <w:szCs w:val="24"/>
        </w:rPr>
        <w:t>Обслуживание и ремонт судовых механизмов узлов и агрегатов функциональных систем.</w:t>
      </w:r>
    </w:p>
    <w:p w:rsidR="002A3157" w:rsidRPr="0042601A" w:rsidRDefault="002A3157" w:rsidP="0042601A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w w:val="90"/>
          <w:sz w:val="24"/>
          <w:szCs w:val="24"/>
        </w:rPr>
      </w:pPr>
      <w:r>
        <w:rPr>
          <w:rFonts w:ascii="Times New Roman" w:eastAsia="MS Mincho" w:hAnsi="Times New Roman" w:cs="Times New Roman"/>
          <w:w w:val="90"/>
          <w:sz w:val="24"/>
          <w:szCs w:val="24"/>
        </w:rPr>
        <w:t>— Обеспечение безопасности плавания.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1102"/>
        <w:gridCol w:w="9212"/>
        <w:gridCol w:w="50"/>
      </w:tblGrid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освоения программы практики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 исходя из цели и способов ее достижения, определенных руководителем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Работать в команде,  эффективно общаться с коллегами, руководством, клиентами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42601A" w:rsidP="00CB6B73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беспечивать работу судовой техники в соответствии с нормативными эксплуатационно-техническими характеристиками.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правила безопасности труда, пожарной безопасности на судне, производственной санитарии, гигиены труда и охраны окружающей среды.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предотвращению и ликвидации аварий, пожара, пользоваться противопожарными и спасательными средствами.</w:t>
            </w:r>
          </w:p>
        </w:tc>
      </w:tr>
      <w:tr w:rsidR="0042601A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601A" w:rsidRPr="000B608B" w:rsidRDefault="0042601A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1.5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01A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Заполнять необходимую технологическую документацию, в том числе с использованием вычислительной техники.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Снимать значения показаний приборов регулировки и контроля рабочих параметров судовой техники.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Эксплуатировать, регулировать, осуществлять наладку узлов и агрегатов с применением программных средств.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ПК 2.4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Устранять возникающие небольшие неисправности при работе оборудования.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сборочные и монтажные чертежи, техническую и технологическую документацию.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регламентные работы по плановому техническому обслуживанию судовой техники.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Выявлять и устранять причины возникновения дефектов и неисправностей в работе судовых энергетических установок и механизмов.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Выполнять слесарные и ремонтные работы судовой техники.</w:t>
            </w:r>
          </w:p>
        </w:tc>
      </w:tr>
      <w:tr w:rsidR="00F26CED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ED" w:rsidRPr="000B608B" w:rsidRDefault="00F26CED" w:rsidP="00CB6B73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6CED" w:rsidRPr="000B608B" w:rsidRDefault="00F26CED" w:rsidP="00CB6B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Содержать в надлежащем техническом состоянии инструменты и другое слесарное оборудование.</w:t>
            </w:r>
          </w:p>
        </w:tc>
      </w:tr>
      <w:tr w:rsidR="007A7F27" w:rsidRPr="000B608B" w:rsidTr="0086142A">
        <w:trPr>
          <w:gridBefore w:val="1"/>
          <w:wBefore w:w="34" w:type="dxa"/>
          <w:trHeight w:val="2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27" w:rsidRPr="000B608B" w:rsidRDefault="007A7F27" w:rsidP="00D81251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27" w:rsidRPr="00DF6EC1" w:rsidRDefault="007A7F27" w:rsidP="00D8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Обеспечивать выживание в море в случае оставления судна.</w:t>
            </w:r>
          </w:p>
        </w:tc>
      </w:tr>
      <w:tr w:rsidR="007A7F27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27" w:rsidRPr="000B608B" w:rsidRDefault="007A7F27" w:rsidP="00D81251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27" w:rsidRPr="00DF6EC1" w:rsidRDefault="007A7F27" w:rsidP="00D8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Пользоваться противопожарными и спасательными средствами.</w:t>
            </w:r>
          </w:p>
        </w:tc>
      </w:tr>
      <w:tr w:rsidR="007A7F27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27" w:rsidRPr="000B608B" w:rsidRDefault="007A7F27" w:rsidP="00D81251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27" w:rsidRPr="00DF6EC1" w:rsidRDefault="007A7F27" w:rsidP="00D8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Выполнять работы по предотвращению и ликвидации аварий, пожара, откачке поступающей забортной воды.</w:t>
            </w:r>
          </w:p>
        </w:tc>
      </w:tr>
      <w:tr w:rsidR="007A7F27" w:rsidRPr="000B608B" w:rsidTr="0086142A">
        <w:trPr>
          <w:gridBefore w:val="1"/>
          <w:wBefore w:w="34" w:type="dxa"/>
          <w:trHeight w:val="2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F27" w:rsidRPr="000B608B" w:rsidRDefault="007A7F27" w:rsidP="00D81251">
            <w:pPr>
              <w:widowControl w:val="0"/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B60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7F27" w:rsidRPr="00DF6EC1" w:rsidRDefault="007A7F27" w:rsidP="00D81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6EC1">
              <w:rPr>
                <w:rFonts w:ascii="Times New Roman" w:hAnsi="Times New Roman" w:cs="Times New Roman"/>
              </w:rPr>
              <w:t>Оказывать первую медицинскую помощь пострадавшим.</w:t>
            </w:r>
          </w:p>
        </w:tc>
      </w:tr>
      <w:tr w:rsidR="008204BF" w:rsidRPr="009B6ED5" w:rsidTr="0086142A">
        <w:trPr>
          <w:gridAfter w:val="1"/>
          <w:wAfter w:w="50" w:type="dxa"/>
          <w:trHeight w:val="52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204BF" w:rsidRPr="00511EBF" w:rsidRDefault="008204BF" w:rsidP="008204B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1E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Согласно ПДНВ-78 с поправками (Таблица A-III/4)</w:t>
            </w:r>
          </w:p>
        </w:tc>
      </w:tr>
      <w:tr w:rsidR="008204BF" w:rsidRPr="00EF5D6F" w:rsidTr="0086142A">
        <w:trPr>
          <w:gridAfter w:val="1"/>
          <w:wAfter w:w="50" w:type="dxa"/>
          <w:trHeight w:val="529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204BF" w:rsidRPr="00511EBF" w:rsidRDefault="008204BF" w:rsidP="008204BF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511E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Функция: Судовые механические установки на вспомогательном уровне </w:t>
            </w:r>
          </w:p>
        </w:tc>
      </w:tr>
    </w:tbl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9213"/>
      </w:tblGrid>
      <w:tr w:rsidR="008204BF" w:rsidRPr="00511EBF" w:rsidTr="008204BF">
        <w:trPr>
          <w:trHeight w:val="284"/>
        </w:trPr>
        <w:tc>
          <w:tcPr>
            <w:tcW w:w="1135" w:type="dxa"/>
          </w:tcPr>
          <w:p w:rsidR="008204BF" w:rsidRPr="00511EBF" w:rsidRDefault="008204BF" w:rsidP="008204BF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9213" w:type="dxa"/>
          </w:tcPr>
          <w:p w:rsidR="008204BF" w:rsidRPr="00511EBF" w:rsidRDefault="008204BF" w:rsidP="008204BF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8204BF" w:rsidRPr="00511EBF" w:rsidRDefault="008204BF" w:rsidP="008204BF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</w:tr>
      <w:tr w:rsidR="008204BF" w:rsidRPr="00511EBF" w:rsidTr="008204BF">
        <w:trPr>
          <w:trHeight w:val="284"/>
        </w:trPr>
        <w:tc>
          <w:tcPr>
            <w:tcW w:w="1135" w:type="dxa"/>
          </w:tcPr>
          <w:p w:rsidR="008204BF" w:rsidRPr="00511EBF" w:rsidRDefault="008204BF" w:rsidP="008204BF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9213" w:type="dxa"/>
          </w:tcPr>
          <w:p w:rsidR="008204BF" w:rsidRPr="00511EBF" w:rsidRDefault="008204BF" w:rsidP="008204BF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8204BF" w:rsidRPr="00511EBF" w:rsidRDefault="008204BF" w:rsidP="008204BF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1E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</w:tr>
      <w:tr w:rsidR="007A7F27" w:rsidRPr="000374CA" w:rsidTr="00D81251">
        <w:trPr>
          <w:trHeight w:val="284"/>
        </w:trPr>
        <w:tc>
          <w:tcPr>
            <w:tcW w:w="1135" w:type="dxa"/>
          </w:tcPr>
          <w:p w:rsidR="007A7F27" w:rsidRPr="000374CA" w:rsidRDefault="007A7F27" w:rsidP="00D81251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9213" w:type="dxa"/>
          </w:tcPr>
          <w:p w:rsidR="007A7F27" w:rsidRPr="000374CA" w:rsidRDefault="007A7F27" w:rsidP="00D81251">
            <w:pPr>
              <w:pStyle w:val="TableParagraph"/>
              <w:ind w:left="5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аварийного оборудования и действия в аварийной ситуации</w:t>
            </w:r>
          </w:p>
        </w:tc>
      </w:tr>
    </w:tbl>
    <w:p w:rsidR="0042601A" w:rsidRPr="000B608B" w:rsidRDefault="0042601A" w:rsidP="00426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2601A" w:rsidRPr="000B608B" w:rsidSect="00AF1B95">
          <w:pgSz w:w="11906" w:h="16838" w:code="9"/>
          <w:pgMar w:top="567" w:right="567" w:bottom="567" w:left="1134" w:header="720" w:footer="0" w:gutter="0"/>
          <w:cols w:space="720"/>
          <w:docGrid w:linePitch="360"/>
        </w:sectPr>
      </w:pPr>
    </w:p>
    <w:p w:rsidR="00CB6B73" w:rsidRPr="000B608B" w:rsidRDefault="00CB6B73" w:rsidP="00CB6B7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Pr="000B608B">
        <w:rPr>
          <w:rFonts w:ascii="Times New Roman" w:hAnsi="Times New Roman"/>
          <w:b/>
          <w:bCs/>
          <w:sz w:val="24"/>
          <w:szCs w:val="24"/>
        </w:rPr>
        <w:t xml:space="preserve">ТЕМАТИЧЕСКИЙ ПЛАН И СОДЕРЖАНИЕ 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>УЧЕБНОЙ ПРАКТИКИ</w:t>
      </w:r>
    </w:p>
    <w:p w:rsidR="00CB6B73" w:rsidRPr="000B608B" w:rsidRDefault="00CB6B73" w:rsidP="00CB6B7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B6B73" w:rsidRPr="000B608B" w:rsidRDefault="00CB6B73" w:rsidP="00CB6B7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</w:rPr>
      </w:pP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0B608B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</w:t>
      </w:r>
      <w:r w:rsidRPr="000B608B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практики</w:t>
      </w:r>
    </w:p>
    <w:p w:rsidR="00CB6B73" w:rsidRPr="000B608B" w:rsidRDefault="00CB6B73" w:rsidP="00CB6B7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417"/>
      </w:tblGrid>
      <w:tr w:rsidR="00CB6B73" w:rsidRPr="000B608B" w:rsidTr="00AF1B95">
        <w:trPr>
          <w:trHeight w:val="827"/>
        </w:trPr>
        <w:tc>
          <w:tcPr>
            <w:tcW w:w="1560" w:type="dxa"/>
            <w:shd w:val="clear" w:color="auto" w:fill="FFFFFF"/>
            <w:vAlign w:val="center"/>
          </w:tcPr>
          <w:p w:rsidR="00CB6B73" w:rsidRPr="00CC4486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486">
              <w:rPr>
                <w:rFonts w:ascii="Times New Roman" w:hAnsi="Times New Roman"/>
              </w:rPr>
              <w:t>Коды профес</w:t>
            </w:r>
            <w:r w:rsidRPr="00CC4486">
              <w:rPr>
                <w:rFonts w:ascii="Times New Roman" w:hAnsi="Times New Roman"/>
              </w:rPr>
              <w:softHyphen/>
              <w:t>сиональных компетенции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CB6B73" w:rsidRPr="000B608B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608B">
              <w:rPr>
                <w:rFonts w:ascii="Times New Roman" w:hAnsi="Times New Roman"/>
                <w:b/>
              </w:rPr>
              <w:t>Наименование разделов практики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6B73" w:rsidRPr="000B608B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608B"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CB6B73" w:rsidRPr="000B608B" w:rsidTr="00AF1B95">
        <w:trPr>
          <w:trHeight w:val="240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D240C7" w:rsidRDefault="008531EA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1.1-1.5</w:t>
            </w:r>
            <w:r w:rsidR="00D240C7">
              <w:rPr>
                <w:rFonts w:ascii="Times New Roman" w:hAnsi="Times New Roman"/>
              </w:rPr>
              <w:t>,</w:t>
            </w:r>
          </w:p>
          <w:p w:rsidR="00CB6B73" w:rsidRPr="00CC4486" w:rsidRDefault="00D240C7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К-1, К-2</w:t>
            </w:r>
          </w:p>
        </w:tc>
        <w:tc>
          <w:tcPr>
            <w:tcW w:w="6662" w:type="dxa"/>
            <w:shd w:val="clear" w:color="auto" w:fill="FFFFFF"/>
          </w:tcPr>
          <w:p w:rsidR="00CB6B73" w:rsidRPr="00CC4486" w:rsidRDefault="00CB6B73" w:rsidP="008531EA">
            <w:pPr>
              <w:spacing w:after="0" w:line="240" w:lineRule="auto"/>
              <w:ind w:left="138"/>
              <w:rPr>
                <w:rFonts w:ascii="Times New Roman" w:hAnsi="Times New Roman"/>
                <w:b/>
                <w:sz w:val="24"/>
                <w:szCs w:val="24"/>
              </w:rPr>
            </w:pPr>
            <w:r w:rsidRPr="00CC4486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УП.01 </w:t>
            </w:r>
            <w:r w:rsidR="008531EA" w:rsidRPr="00022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Эксплуатация судовых механизмов, узлов и агрегатов, функциональных систем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6B73" w:rsidRPr="000B608B" w:rsidRDefault="001D7DE8" w:rsidP="00AF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  <w:tr w:rsidR="00CB6B73" w:rsidRPr="000B608B" w:rsidTr="00AF1B95">
        <w:trPr>
          <w:trHeight w:val="240"/>
        </w:trPr>
        <w:tc>
          <w:tcPr>
            <w:tcW w:w="1560" w:type="dxa"/>
            <w:vMerge/>
            <w:shd w:val="clear" w:color="auto" w:fill="FFFFFF"/>
            <w:vAlign w:val="center"/>
          </w:tcPr>
          <w:p w:rsidR="00CB6B73" w:rsidRPr="00CC4486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FFFFFF"/>
          </w:tcPr>
          <w:p w:rsidR="00CB6B73" w:rsidRPr="000B608B" w:rsidRDefault="00CB6B73" w:rsidP="008531EA">
            <w:pPr>
              <w:spacing w:after="0" w:line="240" w:lineRule="auto"/>
              <w:ind w:left="138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08B">
              <w:rPr>
                <w:rFonts w:ascii="Times New Roman" w:hAnsi="Times New Roman"/>
                <w:bCs/>
                <w:sz w:val="24"/>
                <w:szCs w:val="24"/>
              </w:rPr>
              <w:t xml:space="preserve">МДК 01.01. </w:t>
            </w:r>
            <w:r w:rsidR="008531EA">
              <w:rPr>
                <w:rFonts w:ascii="Times New Roman" w:hAnsi="Times New Roman"/>
                <w:bCs/>
                <w:sz w:val="24"/>
                <w:szCs w:val="24"/>
              </w:rPr>
              <w:t>Техническая эксплуатация судовых энергетических установок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6B73" w:rsidRPr="000B608B" w:rsidRDefault="00CB6B73" w:rsidP="00205C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6B73" w:rsidRPr="000B608B" w:rsidTr="00AF1B95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73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4486">
              <w:rPr>
                <w:rFonts w:ascii="Times New Roman" w:hAnsi="Times New Roman"/>
              </w:rPr>
              <w:t>ПК 2.1-2.5</w:t>
            </w:r>
          </w:p>
          <w:p w:rsidR="00D240C7" w:rsidRPr="00CC4486" w:rsidRDefault="00D240C7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К-1, К-2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73" w:rsidRPr="00CC4486" w:rsidRDefault="00CB6B73" w:rsidP="00AF1B95">
            <w:pPr>
              <w:spacing w:after="0" w:line="240" w:lineRule="auto"/>
              <w:ind w:left="138"/>
              <w:rPr>
                <w:rFonts w:ascii="Times New Roman" w:hAnsi="Times New Roman"/>
                <w:b/>
                <w:sz w:val="24"/>
                <w:szCs w:val="24"/>
              </w:rPr>
            </w:pPr>
            <w:r w:rsidRPr="00CC4486">
              <w:rPr>
                <w:rFonts w:ascii="Times New Roman" w:hAnsi="Times New Roman"/>
                <w:b/>
                <w:sz w:val="24"/>
                <w:szCs w:val="24"/>
              </w:rPr>
              <w:t xml:space="preserve">Раздел 2. УП.02 </w:t>
            </w:r>
            <w:r w:rsidR="008531EA" w:rsidRPr="000223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Настройка регулировка и контроль рабочих параметров судовых механизмов узлов и агрегатов функциональных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73" w:rsidRPr="000B608B" w:rsidRDefault="0092513C" w:rsidP="00AF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CB6B73" w:rsidRPr="000B608B" w:rsidTr="00AF1B95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73" w:rsidRPr="00CC4486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B73" w:rsidRPr="000B608B" w:rsidRDefault="00CB6B73" w:rsidP="008531EA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0B608B">
              <w:rPr>
                <w:rFonts w:ascii="Times New Roman" w:hAnsi="Times New Roman"/>
                <w:sz w:val="24"/>
                <w:szCs w:val="24"/>
              </w:rPr>
              <w:t xml:space="preserve">МДК 02.01. </w:t>
            </w:r>
            <w:r w:rsidR="008531EA">
              <w:rPr>
                <w:rFonts w:ascii="Times New Roman" w:hAnsi="Times New Roman"/>
                <w:sz w:val="24"/>
                <w:szCs w:val="24"/>
              </w:rPr>
              <w:t>Основы настройки, регулировки и контроля рабочих параметров судовых механизмов, узлов и агрегатов функциональных систем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B73" w:rsidRPr="000B608B" w:rsidRDefault="00CB6B73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05CDF" w:rsidRPr="000B608B" w:rsidTr="00AF1B95">
        <w:trPr>
          <w:trHeight w:val="2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DF" w:rsidRPr="007A7F27" w:rsidRDefault="00205CDF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27">
              <w:rPr>
                <w:rFonts w:ascii="Times New Roman" w:hAnsi="Times New Roman"/>
              </w:rPr>
              <w:t>ПК 3.1-3.5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DF" w:rsidRPr="00022382" w:rsidRDefault="00205CDF" w:rsidP="00853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УП.03</w:t>
            </w: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23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Обслуживание и ремонт судовых механизмов узлов и агрегатов функциональных систем.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DF" w:rsidRPr="00205CDF" w:rsidRDefault="00205CDF" w:rsidP="00AF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05CDF">
              <w:rPr>
                <w:rFonts w:ascii="Times New Roman" w:hAnsi="Times New Roman"/>
                <w:b/>
              </w:rPr>
              <w:t>108</w:t>
            </w:r>
          </w:p>
        </w:tc>
      </w:tr>
      <w:tr w:rsidR="00205CDF" w:rsidRPr="000B608B" w:rsidTr="00AF1B95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DF" w:rsidRPr="007A7F27" w:rsidRDefault="00205CDF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5CDF" w:rsidRPr="000B608B" w:rsidRDefault="00205CDF" w:rsidP="00AF1B95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Виды и технология ремонта судов и судовой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5CDF" w:rsidRPr="000B608B" w:rsidRDefault="00205CDF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566B" w:rsidRPr="000B608B" w:rsidTr="004E566B">
        <w:trPr>
          <w:trHeight w:val="24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6B" w:rsidRPr="007A7F27" w:rsidRDefault="004E566B" w:rsidP="007A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27">
              <w:rPr>
                <w:rFonts w:ascii="Times New Roman" w:hAnsi="Times New Roman"/>
              </w:rPr>
              <w:t xml:space="preserve">ПК </w:t>
            </w:r>
            <w:r w:rsidR="007A7F27" w:rsidRPr="007A7F27">
              <w:rPr>
                <w:rFonts w:ascii="Times New Roman" w:hAnsi="Times New Roman"/>
              </w:rPr>
              <w:t>4</w:t>
            </w:r>
            <w:r w:rsidRPr="007A7F27">
              <w:rPr>
                <w:rFonts w:ascii="Times New Roman" w:hAnsi="Times New Roman"/>
              </w:rPr>
              <w:t>.1-</w:t>
            </w:r>
            <w:r w:rsidR="007A7F27" w:rsidRPr="007A7F27">
              <w:rPr>
                <w:rFonts w:ascii="Times New Roman" w:hAnsi="Times New Roman"/>
              </w:rPr>
              <w:t>4</w:t>
            </w:r>
            <w:r w:rsidRPr="007A7F27">
              <w:rPr>
                <w:rFonts w:ascii="Times New Roman" w:hAnsi="Times New Roman"/>
              </w:rPr>
              <w:t>.</w:t>
            </w:r>
            <w:r w:rsidR="007A7F27" w:rsidRPr="007A7F27">
              <w:rPr>
                <w:rFonts w:ascii="Times New Roman" w:hAnsi="Times New Roman"/>
              </w:rPr>
              <w:t>4</w:t>
            </w:r>
          </w:p>
          <w:p w:rsidR="007A7F27" w:rsidRPr="007A7F27" w:rsidRDefault="007A7F27" w:rsidP="007A7F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7F27">
              <w:rPr>
                <w:rFonts w:ascii="Times New Roman" w:hAnsi="Times New Roman"/>
              </w:rPr>
              <w:t>К-3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66B" w:rsidRDefault="004E566B" w:rsidP="004E56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УП.04</w:t>
            </w: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Обеспечение безопасности плавания</w:t>
            </w:r>
            <w:r w:rsidRPr="000223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  <w:p w:rsidR="00857E59" w:rsidRPr="00857E59" w:rsidRDefault="00857E59" w:rsidP="009251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E59">
              <w:rPr>
                <w:rFonts w:ascii="Times New Roman" w:eastAsia="MS Mincho" w:hAnsi="Times New Roman" w:cs="Times New Roman"/>
                <w:sz w:val="24"/>
                <w:szCs w:val="24"/>
              </w:rPr>
              <w:t>(в т.ч. конвенционная подготовка – 7</w:t>
            </w:r>
            <w:r w:rsidR="0092513C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  <w:r w:rsidRPr="00857E5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6B" w:rsidRPr="00205CDF" w:rsidRDefault="0092513C" w:rsidP="004E56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</w:tr>
      <w:tr w:rsidR="004E566B" w:rsidRPr="000B608B" w:rsidTr="004E566B">
        <w:trPr>
          <w:trHeight w:val="24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6B" w:rsidRPr="00CC4486" w:rsidRDefault="004E566B" w:rsidP="004E5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66B" w:rsidRPr="000B608B" w:rsidRDefault="004E566B" w:rsidP="004E566B">
            <w:pPr>
              <w:spacing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04.01Безопасность жизнедеятельности на судне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6B" w:rsidRPr="000B608B" w:rsidRDefault="004E566B" w:rsidP="004E5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31EA" w:rsidRPr="000B608B" w:rsidTr="00AF1B95">
        <w:trPr>
          <w:trHeight w:val="2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1EA" w:rsidRPr="00CC4486" w:rsidRDefault="008531EA" w:rsidP="00AF1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1EA" w:rsidRPr="000B608B" w:rsidRDefault="008531EA" w:rsidP="00AF1B9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608B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1EA" w:rsidRPr="000B608B" w:rsidRDefault="00857E59" w:rsidP="00AF1B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324</w:t>
            </w:r>
          </w:p>
        </w:tc>
      </w:tr>
    </w:tbl>
    <w:p w:rsidR="00CB6B73" w:rsidRPr="000B608B" w:rsidRDefault="00CB6B73" w:rsidP="00CB6B7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456609" w:rsidRDefault="00456609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736654" w:rsidRPr="000B608B" w:rsidRDefault="00736654" w:rsidP="00736654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70"/>
        <w:rPr>
          <w:rFonts w:ascii="Times New Roman" w:hAnsi="Times New Roman"/>
          <w:sz w:val="24"/>
          <w:szCs w:val="24"/>
        </w:rPr>
      </w:pPr>
      <w:r w:rsidRPr="000B608B">
        <w:rPr>
          <w:rFonts w:ascii="Times New Roman" w:hAnsi="Times New Roman"/>
          <w:b/>
          <w:bCs/>
          <w:sz w:val="24"/>
          <w:szCs w:val="24"/>
        </w:rPr>
        <w:lastRenderedPageBreak/>
        <w:t>3.2. Содержание  учебной практики </w:t>
      </w:r>
      <w:r w:rsidRPr="000B608B">
        <w:rPr>
          <w:rFonts w:ascii="Times New Roman" w:hAnsi="Times New Roman"/>
          <w:sz w:val="24"/>
          <w:szCs w:val="24"/>
        </w:rPr>
        <w:t> </w:t>
      </w:r>
    </w:p>
    <w:p w:rsidR="00E20AF5" w:rsidRPr="00022382" w:rsidRDefault="00E20AF5" w:rsidP="00CB6B7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"/>
        <w:gridCol w:w="2978"/>
        <w:gridCol w:w="141"/>
        <w:gridCol w:w="6113"/>
        <w:gridCol w:w="124"/>
        <w:gridCol w:w="585"/>
        <w:gridCol w:w="124"/>
      </w:tblGrid>
      <w:tr w:rsidR="00EE2C5F" w:rsidRPr="00022382" w:rsidTr="00857E59">
        <w:trPr>
          <w:gridAfter w:val="1"/>
          <w:wAfter w:w="124" w:type="dxa"/>
          <w:jc w:val="center"/>
        </w:trPr>
        <w:tc>
          <w:tcPr>
            <w:tcW w:w="3102" w:type="dxa"/>
            <w:gridSpan w:val="2"/>
            <w:vAlign w:val="center"/>
          </w:tcPr>
          <w:p w:rsidR="00EE2C5F" w:rsidRPr="00022382" w:rsidRDefault="00EE2C5F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254" w:type="dxa"/>
            <w:gridSpan w:val="2"/>
            <w:vAlign w:val="center"/>
          </w:tcPr>
          <w:p w:rsidR="00EE2C5F" w:rsidRPr="00022382" w:rsidRDefault="00EE2C5F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 (дидактические единицы)</w:t>
            </w:r>
          </w:p>
        </w:tc>
        <w:tc>
          <w:tcPr>
            <w:tcW w:w="709" w:type="dxa"/>
            <w:gridSpan w:val="2"/>
            <w:vAlign w:val="center"/>
          </w:tcPr>
          <w:p w:rsidR="00EE2C5F" w:rsidRPr="00022382" w:rsidRDefault="00EE2C5F" w:rsidP="0002238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EE2C5F" w:rsidRPr="00022382" w:rsidRDefault="00EE2C5F" w:rsidP="00022382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EE2C5F" w:rsidRPr="00022382" w:rsidTr="00857E59">
        <w:trPr>
          <w:gridAfter w:val="1"/>
          <w:wAfter w:w="124" w:type="dxa"/>
          <w:jc w:val="center"/>
        </w:trPr>
        <w:tc>
          <w:tcPr>
            <w:tcW w:w="3102" w:type="dxa"/>
            <w:gridSpan w:val="2"/>
          </w:tcPr>
          <w:p w:rsidR="00EE2C5F" w:rsidRPr="00022382" w:rsidRDefault="00EE2C5F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54" w:type="dxa"/>
            <w:gridSpan w:val="2"/>
          </w:tcPr>
          <w:p w:rsidR="00EE2C5F" w:rsidRPr="00022382" w:rsidRDefault="00EE2C5F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EE2C5F" w:rsidRPr="00022382" w:rsidRDefault="00EE2C5F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41F2" w:rsidRPr="00022382" w:rsidTr="00857E59">
        <w:trPr>
          <w:gridAfter w:val="1"/>
          <w:wAfter w:w="124" w:type="dxa"/>
          <w:trHeight w:val="856"/>
          <w:jc w:val="center"/>
        </w:trPr>
        <w:tc>
          <w:tcPr>
            <w:tcW w:w="9356" w:type="dxa"/>
            <w:gridSpan w:val="4"/>
          </w:tcPr>
          <w:p w:rsidR="002041F2" w:rsidRDefault="002041F2" w:rsidP="000223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C564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</w:t>
            </w: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Pr="00022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Эксплуатация судовых механизмов, узлов и агрегатов, функциональных систем</w:t>
            </w:r>
            <w:r w:rsidRPr="000B60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041F2" w:rsidRPr="00022382" w:rsidRDefault="002041F2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/>
                <w:bCs/>
                <w:sz w:val="24"/>
                <w:szCs w:val="24"/>
              </w:rPr>
              <w:t xml:space="preserve">МДК 01.01.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Техническая эксплуатация судовых энергетических установок</w:t>
            </w:r>
          </w:p>
        </w:tc>
        <w:tc>
          <w:tcPr>
            <w:tcW w:w="709" w:type="dxa"/>
            <w:gridSpan w:val="2"/>
            <w:vAlign w:val="center"/>
          </w:tcPr>
          <w:p w:rsidR="002041F2" w:rsidRPr="00022382" w:rsidRDefault="007A7F2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 w:val="restart"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3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1</w:t>
            </w:r>
          </w:p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Эксплуатация судовых механизмов, узлов и агрегатов, функциональных систем</w:t>
            </w: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ОТ и ПБ.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Подготовка ДВС к пуску.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Пуск, обслуживание во время работы, остановка ДВС.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Обслуживание аккумуляторных батарей.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Эксплуатация лопастных насосов.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Эксплуатация роторных насосов.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Эксплуатация поршневых насосов.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Эксплуатация воздушного компрессора.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7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677778" w:rsidRPr="00022382" w:rsidRDefault="0067777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677778" w:rsidRPr="00022382" w:rsidRDefault="0067777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Обслуживание фильтров.</w:t>
            </w:r>
          </w:p>
        </w:tc>
        <w:tc>
          <w:tcPr>
            <w:tcW w:w="709" w:type="dxa"/>
            <w:gridSpan w:val="2"/>
            <w:vAlign w:val="center"/>
          </w:tcPr>
          <w:p w:rsidR="00677778" w:rsidRPr="00022382" w:rsidRDefault="0067777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4B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9356" w:type="dxa"/>
            <w:gridSpan w:val="4"/>
          </w:tcPr>
          <w:p w:rsidR="00C564B7" w:rsidRDefault="00C564B7" w:rsidP="00C564B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УП</w:t>
            </w: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.02 </w:t>
            </w:r>
            <w:r w:rsidRPr="000223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Настройка регулировка и контроль рабочих параметров судовых механизмов узлов и агрегатов функциональных систем.</w:t>
            </w:r>
          </w:p>
          <w:p w:rsidR="00C564B7" w:rsidRPr="00022382" w:rsidRDefault="00C564B7" w:rsidP="00C5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08B">
              <w:rPr>
                <w:rFonts w:ascii="Times New Roman" w:hAnsi="Times New Roman"/>
                <w:sz w:val="24"/>
                <w:szCs w:val="24"/>
              </w:rPr>
              <w:t xml:space="preserve">МДК 02.01. </w:t>
            </w:r>
            <w:r>
              <w:rPr>
                <w:rFonts w:ascii="Times New Roman" w:hAnsi="Times New Roman"/>
                <w:sz w:val="24"/>
                <w:szCs w:val="24"/>
              </w:rPr>
              <w:t>Основы настройки, регулировки и контроля рабочих параметров судовых механизмов, узлов и агрегатов функциональных систем</w:t>
            </w:r>
          </w:p>
        </w:tc>
        <w:tc>
          <w:tcPr>
            <w:tcW w:w="709" w:type="dxa"/>
            <w:gridSpan w:val="2"/>
            <w:vAlign w:val="center"/>
          </w:tcPr>
          <w:p w:rsidR="00C564B7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D113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 w:val="restart"/>
          </w:tcPr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</w:p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Настройка регулировка и контроль рабочих </w:t>
            </w:r>
            <w:r w:rsidR="000E1E30" w:rsidRPr="00022382">
              <w:rPr>
                <w:rFonts w:ascii="Times New Roman" w:eastAsia="MS Mincho" w:hAnsi="Times New Roman" w:cs="Times New Roman"/>
                <w:sz w:val="24"/>
                <w:szCs w:val="24"/>
              </w:rPr>
              <w:t>параметров судовых</w:t>
            </w:r>
            <w:r w:rsidRPr="0002238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механизмов узлов и агрегатов функциональных систем.</w:t>
            </w:r>
          </w:p>
        </w:tc>
        <w:tc>
          <w:tcPr>
            <w:tcW w:w="6254" w:type="dxa"/>
            <w:gridSpan w:val="2"/>
          </w:tcPr>
          <w:p w:rsidR="000D1137" w:rsidRPr="00022382" w:rsidRDefault="000D1137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содержанию занятий, </w:t>
            </w:r>
            <w:r w:rsidR="009A4CD8" w:rsidRPr="00022382">
              <w:rPr>
                <w:rFonts w:ascii="Times New Roman" w:hAnsi="Times New Roman" w:cs="Times New Roman"/>
                <w:sz w:val="24"/>
                <w:szCs w:val="24"/>
              </w:rPr>
              <w:t>ОТ и ПБ.</w:t>
            </w:r>
          </w:p>
        </w:tc>
        <w:tc>
          <w:tcPr>
            <w:tcW w:w="709" w:type="dxa"/>
            <w:gridSpan w:val="2"/>
            <w:vAlign w:val="center"/>
          </w:tcPr>
          <w:p w:rsidR="000D1137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13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0D1137" w:rsidRPr="00022382" w:rsidRDefault="00594E6D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Приборы контроля и сигнализации</w:t>
            </w:r>
            <w:r w:rsidR="00DA01E5" w:rsidRPr="000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D1137" w:rsidRPr="00022382" w:rsidRDefault="000D113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13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0D1137" w:rsidRPr="00022382" w:rsidRDefault="00594E6D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Асинхронные электродвигатели</w:t>
            </w:r>
            <w:r w:rsidR="00DA01E5" w:rsidRPr="000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D1137" w:rsidRPr="00022382" w:rsidRDefault="000D113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13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0D1137" w:rsidRPr="00022382" w:rsidRDefault="00594E6D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Судовые электрические станции</w:t>
            </w:r>
            <w:r w:rsidR="00DA01E5" w:rsidRPr="000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D1137" w:rsidRPr="00022382" w:rsidRDefault="000D113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13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0D1137" w:rsidRPr="00022382" w:rsidRDefault="00594E6D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Судовые электроприводы</w:t>
            </w:r>
            <w:r w:rsidR="00DA01E5" w:rsidRPr="000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D1137" w:rsidRPr="00022382" w:rsidRDefault="000D113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113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0D1137" w:rsidRPr="00022382" w:rsidRDefault="000D1137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0D1137" w:rsidRPr="00022382" w:rsidRDefault="00594E6D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Судовые электрические сети</w:t>
            </w:r>
            <w:r w:rsidR="00DA01E5" w:rsidRPr="00022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Align w:val="center"/>
          </w:tcPr>
          <w:p w:rsidR="000D1137" w:rsidRPr="00022382" w:rsidRDefault="000D113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64B7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9356" w:type="dxa"/>
            <w:gridSpan w:val="4"/>
          </w:tcPr>
          <w:p w:rsidR="00C564B7" w:rsidRDefault="00C564B7" w:rsidP="00C564B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УП</w:t>
            </w: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.03 </w:t>
            </w:r>
            <w:r w:rsidRPr="0002238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Обслуживание и ремонт судовых механизмов узлов и агрегатов функциональных систем.</w:t>
            </w:r>
          </w:p>
          <w:p w:rsidR="00C564B7" w:rsidRPr="00022382" w:rsidRDefault="00C564B7" w:rsidP="00C56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03.01. Виды и технология ремонта судов и судовой техники</w:t>
            </w:r>
          </w:p>
        </w:tc>
        <w:tc>
          <w:tcPr>
            <w:tcW w:w="709" w:type="dxa"/>
            <w:gridSpan w:val="2"/>
            <w:vAlign w:val="center"/>
          </w:tcPr>
          <w:p w:rsidR="00C564B7" w:rsidRPr="00022382" w:rsidRDefault="00C564B7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F43E2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 w:val="restart"/>
          </w:tcPr>
          <w:p w:rsidR="00F43E28" w:rsidRPr="00022382" w:rsidRDefault="00F43E2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Тема 3.1</w:t>
            </w:r>
          </w:p>
          <w:p w:rsidR="00F43E28" w:rsidRPr="00022382" w:rsidRDefault="00F43E28" w:rsidP="000223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Слесарные работы.</w:t>
            </w:r>
          </w:p>
        </w:tc>
        <w:tc>
          <w:tcPr>
            <w:tcW w:w="6254" w:type="dxa"/>
            <w:gridSpan w:val="2"/>
          </w:tcPr>
          <w:p w:rsidR="00F43E28" w:rsidRPr="00C564B7" w:rsidRDefault="00C564B7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gridSpan w:val="2"/>
            <w:vAlign w:val="center"/>
          </w:tcPr>
          <w:p w:rsidR="00F43E28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43E28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F43E28" w:rsidRPr="00022382" w:rsidRDefault="00F43E28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F43E28" w:rsidRPr="00022382" w:rsidRDefault="00F43E28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ОТ и ПБ.</w:t>
            </w:r>
          </w:p>
        </w:tc>
        <w:tc>
          <w:tcPr>
            <w:tcW w:w="709" w:type="dxa"/>
            <w:gridSpan w:val="2"/>
            <w:vAlign w:val="center"/>
          </w:tcPr>
          <w:p w:rsidR="00F43E28" w:rsidRPr="00022382" w:rsidRDefault="00F43E28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513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2513C" w:rsidRPr="00022382" w:rsidRDefault="0092513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2513C" w:rsidRPr="00022382" w:rsidRDefault="0092513C" w:rsidP="004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Рубка, правка, гибка, листового и полосового металла.</w:t>
            </w:r>
          </w:p>
        </w:tc>
        <w:tc>
          <w:tcPr>
            <w:tcW w:w="709" w:type="dxa"/>
            <w:gridSpan w:val="2"/>
            <w:vAlign w:val="center"/>
          </w:tcPr>
          <w:p w:rsidR="0092513C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13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2513C" w:rsidRPr="00022382" w:rsidRDefault="0092513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2513C" w:rsidRPr="00022382" w:rsidRDefault="0092513C" w:rsidP="004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Опиливание широких поверхностей. Снятие фасок для сварки.</w:t>
            </w:r>
          </w:p>
        </w:tc>
        <w:tc>
          <w:tcPr>
            <w:tcW w:w="709" w:type="dxa"/>
            <w:gridSpan w:val="2"/>
            <w:vAlign w:val="center"/>
          </w:tcPr>
          <w:p w:rsidR="0092513C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13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2513C" w:rsidRPr="00022382" w:rsidRDefault="0092513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2513C" w:rsidRPr="00022382" w:rsidRDefault="0092513C" w:rsidP="004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Сверление глухих, сквозных отверстий. Сверление деталей ø 7,5 мм.</w:t>
            </w:r>
          </w:p>
        </w:tc>
        <w:tc>
          <w:tcPr>
            <w:tcW w:w="709" w:type="dxa"/>
            <w:gridSpan w:val="2"/>
            <w:vAlign w:val="center"/>
          </w:tcPr>
          <w:p w:rsidR="0092513C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13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2513C" w:rsidRPr="00022382" w:rsidRDefault="0092513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2513C" w:rsidRPr="00022382" w:rsidRDefault="0092513C" w:rsidP="004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Нарезание наружной резьбы. Упр. Нарезание наружной резьбы</w:t>
            </w:r>
          </w:p>
        </w:tc>
        <w:tc>
          <w:tcPr>
            <w:tcW w:w="709" w:type="dxa"/>
            <w:gridSpan w:val="2"/>
            <w:vAlign w:val="center"/>
          </w:tcPr>
          <w:p w:rsidR="0092513C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513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2513C" w:rsidRPr="00022382" w:rsidRDefault="0092513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2513C" w:rsidRPr="00022382" w:rsidRDefault="0092513C" w:rsidP="00446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Нарезание внутренней резьбы. Упр. Нарезание внутренней резьбы</w:t>
            </w:r>
          </w:p>
        </w:tc>
        <w:tc>
          <w:tcPr>
            <w:tcW w:w="709" w:type="dxa"/>
            <w:gridSpan w:val="2"/>
            <w:vAlign w:val="center"/>
          </w:tcPr>
          <w:p w:rsidR="0092513C" w:rsidRPr="00022382" w:rsidRDefault="0092513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 w:val="restart"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Тема 3.2</w:t>
            </w:r>
          </w:p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Ремонт ДВС.</w:t>
            </w:r>
          </w:p>
        </w:tc>
        <w:tc>
          <w:tcPr>
            <w:tcW w:w="6254" w:type="dxa"/>
            <w:gridSpan w:val="2"/>
          </w:tcPr>
          <w:p w:rsidR="009B2FCC" w:rsidRPr="00C564B7" w:rsidRDefault="009B2FCC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Инструктаж по содержанию занятий, ОТ и ПБ.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Виды и категории ремонта. Типовой порядок ремонта ДВС.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Виды и методы дефектации деталей.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Дефектация, составление карты обмеров втулки цилиндра.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0223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Дефектация, составление карты обмеров поршня.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022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Дефектация поршневых колец.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Обслуживание форсунок дизелей.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022382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Притирка клапанов газораспределения. Проверка герметичности.</w:t>
            </w:r>
          </w:p>
        </w:tc>
        <w:tc>
          <w:tcPr>
            <w:tcW w:w="709" w:type="dxa"/>
            <w:gridSpan w:val="2"/>
            <w:vAlign w:val="center"/>
          </w:tcPr>
          <w:p w:rsidR="009B2FCC" w:rsidRPr="00022382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AB2047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поршневых насосов</w:t>
            </w:r>
          </w:p>
        </w:tc>
        <w:tc>
          <w:tcPr>
            <w:tcW w:w="709" w:type="dxa"/>
            <w:gridSpan w:val="2"/>
            <w:vAlign w:val="center"/>
          </w:tcPr>
          <w:p w:rsidR="009B2FCC" w:rsidRPr="00AB2047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AB2047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центробежных насосов</w:t>
            </w:r>
          </w:p>
        </w:tc>
        <w:tc>
          <w:tcPr>
            <w:tcW w:w="709" w:type="dxa"/>
            <w:gridSpan w:val="2"/>
            <w:vAlign w:val="center"/>
          </w:tcPr>
          <w:p w:rsidR="009B2FCC" w:rsidRPr="00AB2047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AB2047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шестерёнчатых насосов</w:t>
            </w:r>
          </w:p>
        </w:tc>
        <w:tc>
          <w:tcPr>
            <w:tcW w:w="709" w:type="dxa"/>
            <w:gridSpan w:val="2"/>
            <w:vAlign w:val="center"/>
          </w:tcPr>
          <w:p w:rsidR="009B2FCC" w:rsidRPr="00AB2047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AB2047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вихревых насосов</w:t>
            </w:r>
          </w:p>
        </w:tc>
        <w:tc>
          <w:tcPr>
            <w:tcW w:w="709" w:type="dxa"/>
            <w:gridSpan w:val="2"/>
            <w:vAlign w:val="center"/>
          </w:tcPr>
          <w:p w:rsidR="009B2FCC" w:rsidRPr="00AB2047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AB2047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чистке теплообменников</w:t>
            </w:r>
          </w:p>
        </w:tc>
        <w:tc>
          <w:tcPr>
            <w:tcW w:w="709" w:type="dxa"/>
            <w:gridSpan w:val="2"/>
            <w:vAlign w:val="center"/>
          </w:tcPr>
          <w:p w:rsidR="009B2FCC" w:rsidRPr="00AB2047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B2FCC" w:rsidRPr="00022382" w:rsidTr="00857E59">
        <w:trPr>
          <w:gridAfter w:val="1"/>
          <w:wAfter w:w="124" w:type="dxa"/>
          <w:trHeight w:val="308"/>
          <w:jc w:val="center"/>
        </w:trPr>
        <w:tc>
          <w:tcPr>
            <w:tcW w:w="3102" w:type="dxa"/>
            <w:gridSpan w:val="2"/>
            <w:vMerge/>
          </w:tcPr>
          <w:p w:rsidR="009B2FCC" w:rsidRPr="00022382" w:rsidRDefault="009B2FCC" w:rsidP="000223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4" w:type="dxa"/>
            <w:gridSpan w:val="2"/>
          </w:tcPr>
          <w:p w:rsidR="009B2FCC" w:rsidRPr="00AB2047" w:rsidRDefault="009B2FCC" w:rsidP="001154DD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 чистке центробежных сепараторов</w:t>
            </w:r>
          </w:p>
        </w:tc>
        <w:tc>
          <w:tcPr>
            <w:tcW w:w="709" w:type="dxa"/>
            <w:gridSpan w:val="2"/>
            <w:vAlign w:val="center"/>
          </w:tcPr>
          <w:p w:rsidR="009B2FCC" w:rsidRPr="00AB2047" w:rsidRDefault="009B2FCC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7F27" w:rsidRPr="0000211E" w:rsidTr="00341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9356" w:type="dxa"/>
            <w:gridSpan w:val="4"/>
            <w:shd w:val="clear" w:color="auto" w:fill="FFFFFF"/>
          </w:tcPr>
          <w:p w:rsidR="007A7F27" w:rsidRPr="0000211E" w:rsidRDefault="00857E59" w:rsidP="001154DD">
            <w:pPr>
              <w:spacing w:after="0" w:line="21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УП</w:t>
            </w:r>
            <w:r w:rsidR="007A7F27" w:rsidRPr="0000211E">
              <w:rPr>
                <w:rFonts w:ascii="Times New Roman" w:hAnsi="Times New Roman"/>
                <w:b/>
                <w:sz w:val="24"/>
                <w:szCs w:val="24"/>
              </w:rPr>
              <w:t>. 04 Обеспечение безопасности плавания.</w:t>
            </w:r>
          </w:p>
          <w:p w:rsidR="007A7F27" w:rsidRPr="0000211E" w:rsidRDefault="007A7F27" w:rsidP="001154DD">
            <w:pPr>
              <w:pStyle w:val="af7"/>
              <w:spacing w:after="0" w:line="216" w:lineRule="auto"/>
              <w:rPr>
                <w:spacing w:val="0"/>
              </w:rPr>
            </w:pPr>
            <w:r w:rsidRPr="0000211E">
              <w:rPr>
                <w:b w:val="0"/>
              </w:rPr>
              <w:t>МДК 04.01. Безопасность жизнедеятельности на судне.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A7F27" w:rsidRPr="0000211E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211E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A7F27" w:rsidRPr="0000211E" w:rsidTr="00857E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 w:val="restart"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0211E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4.1.Действия экипажа по обеспечению безопасности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7A7F27" w:rsidRPr="0000211E" w:rsidRDefault="007A7F27" w:rsidP="001154DD">
            <w:pPr>
              <w:pStyle w:val="af7"/>
              <w:spacing w:after="0" w:line="216" w:lineRule="auto"/>
              <w:rPr>
                <w:b w:val="0"/>
                <w:spacing w:val="0"/>
              </w:rPr>
            </w:pPr>
            <w:r w:rsidRPr="0000211E">
              <w:rPr>
                <w:spacing w:val="0"/>
              </w:rPr>
              <w:t>Содержание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7A7F27" w:rsidRPr="0000211E" w:rsidTr="00341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Pr="0000211E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>Инструктаж по охране труда по управлению (хождению) шлюпки в море. Назначение, устройство шлюпок. Снабжение, вооружение и спасательные средства.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A7F27" w:rsidRPr="003D0BAD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A7F27" w:rsidRPr="0000211E" w:rsidTr="00857E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 w:rsidRPr="00B522AF">
              <w:rPr>
                <w:b w:val="0"/>
                <w:spacing w:val="0"/>
              </w:rPr>
              <w:t>Управление шлюпкой на веслах.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A7F27" w:rsidRPr="00BB2464" w:rsidRDefault="001154DD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7A7F27" w:rsidRPr="0000211E" w:rsidTr="00857E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 w:rsidRPr="00B522AF">
              <w:rPr>
                <w:b w:val="0"/>
                <w:spacing w:val="0"/>
              </w:rPr>
              <w:t xml:space="preserve">Управление шлюпкой под парусом и  с двигателем. 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A7F27" w:rsidRPr="00BB2464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A7F27" w:rsidRPr="0000211E" w:rsidTr="00857E5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 w:rsidRPr="00B522AF">
              <w:rPr>
                <w:b w:val="0"/>
                <w:spacing w:val="0"/>
              </w:rPr>
              <w:t>Правила ухода, содержания и ремонта шлюпок.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7A7F27" w:rsidRPr="00BB2464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A7F27" w:rsidRPr="0000211E" w:rsidTr="00341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>
              <w:rPr>
                <w:b w:val="0"/>
                <w:spacing w:val="0"/>
              </w:rPr>
              <w:t xml:space="preserve">Инструктаж по содержанию занятий, ОТ и ПБ. </w:t>
            </w:r>
            <w:r w:rsidRPr="0000211E">
              <w:rPr>
                <w:b w:val="0"/>
                <w:spacing w:val="0"/>
              </w:rPr>
              <w:t>Действия экипажа по тревогам в соответствии с расписанием по тревогам.</w:t>
            </w:r>
            <w:r>
              <w:rPr>
                <w:b w:val="0"/>
                <w:spacing w:val="0"/>
              </w:rPr>
              <w:t xml:space="preserve"> Способы подачи сигналов.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A7F27" w:rsidRPr="00BB2464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A7F27" w:rsidRPr="0000211E" w:rsidTr="00341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 w:rsidRPr="0000211E">
              <w:rPr>
                <w:b w:val="0"/>
                <w:spacing w:val="0"/>
              </w:rPr>
              <w:t>Организация борьбы экипажа за живучесть судна.</w:t>
            </w:r>
            <w:r>
              <w:rPr>
                <w:b w:val="0"/>
                <w:spacing w:val="0"/>
              </w:rPr>
              <w:t xml:space="preserve"> Обслуживание аварийного дизель генератора.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A7F27" w:rsidRPr="00BB2464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A7F27" w:rsidRPr="0000211E" w:rsidTr="00341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 w:rsidRPr="0000211E">
              <w:rPr>
                <w:b w:val="0"/>
                <w:spacing w:val="0"/>
              </w:rPr>
              <w:t>Способы борьбы с пожаром.</w:t>
            </w:r>
            <w:r>
              <w:rPr>
                <w:b w:val="0"/>
                <w:spacing w:val="0"/>
              </w:rPr>
              <w:t xml:space="preserve"> </w:t>
            </w:r>
            <w:r w:rsidRPr="008C4BAF">
              <w:rPr>
                <w:b w:val="0"/>
                <w:spacing w:val="0"/>
              </w:rPr>
              <w:t>Работа  по обслуживанию пожарной системы.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A7F27" w:rsidRPr="00BB2464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7A7F27" w:rsidRPr="0000211E" w:rsidTr="0034106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7A7F27" w:rsidRPr="0000211E" w:rsidRDefault="007A7F27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7A7F27" w:rsidRDefault="007A7F27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 w:rsidRPr="0000211E">
              <w:rPr>
                <w:b w:val="0"/>
                <w:spacing w:val="0"/>
              </w:rPr>
              <w:t>Оказание первой помощи пострадавшим.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7A7F27" w:rsidRPr="00BB2464" w:rsidRDefault="007A7F27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54DD" w:rsidRPr="0000211E" w:rsidTr="009210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 w:val="restart"/>
            <w:shd w:val="clear" w:color="auto" w:fill="FFFFFF"/>
          </w:tcPr>
          <w:p w:rsidR="001154DD" w:rsidRPr="00954BC9" w:rsidRDefault="001154DD" w:rsidP="001154DD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4BC9">
              <w:rPr>
                <w:rFonts w:ascii="Times New Roman" w:hAnsi="Times New Roman"/>
                <w:bCs/>
                <w:iCs/>
                <w:sz w:val="24"/>
                <w:szCs w:val="24"/>
              </w:rPr>
              <w:t>Тема 4.2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Pr="00954B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Конвенционная подготовка</w:t>
            </w:r>
          </w:p>
          <w:p w:rsidR="001154DD" w:rsidRPr="00954BC9" w:rsidRDefault="001154DD" w:rsidP="001154DD">
            <w:pPr>
              <w:spacing w:after="0" w:line="216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54B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(реализуется в сетевой форме)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1154DD" w:rsidRPr="00954BC9" w:rsidRDefault="001154DD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spacing w:val="0"/>
              </w:rPr>
            </w:pPr>
            <w:r w:rsidRPr="00954BC9">
              <w:rPr>
                <w:spacing w:val="0"/>
              </w:rPr>
              <w:t>Содержание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154DD" w:rsidRPr="00954BC9" w:rsidRDefault="001154DD" w:rsidP="001154DD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1154DD" w:rsidRPr="0000211E" w:rsidTr="009210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1154DD" w:rsidRPr="0000211E" w:rsidRDefault="001154DD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1154DD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54BC9">
              <w:rPr>
                <w:rFonts w:ascii="Times New Roman" w:hAnsi="Times New Roman"/>
                <w:sz w:val="24"/>
                <w:szCs w:val="24"/>
              </w:rPr>
              <w:t>Начальная подготовка по безопасности (Правило VI/I Конвенции ПДНВ)</w:t>
            </w:r>
          </w:p>
          <w:p w:rsidR="001154DD" w:rsidRPr="009C6F16" w:rsidRDefault="001154DD" w:rsidP="001154DD">
            <w:pPr>
              <w:spacing w:after="0" w:line="216" w:lineRule="auto"/>
              <w:ind w:left="107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lang w:bidi="ru-RU"/>
              </w:rPr>
              <w:t>Общие положения и введение в курс</w:t>
            </w:r>
          </w:p>
          <w:p w:rsidR="001154DD" w:rsidRPr="009C6F16" w:rsidRDefault="001154DD" w:rsidP="001154DD">
            <w:pPr>
              <w:spacing w:after="0" w:line="216" w:lineRule="auto"/>
              <w:ind w:left="107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lang w:bidi="ru-RU"/>
              </w:rPr>
              <w:t>Способы личного выживания</w:t>
            </w:r>
          </w:p>
          <w:p w:rsidR="001154DD" w:rsidRPr="009C6F16" w:rsidRDefault="001154DD" w:rsidP="001154DD">
            <w:pPr>
              <w:spacing w:after="0" w:line="216" w:lineRule="auto"/>
              <w:ind w:left="107" w:right="113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lang w:bidi="ru-RU"/>
              </w:rPr>
              <w:t xml:space="preserve">Пожарная безопасность и борьба с </w:t>
            </w:r>
            <w:proofErr w:type="gramStart"/>
            <w:r w:rsidRPr="009C6F16">
              <w:rPr>
                <w:rFonts w:ascii="Times New Roman" w:hAnsi="Times New Roman"/>
                <w:sz w:val="24"/>
                <w:lang w:bidi="ru-RU"/>
              </w:rPr>
              <w:t>по- жаром</w:t>
            </w:r>
            <w:proofErr w:type="gramEnd"/>
          </w:p>
          <w:p w:rsidR="001154DD" w:rsidRPr="009C6F16" w:rsidRDefault="001154DD" w:rsidP="001154DD">
            <w:pPr>
              <w:spacing w:after="0" w:line="216" w:lineRule="auto"/>
              <w:ind w:left="107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lang w:bidi="ru-RU"/>
              </w:rPr>
              <w:t>Элементарная первая помощь</w:t>
            </w:r>
          </w:p>
          <w:p w:rsidR="001154DD" w:rsidRPr="009C6F16" w:rsidRDefault="001154DD" w:rsidP="001154DD">
            <w:pPr>
              <w:spacing w:after="0" w:line="216" w:lineRule="auto"/>
              <w:ind w:left="107"/>
              <w:rPr>
                <w:rFonts w:ascii="Times New Roman" w:hAnsi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lang w:bidi="ru-RU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lang w:bidi="ru-RU"/>
              </w:rPr>
              <w:t>Личная безопасность и общественные обязанности</w:t>
            </w:r>
          </w:p>
          <w:p w:rsidR="001154DD" w:rsidRPr="00857E59" w:rsidRDefault="001154DD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>
              <w:rPr>
                <w:lang w:bidi="ru-RU"/>
              </w:rPr>
              <w:t xml:space="preserve">- </w:t>
            </w:r>
            <w:r w:rsidRPr="009C6F16">
              <w:rPr>
                <w:lang w:bidi="ru-RU"/>
              </w:rPr>
              <w:t xml:space="preserve">Итоговый контроль 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</w:rPr>
            </w:pPr>
            <w:r w:rsidRPr="009C6F16">
              <w:rPr>
                <w:b/>
              </w:rPr>
              <w:t>58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</w:rPr>
            </w:pPr>
          </w:p>
          <w:p w:rsidR="001154DD" w:rsidRPr="009C6F16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 w:rsidRPr="009C6F16">
              <w:t>2</w:t>
            </w:r>
          </w:p>
          <w:p w:rsidR="001154DD" w:rsidRPr="009C6F16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 w:rsidRPr="009C6F16">
              <w:t>16</w:t>
            </w:r>
          </w:p>
          <w:p w:rsidR="001154DD" w:rsidRPr="009C6F16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 w:rsidRPr="009C6F16">
              <w:t>14</w:t>
            </w:r>
          </w:p>
          <w:p w:rsidR="001154DD" w:rsidRPr="009C6F16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 w:rsidRPr="009C6F16">
              <w:t>8</w:t>
            </w:r>
          </w:p>
          <w:p w:rsidR="001154DD" w:rsidRPr="009C6F16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 w:rsidRPr="009C6F16">
              <w:t>16</w:t>
            </w:r>
          </w:p>
          <w:p w:rsidR="001154DD" w:rsidRDefault="001154DD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C6F16">
              <w:t>2</w:t>
            </w:r>
          </w:p>
        </w:tc>
      </w:tr>
      <w:tr w:rsidR="001154DD" w:rsidRPr="0000211E" w:rsidTr="0092103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24" w:type="dxa"/>
          <w:trHeight w:val="284"/>
        </w:trPr>
        <w:tc>
          <w:tcPr>
            <w:tcW w:w="3119" w:type="dxa"/>
            <w:gridSpan w:val="2"/>
            <w:vMerge/>
            <w:shd w:val="clear" w:color="auto" w:fill="FFFFFF"/>
          </w:tcPr>
          <w:p w:rsidR="001154DD" w:rsidRPr="0000211E" w:rsidRDefault="001154DD" w:rsidP="001154DD">
            <w:pPr>
              <w:spacing w:after="0" w:line="216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FFFFFF"/>
          </w:tcPr>
          <w:p w:rsidR="001154DD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954BC9">
              <w:rPr>
                <w:rFonts w:ascii="Times New Roman" w:hAnsi="Times New Roman"/>
                <w:sz w:val="24"/>
                <w:szCs w:val="24"/>
              </w:rPr>
              <w:t>Подготовка по охране (для лиц, имеющих назначенны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54BC9">
              <w:rPr>
                <w:rFonts w:ascii="Times New Roman" w:hAnsi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54BC9">
              <w:rPr>
                <w:rFonts w:ascii="Times New Roman" w:hAnsi="Times New Roman"/>
                <w:sz w:val="24"/>
                <w:szCs w:val="24"/>
              </w:rPr>
              <w:t xml:space="preserve"> по охране)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Общие положения и введение в курс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Терминология и определения в области охраны на море, включая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элементы, связанные с пиратством и вооруженным ограблением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Опознание рисков и угроз охране, процедуры сообщений, связанных с охраной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Уровни охраны на море и их воздействие на меры и процедуры по охране на судах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портовых средствах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План охраны судна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Процедуры проведения учений и занятий, относящихся к охране судна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Охранное оборудование</w:t>
            </w:r>
          </w:p>
          <w:p w:rsidR="001154DD" w:rsidRPr="009C6F16" w:rsidRDefault="001154DD" w:rsidP="001154DD">
            <w:pPr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6F16">
              <w:rPr>
                <w:rFonts w:ascii="Times New Roman" w:hAnsi="Times New Roman"/>
                <w:sz w:val="24"/>
                <w:szCs w:val="24"/>
              </w:rPr>
              <w:t>Процедуры проведения проверок охраны и освидетельствования судна</w:t>
            </w:r>
          </w:p>
          <w:p w:rsidR="001154DD" w:rsidRPr="00857E59" w:rsidRDefault="001154DD" w:rsidP="001154DD">
            <w:pPr>
              <w:pStyle w:val="af7"/>
              <w:numPr>
                <w:ilvl w:val="0"/>
                <w:numId w:val="0"/>
              </w:numPr>
              <w:tabs>
                <w:tab w:val="left" w:pos="317"/>
              </w:tabs>
              <w:spacing w:after="0" w:line="216" w:lineRule="auto"/>
              <w:rPr>
                <w:b w:val="0"/>
                <w:spacing w:val="0"/>
              </w:rPr>
            </w:pPr>
            <w:r>
              <w:t xml:space="preserve">- </w:t>
            </w:r>
            <w:r w:rsidRPr="009C6F16">
              <w:t>Итоговая аттестация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1154DD" w:rsidRPr="009C6F16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  <w:rPr>
                <w:b/>
              </w:rPr>
            </w:pPr>
            <w:r w:rsidRPr="009C6F16">
              <w:rPr>
                <w:b/>
              </w:rPr>
              <w:t>16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1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2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2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2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2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2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2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  <w:r>
              <w:t>1</w:t>
            </w:r>
          </w:p>
          <w:p w:rsidR="001154DD" w:rsidRDefault="001154DD" w:rsidP="001154DD">
            <w:pPr>
              <w:pStyle w:val="a7"/>
              <w:widowControl w:val="0"/>
              <w:suppressAutoHyphens/>
              <w:spacing w:before="0" w:beforeAutospacing="0" w:after="0" w:afterAutospacing="0" w:line="216" w:lineRule="auto"/>
              <w:jc w:val="center"/>
            </w:pPr>
          </w:p>
          <w:p w:rsidR="001154DD" w:rsidRDefault="001154DD" w:rsidP="001154DD">
            <w:pPr>
              <w:spacing w:after="0" w:line="21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>2</w:t>
            </w:r>
          </w:p>
        </w:tc>
      </w:tr>
      <w:tr w:rsidR="00EE2C5F" w:rsidRPr="00022382" w:rsidTr="00857E59">
        <w:trPr>
          <w:gridAfter w:val="1"/>
          <w:wAfter w:w="124" w:type="dxa"/>
          <w:trHeight w:val="550"/>
          <w:jc w:val="center"/>
        </w:trPr>
        <w:tc>
          <w:tcPr>
            <w:tcW w:w="9356" w:type="dxa"/>
            <w:gridSpan w:val="4"/>
            <w:vAlign w:val="center"/>
          </w:tcPr>
          <w:p w:rsidR="00EE2C5F" w:rsidRPr="00022382" w:rsidRDefault="00EE2C5F" w:rsidP="001154DD">
            <w:pPr>
              <w:spacing w:after="0" w:line="21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38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учебной практики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EE2C5F" w:rsidRPr="00022382" w:rsidRDefault="00857E59" w:rsidP="001154DD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</w:tr>
    </w:tbl>
    <w:p w:rsidR="009A4CD8" w:rsidRPr="00022382" w:rsidRDefault="009A4CD8" w:rsidP="0002238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1" w:rsidRPr="00703511" w:rsidRDefault="00703511" w:rsidP="0070351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03511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4. УСЛОВИЯ  РЕАЛИЗАЦИИ ПРОГРАММЫ УЧЕБНОЙ ПРАКТИКИ</w:t>
      </w:r>
    </w:p>
    <w:p w:rsidR="00703511" w:rsidRPr="00703511" w:rsidRDefault="00703511" w:rsidP="00703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F33471" w:rsidRPr="00F33471" w:rsidRDefault="00F33471" w:rsidP="00F3347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62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471">
        <w:rPr>
          <w:rFonts w:ascii="Times New Roman" w:eastAsia="Times New Roman" w:hAnsi="Times New Roman" w:cs="Times New Roman"/>
          <w:b/>
          <w:bCs/>
          <w:sz w:val="24"/>
          <w:szCs w:val="24"/>
        </w:rPr>
        <w:t>4.1.  Требования к минимальному материально-техническому обеспечению</w:t>
      </w:r>
    </w:p>
    <w:p w:rsidR="00F33471" w:rsidRPr="00F33471" w:rsidRDefault="00F33471" w:rsidP="00F3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471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учебной практики предполагает ее проведение в </w:t>
      </w:r>
      <w:r w:rsidR="00FF3A4E">
        <w:rPr>
          <w:rFonts w:ascii="Times New Roman" w:eastAsia="Times New Roman" w:hAnsi="Times New Roman" w:cs="Times New Roman"/>
          <w:sz w:val="24"/>
          <w:szCs w:val="24"/>
        </w:rPr>
        <w:t xml:space="preserve">лабораториях и </w:t>
      </w:r>
      <w:r w:rsidRPr="00F33471">
        <w:rPr>
          <w:rFonts w:ascii="Times New Roman" w:eastAsia="Times New Roman" w:hAnsi="Times New Roman" w:cs="Times New Roman"/>
          <w:sz w:val="24"/>
          <w:szCs w:val="24"/>
        </w:rPr>
        <w:t>учебно-производственн</w:t>
      </w:r>
      <w:r w:rsidR="00FF3A4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33471">
        <w:rPr>
          <w:rFonts w:ascii="Times New Roman" w:eastAsia="Times New Roman" w:hAnsi="Times New Roman" w:cs="Times New Roman"/>
          <w:sz w:val="24"/>
          <w:szCs w:val="24"/>
        </w:rPr>
        <w:t xml:space="preserve"> мастерск</w:t>
      </w:r>
      <w:r w:rsidR="00FF3A4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F33471">
        <w:rPr>
          <w:rFonts w:ascii="Times New Roman" w:eastAsia="Times New Roman" w:hAnsi="Times New Roman" w:cs="Times New Roman"/>
          <w:sz w:val="24"/>
          <w:szCs w:val="24"/>
        </w:rPr>
        <w:t>, оборудованн</w:t>
      </w:r>
      <w:r w:rsidR="00FF3A4E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F33471">
        <w:rPr>
          <w:rFonts w:ascii="Times New Roman" w:eastAsia="Times New Roman" w:hAnsi="Times New Roman" w:cs="Times New Roman"/>
          <w:sz w:val="24"/>
          <w:szCs w:val="24"/>
        </w:rPr>
        <w:t xml:space="preserve"> на базе ГБП ОУ РК «КМТК»:</w:t>
      </w:r>
    </w:p>
    <w:p w:rsidR="00F33471" w:rsidRPr="00F33471" w:rsidRDefault="00FF3A4E" w:rsidP="00F33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Слесарно-механическая</w:t>
      </w:r>
      <w:r w:rsidR="00F33471" w:rsidRPr="00F334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мастерская:</w:t>
      </w:r>
    </w:p>
    <w:p w:rsidR="00F33471" w:rsidRPr="00F33471" w:rsidRDefault="00F33471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sz w:val="24"/>
          <w:szCs w:val="24"/>
        </w:rPr>
      </w:pPr>
      <w:r w:rsidRPr="00F33471">
        <w:rPr>
          <w:rFonts w:ascii="Times New Roman" w:eastAsia="Times New Roman" w:hAnsi="Times New Roman" w:cs="Times New Roman"/>
          <w:sz w:val="24"/>
          <w:szCs w:val="24"/>
        </w:rPr>
        <w:t>Оборудование мастерских и рабочих мест:</w:t>
      </w:r>
    </w:p>
    <w:p w:rsidR="00711339" w:rsidRPr="00AF1B95" w:rsidRDefault="00AF1B95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1B95">
        <w:rPr>
          <w:rFonts w:ascii="Times New Roman" w:eastAsia="Times New Roman" w:hAnsi="Times New Roman" w:cs="Times New Roman"/>
          <w:bCs/>
          <w:sz w:val="24"/>
          <w:szCs w:val="24"/>
        </w:rPr>
        <w:t>- верстаки слесарные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11339" w:rsidRPr="003B5D2A" w:rsidRDefault="00AF1B95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3B5D2A" w:rsidRPr="003B5D2A">
        <w:rPr>
          <w:rFonts w:ascii="Times New Roman" w:eastAsia="Times New Roman" w:hAnsi="Times New Roman" w:cs="Times New Roman"/>
          <w:bCs/>
          <w:sz w:val="24"/>
          <w:szCs w:val="24"/>
        </w:rPr>
        <w:t>двигатели внутреннего сгорания;</w:t>
      </w:r>
    </w:p>
    <w:p w:rsidR="003B5D2A" w:rsidRPr="003B5D2A" w:rsidRDefault="003B5D2A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насосы: центробежный, вихревой, </w:t>
      </w:r>
      <w:r w:rsidR="008862EF">
        <w:rPr>
          <w:rFonts w:ascii="Times New Roman" w:eastAsia="Times New Roman" w:hAnsi="Times New Roman" w:cs="Times New Roman"/>
          <w:bCs/>
          <w:sz w:val="24"/>
          <w:szCs w:val="24"/>
        </w:rPr>
        <w:t>шестеренчатый, поршневой</w:t>
      </w: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B5D2A" w:rsidRPr="003B5D2A" w:rsidRDefault="003B5D2A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>- клинкеты, задвижки, клапана;</w:t>
      </w:r>
    </w:p>
    <w:p w:rsidR="003B5D2A" w:rsidRPr="003B5D2A" w:rsidRDefault="003B5D2A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>- фланцевые соединения различные;</w:t>
      </w:r>
    </w:p>
    <w:p w:rsidR="003B5D2A" w:rsidRPr="003B5D2A" w:rsidRDefault="003B5D2A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>- стенды для испытания форсунок;</w:t>
      </w:r>
    </w:p>
    <w:p w:rsidR="003B5D2A" w:rsidRDefault="003B5D2A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>- стенд для испытания арматуры</w:t>
      </w:r>
      <w:r w:rsidR="002E2E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E2EED" w:rsidRPr="003B5D2A" w:rsidRDefault="002E2EED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стенд  требований ПДНВ;</w:t>
      </w:r>
    </w:p>
    <w:p w:rsidR="003B5D2A" w:rsidRPr="003B5D2A" w:rsidRDefault="003B5D2A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B5D2A">
        <w:rPr>
          <w:rFonts w:ascii="Times New Roman" w:eastAsia="Times New Roman" w:hAnsi="Times New Roman" w:cs="Times New Roman"/>
          <w:bCs/>
          <w:sz w:val="24"/>
          <w:szCs w:val="24"/>
        </w:rPr>
        <w:t>- компьютер с мультимедийным оборудованием</w:t>
      </w:r>
      <w:r w:rsidR="002E2EE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3471" w:rsidRPr="00F33471" w:rsidRDefault="00FF3A4E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Слесарно-сборочная мастерская:</w:t>
      </w:r>
    </w:p>
    <w:p w:rsidR="00AF1B95" w:rsidRPr="00F33471" w:rsidRDefault="00AF1B95" w:rsidP="00AF1B95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sz w:val="24"/>
          <w:szCs w:val="24"/>
        </w:rPr>
      </w:pPr>
      <w:r w:rsidRPr="00F33471">
        <w:rPr>
          <w:rFonts w:ascii="Times New Roman" w:eastAsia="Times New Roman" w:hAnsi="Times New Roman" w:cs="Times New Roman"/>
          <w:sz w:val="24"/>
          <w:szCs w:val="24"/>
        </w:rPr>
        <w:t>Оборудование мастерских и рабочих мест:</w:t>
      </w:r>
    </w:p>
    <w:p w:rsidR="00F33471" w:rsidRDefault="003B5D2A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верстаки слесарные;</w:t>
      </w:r>
    </w:p>
    <w:p w:rsidR="003B5D2A" w:rsidRDefault="003B5D2A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станки сверлильные;</w:t>
      </w:r>
    </w:p>
    <w:p w:rsidR="003B5D2A" w:rsidRDefault="003B5D2A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станки заточные;</w:t>
      </w:r>
    </w:p>
    <w:p w:rsidR="003B5D2A" w:rsidRDefault="003B5D2A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стенды по охране труда;</w:t>
      </w:r>
    </w:p>
    <w:p w:rsidR="003B5D2A" w:rsidRDefault="003B5D2A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плита монтажная</w:t>
      </w:r>
      <w:r w:rsidR="002E2EE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2EED" w:rsidRDefault="002E2EED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стенд требований ПДНВ;</w:t>
      </w:r>
    </w:p>
    <w:p w:rsidR="002E2EED" w:rsidRDefault="002E2EED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слесарный инструмент.</w:t>
      </w:r>
    </w:p>
    <w:p w:rsidR="00711339" w:rsidRPr="00DE49D7" w:rsidRDefault="00260F6C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49D7">
        <w:rPr>
          <w:rFonts w:ascii="Times New Roman" w:eastAsia="Times New Roman" w:hAnsi="Times New Roman" w:cs="Times New Roman"/>
          <w:b/>
          <w:sz w:val="24"/>
          <w:szCs w:val="24"/>
        </w:rPr>
        <w:t>Лаборатория судовых вспомогательных и палубных механизмов:</w:t>
      </w:r>
    </w:p>
    <w:p w:rsidR="002B5B68" w:rsidRDefault="002B5B68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столы</w:t>
      </w:r>
      <w:r w:rsidR="00DE49D7">
        <w:rPr>
          <w:rFonts w:ascii="Times New Roman" w:eastAsia="Times New Roman" w:hAnsi="Times New Roman" w:cs="Times New Roman"/>
          <w:sz w:val="24"/>
          <w:szCs w:val="24"/>
        </w:rPr>
        <w:t xml:space="preserve"> ученические, стулья по числу посадочных мест;</w:t>
      </w:r>
    </w:p>
    <w:p w:rsidR="00260F6C" w:rsidRDefault="00260F6C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дизеля: 2Ч, 6Ч, 4Ч;</w:t>
      </w:r>
    </w:p>
    <w:p w:rsidR="00260F6C" w:rsidRDefault="00260F6C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насос центробежный;</w:t>
      </w:r>
    </w:p>
    <w:p w:rsidR="00260F6C" w:rsidRDefault="00260F6C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сепаратор топливный;</w:t>
      </w:r>
    </w:p>
    <w:p w:rsidR="00260F6C" w:rsidRDefault="00260F6C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насос шестеренчатый</w:t>
      </w:r>
      <w:r w:rsidR="002B5B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B5B68" w:rsidRDefault="002B5B68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цистерны топливные;</w:t>
      </w:r>
    </w:p>
    <w:p w:rsidR="002B5B68" w:rsidRDefault="002B5B68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холодильник водомасляный;</w:t>
      </w:r>
    </w:p>
    <w:p w:rsidR="002B5B68" w:rsidRDefault="002B5B68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насос для перекачки топлива;</w:t>
      </w:r>
    </w:p>
    <w:p w:rsidR="002B5B68" w:rsidRPr="00F33471" w:rsidRDefault="002B5B68" w:rsidP="00F33471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471" w:rsidRPr="00F33471" w:rsidRDefault="00F33471" w:rsidP="00F33471">
      <w:pPr>
        <w:tabs>
          <w:tab w:val="left" w:pos="540"/>
        </w:tabs>
        <w:spacing w:after="0" w:line="240" w:lineRule="auto"/>
        <w:ind w:firstLine="62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471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F33471" w:rsidRPr="00F33471" w:rsidRDefault="00F33471" w:rsidP="00F33471">
      <w:pPr>
        <w:numPr>
          <w:ilvl w:val="1"/>
          <w:numId w:val="0"/>
        </w:numPr>
        <w:spacing w:after="0" w:line="240" w:lineRule="auto"/>
        <w:ind w:firstLine="627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F33471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Перечень учебных изданий, Интернет – ресурсов, дополнительной литературы</w:t>
      </w:r>
    </w:p>
    <w:p w:rsidR="00F33471" w:rsidRPr="00F33471" w:rsidRDefault="00F33471" w:rsidP="00F33471">
      <w:pPr>
        <w:tabs>
          <w:tab w:val="left" w:pos="426"/>
        </w:tabs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471">
        <w:rPr>
          <w:rFonts w:ascii="Times New Roman" w:eastAsia="Times New Roman" w:hAnsi="Times New Roman" w:cs="Times New Roman"/>
          <w:b/>
          <w:sz w:val="24"/>
          <w:szCs w:val="24"/>
        </w:rPr>
        <w:t>Основные источники: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00CF" w:rsidRPr="00022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00CF" w:rsidRPr="00022382">
        <w:rPr>
          <w:rFonts w:ascii="Times New Roman" w:hAnsi="Times New Roman" w:cs="Times New Roman"/>
          <w:sz w:val="24"/>
          <w:szCs w:val="24"/>
        </w:rPr>
        <w:t>Дейнего</w:t>
      </w:r>
      <w:proofErr w:type="spellEnd"/>
      <w:r w:rsidR="00A700CF" w:rsidRPr="00022382">
        <w:rPr>
          <w:rFonts w:ascii="Times New Roman" w:hAnsi="Times New Roman" w:cs="Times New Roman"/>
          <w:sz w:val="24"/>
          <w:szCs w:val="24"/>
        </w:rPr>
        <w:t xml:space="preserve"> Ю. Г. Эксплуатация судовых энергетических установок, механизмов и систем. Практические советы и рекомендации. – М.: </w:t>
      </w:r>
      <w:proofErr w:type="spellStart"/>
      <w:r w:rsidR="00A700CF" w:rsidRPr="00022382">
        <w:rPr>
          <w:rFonts w:ascii="Times New Roman" w:hAnsi="Times New Roman" w:cs="Times New Roman"/>
          <w:sz w:val="24"/>
          <w:szCs w:val="24"/>
        </w:rPr>
        <w:t>Моркнига</w:t>
      </w:r>
      <w:proofErr w:type="spellEnd"/>
      <w:r w:rsidR="00A700CF" w:rsidRPr="00022382">
        <w:rPr>
          <w:rFonts w:ascii="Times New Roman" w:hAnsi="Times New Roman" w:cs="Times New Roman"/>
          <w:sz w:val="24"/>
          <w:szCs w:val="24"/>
        </w:rPr>
        <w:t>, 201</w:t>
      </w:r>
      <w:r w:rsidR="00A700CF">
        <w:rPr>
          <w:rFonts w:ascii="Times New Roman" w:hAnsi="Times New Roman" w:cs="Times New Roman"/>
          <w:sz w:val="24"/>
          <w:szCs w:val="24"/>
        </w:rPr>
        <w:t>3</w:t>
      </w:r>
      <w:r w:rsidR="00A700CF" w:rsidRPr="00022382">
        <w:rPr>
          <w:rFonts w:ascii="Times New Roman" w:hAnsi="Times New Roman" w:cs="Times New Roman"/>
          <w:sz w:val="24"/>
          <w:szCs w:val="24"/>
        </w:rPr>
        <w:t>.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00CF" w:rsidRPr="00022382">
        <w:rPr>
          <w:rFonts w:ascii="Times New Roman" w:hAnsi="Times New Roman" w:cs="Times New Roman"/>
          <w:sz w:val="24"/>
          <w:szCs w:val="24"/>
        </w:rPr>
        <w:t>. Крымов И.С. Борьба за живучесть судна и спасательные средства. – М.: «</w:t>
      </w:r>
      <w:proofErr w:type="spellStart"/>
      <w:r w:rsidR="00A700CF" w:rsidRPr="00022382">
        <w:rPr>
          <w:rFonts w:ascii="Times New Roman" w:hAnsi="Times New Roman" w:cs="Times New Roman"/>
          <w:sz w:val="24"/>
          <w:szCs w:val="24"/>
        </w:rPr>
        <w:t>ТрансЛит</w:t>
      </w:r>
      <w:proofErr w:type="spellEnd"/>
      <w:r w:rsidR="00A700CF" w:rsidRPr="00022382">
        <w:rPr>
          <w:rFonts w:ascii="Times New Roman" w:hAnsi="Times New Roman" w:cs="Times New Roman"/>
          <w:sz w:val="24"/>
          <w:szCs w:val="24"/>
        </w:rPr>
        <w:t>», 201</w:t>
      </w:r>
      <w:r w:rsidR="00A700CF">
        <w:rPr>
          <w:rFonts w:ascii="Times New Roman" w:hAnsi="Times New Roman" w:cs="Times New Roman"/>
          <w:sz w:val="24"/>
          <w:szCs w:val="24"/>
        </w:rPr>
        <w:t>3</w:t>
      </w:r>
      <w:r w:rsidR="00A700CF" w:rsidRPr="00022382">
        <w:rPr>
          <w:rFonts w:ascii="Times New Roman" w:hAnsi="Times New Roman" w:cs="Times New Roman"/>
          <w:sz w:val="24"/>
          <w:szCs w:val="24"/>
        </w:rPr>
        <w:t>. – 432 с.</w:t>
      </w:r>
    </w:p>
    <w:p w:rsidR="00E45462" w:rsidRPr="00022382" w:rsidRDefault="00E45462" w:rsidP="00022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382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A700CF" w:rsidRPr="00022382" w:rsidRDefault="00E45462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1. </w:t>
      </w:r>
      <w:r w:rsidR="00A700CF" w:rsidRPr="00022382">
        <w:rPr>
          <w:rFonts w:ascii="Times New Roman" w:hAnsi="Times New Roman" w:cs="Times New Roman"/>
          <w:sz w:val="24"/>
          <w:szCs w:val="24"/>
        </w:rPr>
        <w:t>Богомолов В.С., Волкогон В.А. Системы автоматики и контроля судовых механических средств. – М.: «Колос», 2007. – 214 с.</w:t>
      </w:r>
    </w:p>
    <w:p w:rsidR="00A700CF" w:rsidRPr="00022382" w:rsidRDefault="00A700CF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Возницкий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Пунда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А.С. Судовые двигатели внутреннего сгорания. – М.: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Моркнига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>, 2007.</w:t>
      </w:r>
    </w:p>
    <w:p w:rsidR="00A700CF" w:rsidRPr="00022382" w:rsidRDefault="00A700CF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Возницкий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И.В., Михеев Е.Г., Судовые двигатели и их эксплуатация. – М.: Транспорт, 1990.</w:t>
      </w:r>
    </w:p>
    <w:p w:rsidR="00A700CF" w:rsidRPr="00022382" w:rsidRDefault="00A700CF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 xml:space="preserve">4. Гогин А.Ф.,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Кивалкин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Е.Ф., Богданов А.А. Судовые дизели. – М.: Транспорт, 1988.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00CF" w:rsidRPr="00022382">
        <w:rPr>
          <w:rFonts w:ascii="Times New Roman" w:hAnsi="Times New Roman" w:cs="Times New Roman"/>
          <w:sz w:val="24"/>
          <w:szCs w:val="24"/>
        </w:rPr>
        <w:t xml:space="preserve">6. Зарецкий В.Н., </w:t>
      </w:r>
      <w:proofErr w:type="spellStart"/>
      <w:r w:rsidR="00A700CF" w:rsidRPr="00022382">
        <w:rPr>
          <w:rFonts w:ascii="Times New Roman" w:hAnsi="Times New Roman" w:cs="Times New Roman"/>
          <w:sz w:val="24"/>
          <w:szCs w:val="24"/>
        </w:rPr>
        <w:t>Лесовой</w:t>
      </w:r>
      <w:proofErr w:type="spellEnd"/>
      <w:r w:rsidR="00A700CF" w:rsidRPr="00022382">
        <w:rPr>
          <w:rFonts w:ascii="Times New Roman" w:hAnsi="Times New Roman" w:cs="Times New Roman"/>
          <w:sz w:val="24"/>
          <w:szCs w:val="24"/>
        </w:rPr>
        <w:t xml:space="preserve"> В.А. Эксплуатация судовых устройств и корпуса. – М.: Транспорт,1990.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00CF" w:rsidRPr="00022382">
        <w:rPr>
          <w:rFonts w:ascii="Times New Roman" w:hAnsi="Times New Roman" w:cs="Times New Roman"/>
          <w:sz w:val="24"/>
          <w:szCs w:val="24"/>
        </w:rPr>
        <w:t xml:space="preserve">. Захаров Г.В. Техническая эксплуатация судовых дизельных установок. – М.: </w:t>
      </w:r>
      <w:proofErr w:type="spellStart"/>
      <w:r w:rsidR="00A700CF" w:rsidRPr="00022382">
        <w:rPr>
          <w:rFonts w:ascii="Times New Roman" w:hAnsi="Times New Roman" w:cs="Times New Roman"/>
          <w:sz w:val="24"/>
          <w:szCs w:val="24"/>
        </w:rPr>
        <w:t>ТрансЛит</w:t>
      </w:r>
      <w:proofErr w:type="spellEnd"/>
      <w:r w:rsidR="00A700CF" w:rsidRPr="00022382">
        <w:rPr>
          <w:rFonts w:ascii="Times New Roman" w:hAnsi="Times New Roman" w:cs="Times New Roman"/>
          <w:sz w:val="24"/>
          <w:szCs w:val="24"/>
        </w:rPr>
        <w:t>, 2010.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700CF" w:rsidRPr="00022382">
        <w:rPr>
          <w:rFonts w:ascii="Times New Roman" w:hAnsi="Times New Roman" w:cs="Times New Roman"/>
          <w:sz w:val="24"/>
          <w:szCs w:val="24"/>
        </w:rPr>
        <w:t xml:space="preserve">. Корнилов Э.В. Методы дефектации деталей, узлов судовых дизелей и механизмов (2-е издание, переработанное и дополненное). </w:t>
      </w:r>
      <w:r w:rsidR="00A700CF"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700CF" w:rsidRPr="00022382">
        <w:rPr>
          <w:rFonts w:ascii="Times New Roman" w:hAnsi="Times New Roman" w:cs="Times New Roman"/>
          <w:sz w:val="24"/>
          <w:szCs w:val="24"/>
        </w:rPr>
        <w:t xml:space="preserve">Одесса: «Негоциант», 2009. </w:t>
      </w:r>
      <w:r w:rsidR="00A700CF" w:rsidRPr="0002238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A700CF" w:rsidRPr="00022382">
        <w:rPr>
          <w:rFonts w:ascii="Times New Roman" w:hAnsi="Times New Roman" w:cs="Times New Roman"/>
          <w:sz w:val="24"/>
          <w:szCs w:val="24"/>
        </w:rPr>
        <w:t>256 с</w:t>
      </w:r>
      <w:r w:rsidR="00A700CF" w:rsidRPr="000223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700CF" w:rsidRPr="00022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700CF" w:rsidRPr="00022382">
        <w:rPr>
          <w:rFonts w:ascii="Times New Roman" w:hAnsi="Times New Roman" w:cs="Times New Roman"/>
          <w:sz w:val="24"/>
          <w:szCs w:val="24"/>
        </w:rPr>
        <w:t>Михрин</w:t>
      </w:r>
      <w:proofErr w:type="spellEnd"/>
      <w:r w:rsidR="00A700CF" w:rsidRPr="00022382">
        <w:rPr>
          <w:rFonts w:ascii="Times New Roman" w:hAnsi="Times New Roman" w:cs="Times New Roman"/>
          <w:sz w:val="24"/>
          <w:szCs w:val="24"/>
        </w:rPr>
        <w:t xml:space="preserve"> Л.М. Судовое оборудование. - СПб. «МОРСАР», 2010 – 368 с.</w:t>
      </w:r>
    </w:p>
    <w:p w:rsidR="00A700CF" w:rsidRPr="00022382" w:rsidRDefault="009C69DB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00CF" w:rsidRPr="00022382">
        <w:rPr>
          <w:rFonts w:ascii="Times New Roman" w:hAnsi="Times New Roman" w:cs="Times New Roman"/>
          <w:sz w:val="24"/>
          <w:szCs w:val="24"/>
        </w:rPr>
        <w:t>. Пахомов Ю.А. Судовые энергетические установки с двигателями внутреннего сгорания. – М.: Транслит, 2007.</w:t>
      </w:r>
    </w:p>
    <w:p w:rsidR="00A700CF" w:rsidRPr="00022382" w:rsidRDefault="00A700CF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1</w:t>
      </w:r>
      <w:r w:rsidR="009C69DB">
        <w:rPr>
          <w:rFonts w:ascii="Times New Roman" w:hAnsi="Times New Roman" w:cs="Times New Roman"/>
          <w:sz w:val="24"/>
          <w:szCs w:val="24"/>
        </w:rPr>
        <w:t>0</w:t>
      </w:r>
      <w:r w:rsidRPr="00022382">
        <w:rPr>
          <w:rFonts w:ascii="Times New Roman" w:hAnsi="Times New Roman" w:cs="Times New Roman"/>
          <w:sz w:val="24"/>
          <w:szCs w:val="24"/>
        </w:rPr>
        <w:t>. Сизых В. А. Судовые энергетические установки. – М.: Транслит, 2006.</w:t>
      </w:r>
    </w:p>
    <w:p w:rsidR="00A700CF" w:rsidRPr="00022382" w:rsidRDefault="00A700CF" w:rsidP="00A700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1</w:t>
      </w:r>
      <w:r w:rsidR="009C69DB">
        <w:rPr>
          <w:rFonts w:ascii="Times New Roman" w:hAnsi="Times New Roman" w:cs="Times New Roman"/>
          <w:sz w:val="24"/>
          <w:szCs w:val="24"/>
        </w:rPr>
        <w:t>1</w:t>
      </w:r>
      <w:r w:rsidRPr="0002238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Чиняев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И.А. Судовые вспомогательные механизмы. – М.: Транспорт, 1989.</w:t>
      </w:r>
    </w:p>
    <w:p w:rsidR="009C69DB" w:rsidRPr="00022382" w:rsidRDefault="00A700CF" w:rsidP="009C6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382">
        <w:rPr>
          <w:rFonts w:ascii="Times New Roman" w:hAnsi="Times New Roman" w:cs="Times New Roman"/>
          <w:sz w:val="24"/>
          <w:szCs w:val="24"/>
        </w:rPr>
        <w:t>1</w:t>
      </w:r>
      <w:r w:rsidR="009C69DB">
        <w:rPr>
          <w:rFonts w:ascii="Times New Roman" w:hAnsi="Times New Roman" w:cs="Times New Roman"/>
          <w:sz w:val="24"/>
          <w:szCs w:val="24"/>
        </w:rPr>
        <w:t>2</w:t>
      </w:r>
      <w:r w:rsidRPr="00022382">
        <w:rPr>
          <w:rFonts w:ascii="Times New Roman" w:hAnsi="Times New Roman" w:cs="Times New Roman"/>
          <w:sz w:val="24"/>
          <w:szCs w:val="24"/>
        </w:rPr>
        <w:t xml:space="preserve">. </w:t>
      </w:r>
      <w:r w:rsidR="009C69DB" w:rsidRPr="00022382">
        <w:rPr>
          <w:rFonts w:ascii="Times New Roman" w:hAnsi="Times New Roman" w:cs="Times New Roman"/>
          <w:sz w:val="24"/>
          <w:szCs w:val="24"/>
        </w:rPr>
        <w:t xml:space="preserve">Архангельский В.С., </w:t>
      </w:r>
      <w:proofErr w:type="spellStart"/>
      <w:r w:rsidR="009C69DB" w:rsidRPr="00022382">
        <w:rPr>
          <w:rFonts w:ascii="Times New Roman" w:hAnsi="Times New Roman" w:cs="Times New Roman"/>
          <w:sz w:val="24"/>
          <w:szCs w:val="24"/>
        </w:rPr>
        <w:t>Крескул</w:t>
      </w:r>
      <w:proofErr w:type="spellEnd"/>
      <w:r w:rsidR="009C69DB" w:rsidRPr="00022382">
        <w:rPr>
          <w:rFonts w:ascii="Times New Roman" w:hAnsi="Times New Roman" w:cs="Times New Roman"/>
          <w:sz w:val="24"/>
          <w:szCs w:val="24"/>
        </w:rPr>
        <w:t xml:space="preserve"> М.К. Организация и технология судоремонта. – Л.: Судостроение, 1984.</w:t>
      </w:r>
    </w:p>
    <w:p w:rsidR="009C69DB" w:rsidRPr="00022382" w:rsidRDefault="009C69DB" w:rsidP="009C69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Барац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В.А., Артюхин Ю.Г., </w:t>
      </w:r>
      <w:proofErr w:type="spellStart"/>
      <w:r w:rsidRPr="00022382">
        <w:rPr>
          <w:rFonts w:ascii="Times New Roman" w:hAnsi="Times New Roman" w:cs="Times New Roman"/>
          <w:sz w:val="24"/>
          <w:szCs w:val="24"/>
        </w:rPr>
        <w:t>Изак</w:t>
      </w:r>
      <w:proofErr w:type="spellEnd"/>
      <w:r w:rsidRPr="00022382">
        <w:rPr>
          <w:rFonts w:ascii="Times New Roman" w:hAnsi="Times New Roman" w:cs="Times New Roman"/>
          <w:sz w:val="24"/>
          <w:szCs w:val="24"/>
        </w:rPr>
        <w:t xml:space="preserve"> Г.Д. Охрана труда на судах и судоремонтных предприятиях водного транспорта. 1985.</w:t>
      </w:r>
    </w:p>
    <w:p w:rsidR="00BB3103" w:rsidRPr="00022382" w:rsidRDefault="00BB3103" w:rsidP="00022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1339" w:rsidRPr="00711339" w:rsidRDefault="00711339" w:rsidP="00711339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x-none" w:eastAsia="x-none"/>
        </w:rPr>
      </w:pPr>
      <w:r w:rsidRPr="00711339">
        <w:rPr>
          <w:rFonts w:ascii="Times New Roman" w:eastAsia="Times New Roman" w:hAnsi="Times New Roman" w:cs="Times New Roman"/>
          <w:b/>
          <w:color w:val="000000"/>
          <w:sz w:val="24"/>
          <w:szCs w:val="28"/>
          <w:lang w:val="x-none" w:eastAsia="x-none"/>
        </w:rPr>
        <w:t xml:space="preserve">4.3. Общие требования к организации образовательного процесса учебной  практики </w:t>
      </w:r>
    </w:p>
    <w:p w:rsidR="00711339" w:rsidRPr="00711339" w:rsidRDefault="00711339" w:rsidP="0071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39"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учебной практики определяются в соответствии с графиком  учебного процесса.  Учебная практика  проводится мастерами производственного обучения в соответствии с рабочей программой учебной практики, проводится в учебно-производственных мастерских.  Формой контроля знаний и умений обучающихся при проведении учебной практики является текущий контроль и промежуточная аттестация в форме дифференцированного зачета. </w:t>
      </w:r>
    </w:p>
    <w:p w:rsidR="00711339" w:rsidRPr="00711339" w:rsidRDefault="00711339" w:rsidP="007113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339">
        <w:rPr>
          <w:rFonts w:ascii="Times New Roman" w:eastAsia="Calibri" w:hAnsi="Times New Roman" w:cs="Times New Roman"/>
          <w:sz w:val="24"/>
          <w:szCs w:val="24"/>
        </w:rPr>
        <w:t>Обучающиеся в период прохождения учебной практики обязаны: полностью выполнять задачи, предусмотренные программами учебной практики и индивидуальные задания; соблюдать действующие правила внутреннего распорядка; строго соблюдать требования охраны труда и пожарной безопасности; подготовиться к дифференцированному зачету по учебной практике, экзамену по профессиональному модулю; собрать материалы для выпускной квалификационной работы.</w:t>
      </w:r>
    </w:p>
    <w:p w:rsidR="00711339" w:rsidRPr="00711339" w:rsidRDefault="00711339" w:rsidP="007113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339" w:rsidRPr="00711339" w:rsidRDefault="00711339" w:rsidP="007113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1339">
        <w:rPr>
          <w:rFonts w:ascii="Times New Roman" w:eastAsia="Times New Roman" w:hAnsi="Times New Roman" w:cs="Times New Roman"/>
          <w:b/>
          <w:sz w:val="24"/>
          <w:szCs w:val="24"/>
        </w:rPr>
        <w:t>4.4. Кадровое обеспечение образовательного процесса</w:t>
      </w:r>
    </w:p>
    <w:p w:rsidR="00711339" w:rsidRPr="00711339" w:rsidRDefault="00711339" w:rsidP="0071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339">
        <w:rPr>
          <w:rFonts w:ascii="Times New Roman" w:eastAsia="Times New Roman" w:hAnsi="Times New Roman" w:cs="Times New Roman"/>
          <w:sz w:val="24"/>
          <w:szCs w:val="24"/>
        </w:rPr>
        <w:t>Руководство учебной практикой осуществляется мастерами производственного обучения. Требования к квалификации: мастера производственного обучения должны иметь на 1-2 разряда по профессии рабочего выше, чем предусмотрено образовательным стандартом для выпускников, имеющие высшее или среднее профессиональное образование по профилю профессии, обязательная стажировка в профильных организациях не реже 1-го раза в 3 года.</w:t>
      </w:r>
    </w:p>
    <w:p w:rsidR="00711339" w:rsidRDefault="007113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11339" w:rsidRPr="0000211E" w:rsidRDefault="00711339" w:rsidP="00711339">
      <w:pPr>
        <w:pStyle w:val="Style6"/>
        <w:widowControl/>
        <w:spacing w:line="240" w:lineRule="auto"/>
        <w:jc w:val="center"/>
        <w:rPr>
          <w:b/>
        </w:rPr>
      </w:pPr>
      <w:bookmarkStart w:id="2" w:name="_Toc381714541"/>
      <w:r w:rsidRPr="0000211E">
        <w:rPr>
          <w:b/>
        </w:rPr>
        <w:lastRenderedPageBreak/>
        <w:t>5. КОНТРОЛЬ И ОЦЕНКА РЕЗУЛЬТАТОВ ОСВОЕНИЯ УЧЕБНОЙ ПРАКТИКИ</w:t>
      </w:r>
      <w:bookmarkEnd w:id="2"/>
    </w:p>
    <w:p w:rsidR="00711339" w:rsidRPr="0000211E" w:rsidRDefault="00711339" w:rsidP="007113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711339" w:rsidRPr="00711339" w:rsidRDefault="00711339" w:rsidP="007113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1339">
        <w:t>Контроль за проведением</w:t>
      </w:r>
      <w:r w:rsidRPr="00711339">
        <w:rPr>
          <w:bCs/>
        </w:rPr>
        <w:t xml:space="preserve"> учебной практики осуществляется руководителем практики в процессе проведения занятий, самостоятельного выполнения обучающимися учебно-производственных работ, выполнения проверочных работ. </w:t>
      </w:r>
    </w:p>
    <w:p w:rsidR="00711339" w:rsidRPr="00711339" w:rsidRDefault="00711339" w:rsidP="0071133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711339">
        <w:rPr>
          <w:bCs/>
        </w:rPr>
        <w:t>О</w:t>
      </w:r>
      <w:r w:rsidRPr="00711339">
        <w:t>ценка</w:t>
      </w:r>
      <w:r w:rsidRPr="00711339">
        <w:rPr>
          <w:bCs/>
        </w:rPr>
        <w:t xml:space="preserve"> результатов освоения учебной практики проводится в соответствии с «Положением об учебной практике»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387"/>
      </w:tblGrid>
      <w:tr w:rsidR="00711339" w:rsidRPr="00563F4A" w:rsidTr="004F7C71">
        <w:trPr>
          <w:trHeight w:val="898"/>
        </w:trPr>
        <w:tc>
          <w:tcPr>
            <w:tcW w:w="4786" w:type="dxa"/>
          </w:tcPr>
          <w:p w:rsidR="00711339" w:rsidRPr="00563F4A" w:rsidRDefault="00711339" w:rsidP="00563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Результаты </w:t>
            </w:r>
          </w:p>
          <w:p w:rsidR="00711339" w:rsidRPr="00563F4A" w:rsidRDefault="00711339" w:rsidP="00563F4A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F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5387" w:type="dxa"/>
          </w:tcPr>
          <w:p w:rsidR="00711339" w:rsidRPr="00563F4A" w:rsidRDefault="00711339" w:rsidP="00563F4A">
            <w:pPr>
              <w:pStyle w:val="af9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63F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63F4A" w:rsidRPr="00563F4A" w:rsidTr="004F7C71">
        <w:trPr>
          <w:trHeight w:val="313"/>
        </w:trPr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Обеспечивать работу судовой техники в соответствии с нормативными эксплуатационно-техническими характеристиками.</w:t>
            </w:r>
          </w:p>
        </w:tc>
        <w:tc>
          <w:tcPr>
            <w:tcW w:w="5387" w:type="dxa"/>
          </w:tcPr>
          <w:p w:rsidR="00563F4A" w:rsidRPr="00563F4A" w:rsidRDefault="00A61DC7" w:rsidP="00563F4A">
            <w:pPr>
              <w:pStyle w:val="Style29"/>
              <w:widowControl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Демонстрирует умение обеспечивать работу судовой техники в соответствии с ПТЭ и инструкциями по эксплуатации оборудования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техническую эксплуатацию судовых механизмов, узлов и агрегатов, функциональных систем с выполнением соответствующих правил эксплуатации судовой техники.</w:t>
            </w:r>
          </w:p>
        </w:tc>
        <w:tc>
          <w:tcPr>
            <w:tcW w:w="5387" w:type="dxa"/>
          </w:tcPr>
          <w:p w:rsidR="00563F4A" w:rsidRPr="00563F4A" w:rsidRDefault="00A61DC7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Демонстрирует умение выполнять работы по запуску, остановке и эксплуатации ДВС и СВМ с выполнением соответствующих правил эксплуатации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1.3.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правила безопасности труда, пожарной безопасности на судне, производственной санитарии, гигиены труда и охраны окружающей среды.</w:t>
            </w:r>
          </w:p>
        </w:tc>
        <w:tc>
          <w:tcPr>
            <w:tcW w:w="5387" w:type="dxa"/>
          </w:tcPr>
          <w:p w:rsidR="00563F4A" w:rsidRPr="00563F4A" w:rsidRDefault="00A61DC7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выполнять правила пожарной безопасности, промышленной санитарии, гигиены и охраны труда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1.4.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работы по предотвращению и ликвидации аварий, пожара, пользоваться противопожарными и спасательными средствами.</w:t>
            </w:r>
          </w:p>
        </w:tc>
        <w:tc>
          <w:tcPr>
            <w:tcW w:w="5387" w:type="dxa"/>
          </w:tcPr>
          <w:p w:rsidR="00563F4A" w:rsidRPr="00563F4A" w:rsidRDefault="00B00CDD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навыков при выполнении работ по ликвидации аварий, пожаров, умение в использовании противопожарных спасательных средств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1.5.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Заполнять необходимую технологическую документацию, в том числе с использованием вычислительной техники.</w:t>
            </w:r>
          </w:p>
        </w:tc>
        <w:tc>
          <w:tcPr>
            <w:tcW w:w="5387" w:type="dxa"/>
          </w:tcPr>
          <w:p w:rsidR="00563F4A" w:rsidRPr="00563F4A" w:rsidRDefault="00B00CDD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вычислительную технику при заполнении технологической документации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2.1.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Снимать значения показаний приборов регулировки и контроля рабочих параметров судовой техники.</w:t>
            </w:r>
          </w:p>
        </w:tc>
        <w:tc>
          <w:tcPr>
            <w:tcW w:w="5387" w:type="dxa"/>
          </w:tcPr>
          <w:p w:rsidR="00563F4A" w:rsidRPr="00563F4A" w:rsidRDefault="00B00CDD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умений снимать показания приборов контроля рабочих параметров судового оборудования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2.2.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Эксплуатировать, регулировать, осуществлять наладку узлов и агрегатов с применением программных средств.</w:t>
            </w:r>
          </w:p>
        </w:tc>
        <w:tc>
          <w:tcPr>
            <w:tcW w:w="5387" w:type="dxa"/>
          </w:tcPr>
          <w:p w:rsidR="00563F4A" w:rsidRPr="00563F4A" w:rsidRDefault="00B00CDD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использования программных средств обучения при эксплуатации, регулировке и наладке судового оборудования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2.3.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настройку и регулировку рабочих параметров судовых механизмов, узлов и агрегатов, функциональных систем в соответствии с нормативными эксплуатационно-техническими характеристиками.</w:t>
            </w:r>
          </w:p>
        </w:tc>
        <w:tc>
          <w:tcPr>
            <w:tcW w:w="5387" w:type="dxa"/>
          </w:tcPr>
          <w:p w:rsidR="00563F4A" w:rsidRDefault="001F5039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осуществлять настройку и регулировку рабочих параметров работы ДВС и СВМ;</w:t>
            </w:r>
          </w:p>
          <w:p w:rsidR="001F5039" w:rsidRPr="00563F4A" w:rsidRDefault="001F5039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в работе эксплуатационно-технические характеристики судового оборудования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2.4.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возникающие небольшие неисправности при работе оборудования.</w:t>
            </w:r>
          </w:p>
        </w:tc>
        <w:tc>
          <w:tcPr>
            <w:tcW w:w="5387" w:type="dxa"/>
          </w:tcPr>
          <w:p w:rsidR="00563F4A" w:rsidRPr="00563F4A" w:rsidRDefault="001F5039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находить и устранять неисправности в работе оборудования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3.1.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работе сборочные и монтажные чертежи, техническую и технологическую документацию.</w:t>
            </w:r>
          </w:p>
        </w:tc>
        <w:tc>
          <w:tcPr>
            <w:tcW w:w="5387" w:type="dxa"/>
          </w:tcPr>
          <w:p w:rsidR="00563F4A" w:rsidRPr="00563F4A" w:rsidRDefault="001F5039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читать сборочную, монтажную и другую документацию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3.2.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регламентные работы по плановому техническому обслуживанию судовой техники.</w:t>
            </w:r>
          </w:p>
        </w:tc>
        <w:tc>
          <w:tcPr>
            <w:tcW w:w="5387" w:type="dxa"/>
          </w:tcPr>
          <w:p w:rsidR="00563F4A" w:rsidRPr="00563F4A" w:rsidRDefault="001F5039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выполнять ремонтные работы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обслуживания ДВС и СВМ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 устранять причины возникновения дефектов и неисправностей в работе судовых энергетических установок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механизмов.</w:t>
            </w:r>
          </w:p>
        </w:tc>
        <w:tc>
          <w:tcPr>
            <w:tcW w:w="5387" w:type="dxa"/>
          </w:tcPr>
          <w:p w:rsidR="00563F4A" w:rsidRPr="00563F4A" w:rsidRDefault="001F5039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Умение определять и устранять причины возникновения неисправностей в работе СЭУ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слесарные и ремонтные работы судовой техники.</w:t>
            </w:r>
          </w:p>
        </w:tc>
        <w:tc>
          <w:tcPr>
            <w:tcW w:w="5387" w:type="dxa"/>
          </w:tcPr>
          <w:p w:rsidR="00563F4A" w:rsidRPr="00563F4A" w:rsidRDefault="00B22F27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слесарный инструмент при ремонтных работах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 xml:space="preserve"> Содержать в надлежащем техническом состоянии инструменты и другое слесарное оборудование.</w:t>
            </w:r>
          </w:p>
        </w:tc>
        <w:tc>
          <w:tcPr>
            <w:tcW w:w="5387" w:type="dxa"/>
          </w:tcPr>
          <w:p w:rsidR="00563F4A" w:rsidRPr="00563F4A" w:rsidRDefault="00B22F27" w:rsidP="00563F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содержать слесарный инструмент в надлежащем техническом состоянии</w:t>
            </w:r>
          </w:p>
        </w:tc>
      </w:tr>
      <w:tr w:rsidR="004F7C71" w:rsidRPr="00563F4A" w:rsidTr="004F7C71">
        <w:tc>
          <w:tcPr>
            <w:tcW w:w="4786" w:type="dxa"/>
          </w:tcPr>
          <w:p w:rsidR="004F7C71" w:rsidRPr="003404A5" w:rsidRDefault="004F7C71" w:rsidP="00D8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4.1.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Обеспечивать выживание в море в случае оставления судна.</w:t>
            </w:r>
          </w:p>
        </w:tc>
        <w:tc>
          <w:tcPr>
            <w:tcW w:w="5387" w:type="dxa"/>
          </w:tcPr>
          <w:p w:rsidR="004F7C71" w:rsidRDefault="004F7C71" w:rsidP="00D81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действовать при различных авариях. использования спасательных шлюпок и плотов, индивидуальных спасательных средств</w:t>
            </w:r>
          </w:p>
        </w:tc>
      </w:tr>
      <w:tr w:rsidR="004F7C71" w:rsidRPr="00563F4A" w:rsidTr="004F7C71">
        <w:tc>
          <w:tcPr>
            <w:tcW w:w="4786" w:type="dxa"/>
          </w:tcPr>
          <w:p w:rsidR="004F7C71" w:rsidRPr="003404A5" w:rsidRDefault="004F7C71" w:rsidP="00D8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>ПК 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Пользоваться противопожарными и спасательными средствами.</w:t>
            </w:r>
          </w:p>
        </w:tc>
        <w:tc>
          <w:tcPr>
            <w:tcW w:w="5387" w:type="dxa"/>
          </w:tcPr>
          <w:p w:rsidR="004F7C71" w:rsidRDefault="004F7C71" w:rsidP="00D81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Демонстрация умения </w:t>
            </w:r>
            <w:r w:rsidRPr="00495C37">
              <w:rPr>
                <w:rFonts w:ascii="Times New Roman" w:hAnsi="Times New Roman"/>
                <w:sz w:val="24"/>
                <w:szCs w:val="24"/>
              </w:rPr>
              <w:t>действовать при различных авариях, применять средства по борьбе с водой и пожаротушения; обеспечивать защищенность судна от актов незаконного вмешательства, производить спуск и подъем спасательных и дежурных шлюпок, спасательных плотов, управлять коллективными спасательными средствами.</w:t>
            </w:r>
          </w:p>
        </w:tc>
      </w:tr>
      <w:tr w:rsidR="004F7C71" w:rsidRPr="00563F4A" w:rsidTr="004F7C71">
        <w:tc>
          <w:tcPr>
            <w:tcW w:w="4786" w:type="dxa"/>
          </w:tcPr>
          <w:p w:rsidR="004F7C71" w:rsidRPr="003404A5" w:rsidRDefault="004F7C71" w:rsidP="00D8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>ПК 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предотвращению и ликвидации аварий, пожара, откачке поступающей забортной воды.</w:t>
            </w:r>
          </w:p>
        </w:tc>
        <w:tc>
          <w:tcPr>
            <w:tcW w:w="5387" w:type="dxa"/>
          </w:tcPr>
          <w:p w:rsidR="004F7C71" w:rsidRDefault="004F7C71" w:rsidP="00D81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Применение знания расписания по тревогам. Выполнять </w:t>
            </w:r>
            <w:r w:rsidRPr="00495C37">
              <w:rPr>
                <w:rFonts w:ascii="Times New Roman" w:hAnsi="Times New Roman"/>
                <w:sz w:val="24"/>
                <w:szCs w:val="24"/>
              </w:rPr>
              <w:t>мероприятия по обеспечению непотопляемости судна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Использовать </w:t>
            </w:r>
            <w:r w:rsidRPr="00495C37">
              <w:rPr>
                <w:rFonts w:ascii="Times New Roman" w:hAnsi="Times New Roman"/>
                <w:sz w:val="24"/>
                <w:szCs w:val="24"/>
              </w:rPr>
              <w:t>методы восстановления остойчивости и спрямления аварийного судна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Умение подавать сигналы бедствия</w:t>
            </w:r>
          </w:p>
        </w:tc>
      </w:tr>
      <w:tr w:rsidR="004F7C71" w:rsidRPr="00563F4A" w:rsidTr="004F7C71">
        <w:tc>
          <w:tcPr>
            <w:tcW w:w="4786" w:type="dxa"/>
          </w:tcPr>
          <w:p w:rsidR="004F7C71" w:rsidRPr="003404A5" w:rsidRDefault="004F7C71" w:rsidP="00D81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4A5">
              <w:rPr>
                <w:rFonts w:ascii="Times New Roman" w:hAnsi="Times New Roman" w:cs="Times New Roman"/>
                <w:b/>
                <w:sz w:val="24"/>
                <w:szCs w:val="24"/>
              </w:rPr>
              <w:t>ПК 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04A5">
              <w:rPr>
                <w:rFonts w:ascii="Times New Roman" w:hAnsi="Times New Roman" w:cs="Times New Roman"/>
                <w:sz w:val="24"/>
                <w:szCs w:val="24"/>
              </w:rPr>
              <w:t>Оказывать первую медицинскую помощь пострадавшим.</w:t>
            </w:r>
          </w:p>
        </w:tc>
        <w:tc>
          <w:tcPr>
            <w:tcW w:w="5387" w:type="dxa"/>
          </w:tcPr>
          <w:p w:rsidR="004F7C71" w:rsidRDefault="004F7C71" w:rsidP="00D812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Демонстрация умения </w:t>
            </w:r>
            <w:r w:rsidRPr="00495C37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в том числе под руководством квалифицированных специалистов с применением средств связи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  <w:lang w:val="en-US" w:bidi="en-US"/>
              </w:rPr>
              <w:t>OK</w:t>
            </w:r>
            <w:r w:rsidRPr="00563F4A">
              <w:rPr>
                <w:rFonts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563F4A">
              <w:rPr>
                <w:rFonts w:cs="Times New Roman"/>
                <w:b/>
                <w:sz w:val="24"/>
                <w:szCs w:val="24"/>
              </w:rPr>
              <w:t>1.</w:t>
            </w:r>
            <w:r w:rsidRPr="00563F4A">
              <w:rPr>
                <w:rFonts w:cs="Times New Roman"/>
                <w:sz w:val="24"/>
                <w:szCs w:val="24"/>
              </w:rPr>
              <w:t xml:space="preserve">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интереса к будущей профессии.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2.</w:t>
            </w:r>
            <w:r w:rsidRPr="00563F4A">
              <w:rPr>
                <w:rFonts w:cs="Times New Roman"/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эффективности и качества выполнения профессиональных задач.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3.</w:t>
            </w:r>
            <w:r w:rsidRPr="00563F4A">
              <w:rPr>
                <w:rFonts w:cs="Times New Roman"/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способности принимать решения в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4.</w:t>
            </w:r>
            <w:r w:rsidRPr="00563F4A">
              <w:rPr>
                <w:rFonts w:cs="Times New Roman"/>
                <w:sz w:val="24"/>
                <w:szCs w:val="24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нахождение и использование информации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5.</w:t>
            </w:r>
            <w:r w:rsidRPr="00563F4A">
              <w:rPr>
                <w:rFonts w:cs="Times New Roman"/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демонстрация навыков использования 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профессиональной деятельности.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>ОК 6.</w:t>
            </w:r>
            <w:r w:rsidRPr="00563F4A">
              <w:rPr>
                <w:rFonts w:cs="Times New Roman"/>
                <w:sz w:val="24"/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взаимодействие с обучающимися, преподавателями и мастерами в ходе обучения.</w:t>
            </w:r>
          </w:p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ответственности за работу подчиненных</w:t>
            </w:r>
            <w:r w:rsidRPr="00563F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3F4A" w:rsidRPr="00563F4A" w:rsidTr="004F7C71">
        <w:tc>
          <w:tcPr>
            <w:tcW w:w="4786" w:type="dxa"/>
          </w:tcPr>
          <w:p w:rsidR="00563F4A" w:rsidRPr="00563F4A" w:rsidRDefault="00563F4A" w:rsidP="00563F4A">
            <w:pPr>
              <w:pStyle w:val="3"/>
              <w:spacing w:before="0" w:after="0" w:line="240" w:lineRule="auto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63F4A">
              <w:rPr>
                <w:rFonts w:cs="Times New Roman"/>
                <w:b/>
                <w:sz w:val="24"/>
                <w:szCs w:val="24"/>
              </w:rPr>
              <w:t xml:space="preserve">ОК 7. </w:t>
            </w:r>
            <w:r w:rsidRPr="00563F4A">
              <w:rPr>
                <w:rFonts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387" w:type="dxa"/>
          </w:tcPr>
          <w:p w:rsidR="00563F4A" w:rsidRPr="00563F4A" w:rsidRDefault="00563F4A" w:rsidP="00563F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3F4A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</w:tr>
    </w:tbl>
    <w:p w:rsidR="001B652B" w:rsidRDefault="001B652B" w:rsidP="001B652B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1E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Согласно ПДНВ-78 с поправками (Таблица 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11EBF">
        <w:rPr>
          <w:rFonts w:ascii="Times New Roman" w:eastAsia="Times New Roman" w:hAnsi="Times New Roman" w:cs="Times New Roman"/>
          <w:b/>
          <w:sz w:val="24"/>
          <w:szCs w:val="24"/>
        </w:rPr>
        <w:t>/4)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959"/>
        <w:gridCol w:w="5670"/>
      </w:tblGrid>
      <w:tr w:rsidR="001B652B" w:rsidRPr="00A532C6" w:rsidTr="004F7C71">
        <w:trPr>
          <w:trHeight w:val="284"/>
        </w:trPr>
        <w:tc>
          <w:tcPr>
            <w:tcW w:w="10348" w:type="dxa"/>
            <w:gridSpan w:val="3"/>
          </w:tcPr>
          <w:p w:rsidR="001B652B" w:rsidRPr="00A532C6" w:rsidRDefault="001B652B" w:rsidP="00C610C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Функция: Судовые механические установки на вспомогательном уровне </w:t>
            </w:r>
          </w:p>
        </w:tc>
      </w:tr>
      <w:tr w:rsidR="00116B9D" w:rsidRPr="00A532C6" w:rsidTr="004F7C71">
        <w:trPr>
          <w:trHeight w:val="2529"/>
        </w:trPr>
        <w:tc>
          <w:tcPr>
            <w:tcW w:w="719" w:type="dxa"/>
            <w:tcBorders>
              <w:bottom w:val="single" w:sz="4" w:space="0" w:color="auto"/>
            </w:tcBorders>
          </w:tcPr>
          <w:p w:rsidR="00116B9D" w:rsidRPr="00A532C6" w:rsidRDefault="00116B9D" w:rsidP="00C610CB">
            <w:pPr>
              <w:pStyle w:val="TableParagraph"/>
              <w:tabs>
                <w:tab w:val="left" w:pos="743"/>
                <w:tab w:val="left" w:pos="925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К-1</w:t>
            </w:r>
          </w:p>
        </w:tc>
        <w:tc>
          <w:tcPr>
            <w:tcW w:w="3959" w:type="dxa"/>
            <w:tcBorders>
              <w:bottom w:val="single" w:sz="4" w:space="0" w:color="auto"/>
            </w:tcBorders>
          </w:tcPr>
          <w:p w:rsidR="00116B9D" w:rsidRPr="00A532C6" w:rsidRDefault="00116B9D" w:rsidP="00C610CB">
            <w:pPr>
              <w:pStyle w:val="TableParagraph"/>
              <w:ind w:left="57" w:right="1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обычных обязанностей по вахте в машинном отделении, которые поручаются лицам рядового состава</w:t>
            </w:r>
          </w:p>
          <w:p w:rsidR="00116B9D" w:rsidRPr="00A532C6" w:rsidRDefault="00116B9D" w:rsidP="00C610CB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16B9D" w:rsidRPr="00A532C6" w:rsidRDefault="00116B9D" w:rsidP="00C610CB">
            <w:pPr>
              <w:pStyle w:val="TableParagraph"/>
              <w:ind w:left="5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Понимание команд и умение быть понятным по вопросам, относящимся к обязанностям по несению вахты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116B9D" w:rsidRPr="00116B9D" w:rsidRDefault="00116B9D" w:rsidP="00A700CF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четкая и точная, и в случае, если информация или инструкции по несению вахты неясно поняты, у лица командного состава, несущего вахту, запрашивается совет или разъяснение.</w:t>
            </w:r>
          </w:p>
          <w:p w:rsidR="00116B9D" w:rsidRPr="00116B9D" w:rsidRDefault="00116B9D" w:rsidP="00A700CF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Несение, передача и уход с вахты соответствуют принятым практике и процедурам.</w:t>
            </w:r>
          </w:p>
        </w:tc>
      </w:tr>
      <w:tr w:rsidR="00116B9D" w:rsidRPr="00A532C6" w:rsidTr="004F7C71"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D" w:rsidRPr="00A532C6" w:rsidRDefault="00116B9D" w:rsidP="00C610CB">
            <w:pPr>
              <w:pStyle w:val="TableParagraph"/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D" w:rsidRPr="00A532C6" w:rsidRDefault="00116B9D" w:rsidP="00C610CB">
            <w:pPr>
              <w:pStyle w:val="TableParagraph"/>
              <w:ind w:left="57" w:right="2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несения вахты в котельном отделении:</w:t>
            </w:r>
          </w:p>
          <w:p w:rsidR="00116B9D" w:rsidRPr="00A532C6" w:rsidRDefault="00116B9D" w:rsidP="00C610CB">
            <w:pPr>
              <w:pStyle w:val="TableParagraph"/>
              <w:ind w:left="57" w:righ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32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Поддержание надлежащего уровня воды и давления пара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9D" w:rsidRPr="00116B9D" w:rsidRDefault="00116B9D" w:rsidP="00A700CF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16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состояния котла точная и основывается на соответствующей информации, получаемой с помощью местных и дистанционных датчиков и непосредственных проверок.</w:t>
            </w:r>
          </w:p>
          <w:p w:rsidR="00116B9D" w:rsidRPr="00116B9D" w:rsidRDefault="00116B9D" w:rsidP="00A700CF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6B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Последовательность и время корректировок обеспечивают безопасность и оптимальную эффективность.</w:t>
            </w:r>
          </w:p>
        </w:tc>
      </w:tr>
      <w:tr w:rsidR="004F7C71" w:rsidRPr="000374CA" w:rsidTr="004F7C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1" w:rsidRPr="000374CA" w:rsidRDefault="004F7C71" w:rsidP="00D81251">
            <w:pPr>
              <w:pStyle w:val="TableParagraph"/>
              <w:tabs>
                <w:tab w:val="left" w:pos="697"/>
                <w:tab w:val="left" w:pos="944"/>
              </w:tabs>
              <w:ind w:left="113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К-3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1" w:rsidRPr="000374CA" w:rsidRDefault="004F7C71" w:rsidP="00D81251">
            <w:pPr>
              <w:pStyle w:val="TableParagraph"/>
              <w:ind w:left="57" w:right="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74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 аварийного оборудования и действия в аварийной ситуации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71" w:rsidRPr="00CB1F64" w:rsidRDefault="004F7C71" w:rsidP="00D81251">
            <w:pPr>
              <w:pStyle w:val="TableParagraph"/>
              <w:ind w:left="56" w:right="-10" w:firstLine="23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Первоначальные действия в аварийной или ненормальной ситуации соответствуют установленным практике и процедурам.</w:t>
            </w:r>
          </w:p>
          <w:p w:rsidR="004F7C71" w:rsidRPr="00CB1F64" w:rsidRDefault="004F7C71" w:rsidP="00D81251">
            <w:pPr>
              <w:pStyle w:val="TableParagraph"/>
              <w:ind w:left="56" w:right="-10" w:firstLine="23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1F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постоянно четкая и точная, а команды подтверждаются согласно хорошей морской практике.</w:t>
            </w:r>
          </w:p>
        </w:tc>
      </w:tr>
    </w:tbl>
    <w:p w:rsidR="00945695" w:rsidRDefault="00945695" w:rsidP="001B6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695" w:rsidRDefault="009456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5695" w:rsidRDefault="00945695" w:rsidP="009456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945695" w:rsidRPr="00945695" w:rsidRDefault="00945695" w:rsidP="009456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6</w:t>
      </w:r>
      <w:r w:rsidRPr="00945695">
        <w:rPr>
          <w:rFonts w:ascii="Times New Roman" w:eastAsia="Courier New" w:hAnsi="Times New Roman" w:cs="Times New Roman"/>
          <w:b/>
          <w:sz w:val="24"/>
          <w:szCs w:val="24"/>
        </w:rPr>
        <w:t xml:space="preserve">.ЛИСТ ИЗМЕНЕНИЙ, ДОПОЛНЕНИЙ </w:t>
      </w:r>
    </w:p>
    <w:p w:rsidR="00945695" w:rsidRPr="00945695" w:rsidRDefault="00945695" w:rsidP="0094569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</w:p>
    <w:tbl>
      <w:tblPr>
        <w:tblStyle w:val="1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843"/>
        <w:gridCol w:w="1843"/>
      </w:tblGrid>
      <w:tr w:rsidR="00945695" w:rsidRPr="00945695" w:rsidTr="004E566B">
        <w:trPr>
          <w:trHeight w:val="13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5" w:rsidRPr="00945695" w:rsidRDefault="00945695" w:rsidP="0094569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</w:rPr>
              <w:t xml:space="preserve">Дата внесения изменении, дополнений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5" w:rsidRPr="00945695" w:rsidRDefault="00945695" w:rsidP="00945695">
            <w:pPr>
              <w:keepNext/>
              <w:autoSpaceDE w:val="0"/>
              <w:autoSpaceDN w:val="0"/>
              <w:snapToGrid w:val="0"/>
              <w:ind w:firstLine="34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</w:rPr>
              <w:t>Номер листа/раздела рабочей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5" w:rsidRPr="00945695" w:rsidRDefault="00945695" w:rsidP="00945695">
            <w:pPr>
              <w:keepNext/>
              <w:autoSpaceDE w:val="0"/>
              <w:autoSpaceDN w:val="0"/>
              <w:snapToGrid w:val="0"/>
              <w:ind w:left="33" w:right="-108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</w:rPr>
              <w:t>Краткое содержание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5" w:rsidRPr="00945695" w:rsidRDefault="00945695" w:rsidP="0094569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</w:rPr>
              <w:t>Основания для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695" w:rsidRPr="00945695" w:rsidRDefault="00945695" w:rsidP="00945695">
            <w:pPr>
              <w:keepNext/>
              <w:autoSpaceDE w:val="0"/>
              <w:autoSpaceDN w:val="0"/>
              <w:snapToGrid w:val="0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5695">
              <w:rPr>
                <w:rFonts w:ascii="Times New Roman" w:eastAsia="Times New Roman" w:hAnsi="Times New Roman"/>
                <w:sz w:val="24"/>
                <w:szCs w:val="24"/>
              </w:rPr>
              <w:t>Подпись лица, которое вносит изменения</w:t>
            </w:r>
          </w:p>
        </w:tc>
      </w:tr>
      <w:tr w:rsidR="00945695" w:rsidRPr="00945695" w:rsidTr="004E566B">
        <w:trPr>
          <w:trHeight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center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  <w:tr w:rsidR="00945695" w:rsidRPr="00945695" w:rsidTr="004E566B">
        <w:trPr>
          <w:trHeight w:val="3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95" w:rsidRPr="00945695" w:rsidRDefault="00945695" w:rsidP="00945695">
            <w:pPr>
              <w:widowControl w:val="0"/>
              <w:jc w:val="both"/>
              <w:rPr>
                <w:rFonts w:ascii="Times New Roman" w:eastAsia="Courier New" w:hAnsi="Times New Roman" w:cs="Courier New"/>
                <w:b/>
                <w:sz w:val="24"/>
                <w:szCs w:val="24"/>
              </w:rPr>
            </w:pPr>
          </w:p>
        </w:tc>
      </w:tr>
    </w:tbl>
    <w:p w:rsidR="00F02E52" w:rsidRPr="00022382" w:rsidRDefault="00F02E52" w:rsidP="001B65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2E52" w:rsidRPr="00022382" w:rsidSect="00022382">
      <w:footerReference w:type="default" r:id="rId10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8F" w:rsidRDefault="006C208F" w:rsidP="002D2BAC">
      <w:pPr>
        <w:spacing w:after="0" w:line="240" w:lineRule="auto"/>
      </w:pPr>
      <w:r>
        <w:separator/>
      </w:r>
    </w:p>
  </w:endnote>
  <w:endnote w:type="continuationSeparator" w:id="0">
    <w:p w:rsidR="006C208F" w:rsidRDefault="006C208F" w:rsidP="002D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64861"/>
      <w:docPartObj>
        <w:docPartGallery w:val="Page Numbers (Bottom of Page)"/>
        <w:docPartUnique/>
      </w:docPartObj>
    </w:sdtPr>
    <w:sdtEndPr/>
    <w:sdtContent>
      <w:p w:rsidR="00E8672B" w:rsidRDefault="00E8672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4DD">
          <w:rPr>
            <w:noProof/>
          </w:rPr>
          <w:t>16</w:t>
        </w:r>
        <w:r>
          <w:fldChar w:fldCharType="end"/>
        </w:r>
      </w:p>
    </w:sdtContent>
  </w:sdt>
  <w:p w:rsidR="00E8672B" w:rsidRDefault="00E8672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8F" w:rsidRDefault="006C208F" w:rsidP="002D2BAC">
      <w:pPr>
        <w:spacing w:after="0" w:line="240" w:lineRule="auto"/>
      </w:pPr>
      <w:r>
        <w:separator/>
      </w:r>
    </w:p>
  </w:footnote>
  <w:footnote w:type="continuationSeparator" w:id="0">
    <w:p w:rsidR="006C208F" w:rsidRDefault="006C208F" w:rsidP="002D2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1067757"/>
    <w:multiLevelType w:val="hybridMultilevel"/>
    <w:tmpl w:val="9E383B7C"/>
    <w:lvl w:ilvl="0" w:tplc="7F961FF6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225C31"/>
    <w:multiLevelType w:val="hybridMultilevel"/>
    <w:tmpl w:val="F75AE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B7F78"/>
    <w:multiLevelType w:val="hybridMultilevel"/>
    <w:tmpl w:val="DAA23B0C"/>
    <w:lvl w:ilvl="0" w:tplc="CDEA3072">
      <w:start w:val="1"/>
      <w:numFmt w:val="decimal"/>
      <w:lvlText w:val="%1."/>
      <w:lvlJc w:val="left"/>
      <w:pPr>
        <w:ind w:left="6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3160FF"/>
    <w:multiLevelType w:val="hybridMultilevel"/>
    <w:tmpl w:val="A2925514"/>
    <w:lvl w:ilvl="0" w:tplc="98F8C7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004525"/>
    <w:multiLevelType w:val="hybridMultilevel"/>
    <w:tmpl w:val="8AD0C55E"/>
    <w:lvl w:ilvl="0" w:tplc="77C068B0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7A1401"/>
    <w:multiLevelType w:val="hybridMultilevel"/>
    <w:tmpl w:val="5BBCD178"/>
    <w:lvl w:ilvl="0" w:tplc="774055F8">
      <w:start w:val="1"/>
      <w:numFmt w:val="decimal"/>
      <w:lvlText w:val="%1."/>
      <w:lvlJc w:val="left"/>
      <w:pPr>
        <w:ind w:left="6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20072"/>
    <w:multiLevelType w:val="hybridMultilevel"/>
    <w:tmpl w:val="6F4E9822"/>
    <w:lvl w:ilvl="0" w:tplc="958A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E3F29"/>
    <w:multiLevelType w:val="hybridMultilevel"/>
    <w:tmpl w:val="D0D05C8A"/>
    <w:lvl w:ilvl="0" w:tplc="0316CA42">
      <w:start w:val="1"/>
      <w:numFmt w:val="decimal"/>
      <w:lvlText w:val="%1."/>
      <w:lvlJc w:val="left"/>
      <w:pPr>
        <w:ind w:left="5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B81B32"/>
    <w:multiLevelType w:val="hybridMultilevel"/>
    <w:tmpl w:val="58F061CA"/>
    <w:lvl w:ilvl="0" w:tplc="F746C60C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0A0268"/>
    <w:multiLevelType w:val="hybridMultilevel"/>
    <w:tmpl w:val="E63E74BA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2458B4"/>
    <w:multiLevelType w:val="hybridMultilevel"/>
    <w:tmpl w:val="03BCAC6E"/>
    <w:lvl w:ilvl="0" w:tplc="B4C09FB2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37CD"/>
    <w:multiLevelType w:val="hybridMultilevel"/>
    <w:tmpl w:val="C456C778"/>
    <w:lvl w:ilvl="0" w:tplc="5D80817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0F6EB6"/>
    <w:multiLevelType w:val="hybridMultilevel"/>
    <w:tmpl w:val="097C4D36"/>
    <w:lvl w:ilvl="0" w:tplc="0419000D">
      <w:start w:val="1"/>
      <w:numFmt w:val="bullet"/>
      <w:lvlText w:val="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5" w15:restartNumberingAfterBreak="0">
    <w:nsid w:val="4D9E7A72"/>
    <w:multiLevelType w:val="hybridMultilevel"/>
    <w:tmpl w:val="85102EB8"/>
    <w:lvl w:ilvl="0" w:tplc="958A4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EDC10A1"/>
    <w:multiLevelType w:val="hybridMultilevel"/>
    <w:tmpl w:val="6BEA57F8"/>
    <w:lvl w:ilvl="0" w:tplc="0419000D">
      <w:start w:val="1"/>
      <w:numFmt w:val="bullet"/>
      <w:lvlText w:val=""/>
      <w:lvlJc w:val="left"/>
      <w:pPr>
        <w:tabs>
          <w:tab w:val="num" w:pos="1347"/>
        </w:tabs>
        <w:ind w:left="13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A358BB"/>
    <w:multiLevelType w:val="hybridMultilevel"/>
    <w:tmpl w:val="2CFE7110"/>
    <w:lvl w:ilvl="0" w:tplc="FF06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B3A8A"/>
    <w:multiLevelType w:val="hybridMultilevel"/>
    <w:tmpl w:val="94D40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32F9C"/>
    <w:multiLevelType w:val="hybridMultilevel"/>
    <w:tmpl w:val="E1A05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505BEB"/>
    <w:multiLevelType w:val="hybridMultilevel"/>
    <w:tmpl w:val="BF64074C"/>
    <w:lvl w:ilvl="0" w:tplc="ABAC89D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0A4D06"/>
    <w:multiLevelType w:val="hybridMultilevel"/>
    <w:tmpl w:val="202E0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5"/>
  </w:num>
  <w:num w:numId="18">
    <w:abstractNumId w:val="2"/>
  </w:num>
  <w:num w:numId="19">
    <w:abstractNumId w:val="14"/>
  </w:num>
  <w:num w:numId="20">
    <w:abstractNumId w:val="16"/>
  </w:num>
  <w:num w:numId="21">
    <w:abstractNumId w:val="11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3E8"/>
    <w:rsid w:val="000018CC"/>
    <w:rsid w:val="00004D2A"/>
    <w:rsid w:val="000052C4"/>
    <w:rsid w:val="00015E8E"/>
    <w:rsid w:val="000164B0"/>
    <w:rsid w:val="00022382"/>
    <w:rsid w:val="0002259B"/>
    <w:rsid w:val="0002285C"/>
    <w:rsid w:val="00024D0C"/>
    <w:rsid w:val="000261D4"/>
    <w:rsid w:val="00026414"/>
    <w:rsid w:val="000270ED"/>
    <w:rsid w:val="00030139"/>
    <w:rsid w:val="00032D5E"/>
    <w:rsid w:val="0004775D"/>
    <w:rsid w:val="00054C89"/>
    <w:rsid w:val="00063031"/>
    <w:rsid w:val="00063AA7"/>
    <w:rsid w:val="000678C6"/>
    <w:rsid w:val="0007617A"/>
    <w:rsid w:val="00076E1A"/>
    <w:rsid w:val="0008090F"/>
    <w:rsid w:val="000825A1"/>
    <w:rsid w:val="00086976"/>
    <w:rsid w:val="00092614"/>
    <w:rsid w:val="000945D0"/>
    <w:rsid w:val="00094A00"/>
    <w:rsid w:val="000956D7"/>
    <w:rsid w:val="00096D38"/>
    <w:rsid w:val="00097E84"/>
    <w:rsid w:val="000A35DF"/>
    <w:rsid w:val="000A4358"/>
    <w:rsid w:val="000A5B4C"/>
    <w:rsid w:val="000B76A1"/>
    <w:rsid w:val="000B7D9C"/>
    <w:rsid w:val="000C7D75"/>
    <w:rsid w:val="000D1137"/>
    <w:rsid w:val="000D329D"/>
    <w:rsid w:val="000D335D"/>
    <w:rsid w:val="000D64B1"/>
    <w:rsid w:val="000E0A61"/>
    <w:rsid w:val="000E1E30"/>
    <w:rsid w:val="000E217B"/>
    <w:rsid w:val="000E309E"/>
    <w:rsid w:val="000E328B"/>
    <w:rsid w:val="000E3E79"/>
    <w:rsid w:val="000F211A"/>
    <w:rsid w:val="001009A7"/>
    <w:rsid w:val="00101490"/>
    <w:rsid w:val="00101D92"/>
    <w:rsid w:val="00107585"/>
    <w:rsid w:val="001154DD"/>
    <w:rsid w:val="00116B9D"/>
    <w:rsid w:val="0011763F"/>
    <w:rsid w:val="00117A4A"/>
    <w:rsid w:val="0012048F"/>
    <w:rsid w:val="001232FA"/>
    <w:rsid w:val="00123A44"/>
    <w:rsid w:val="00123F11"/>
    <w:rsid w:val="00126D50"/>
    <w:rsid w:val="001276B1"/>
    <w:rsid w:val="00130908"/>
    <w:rsid w:val="00130FC1"/>
    <w:rsid w:val="001340F5"/>
    <w:rsid w:val="001346D6"/>
    <w:rsid w:val="001379AA"/>
    <w:rsid w:val="00137D3E"/>
    <w:rsid w:val="001454FC"/>
    <w:rsid w:val="00146DF6"/>
    <w:rsid w:val="001470D0"/>
    <w:rsid w:val="00156F99"/>
    <w:rsid w:val="001575DA"/>
    <w:rsid w:val="0016298C"/>
    <w:rsid w:val="00163B56"/>
    <w:rsid w:val="0017489D"/>
    <w:rsid w:val="001810A3"/>
    <w:rsid w:val="00183261"/>
    <w:rsid w:val="00183A5E"/>
    <w:rsid w:val="00183F8A"/>
    <w:rsid w:val="001847F7"/>
    <w:rsid w:val="00184863"/>
    <w:rsid w:val="001866B9"/>
    <w:rsid w:val="001964E8"/>
    <w:rsid w:val="001A028D"/>
    <w:rsid w:val="001A3A86"/>
    <w:rsid w:val="001A4EA4"/>
    <w:rsid w:val="001B3FFB"/>
    <w:rsid w:val="001B652B"/>
    <w:rsid w:val="001B6721"/>
    <w:rsid w:val="001B7DF8"/>
    <w:rsid w:val="001C1323"/>
    <w:rsid w:val="001C42B8"/>
    <w:rsid w:val="001D36EA"/>
    <w:rsid w:val="001D7399"/>
    <w:rsid w:val="001D7DE8"/>
    <w:rsid w:val="001E0E50"/>
    <w:rsid w:val="001E1BE0"/>
    <w:rsid w:val="001E1C00"/>
    <w:rsid w:val="001E351E"/>
    <w:rsid w:val="001E56B7"/>
    <w:rsid w:val="001F18FF"/>
    <w:rsid w:val="001F2FD5"/>
    <w:rsid w:val="001F4B14"/>
    <w:rsid w:val="001F5039"/>
    <w:rsid w:val="001F5778"/>
    <w:rsid w:val="001F7EAD"/>
    <w:rsid w:val="0020007A"/>
    <w:rsid w:val="00203314"/>
    <w:rsid w:val="002041F2"/>
    <w:rsid w:val="00204D0A"/>
    <w:rsid w:val="00205CDF"/>
    <w:rsid w:val="002070A8"/>
    <w:rsid w:val="0020758C"/>
    <w:rsid w:val="002125F6"/>
    <w:rsid w:val="00212B20"/>
    <w:rsid w:val="00217BEB"/>
    <w:rsid w:val="00222B1B"/>
    <w:rsid w:val="00226612"/>
    <w:rsid w:val="00230823"/>
    <w:rsid w:val="00231744"/>
    <w:rsid w:val="002347FE"/>
    <w:rsid w:val="00236090"/>
    <w:rsid w:val="00246866"/>
    <w:rsid w:val="002518C6"/>
    <w:rsid w:val="00252756"/>
    <w:rsid w:val="0025663B"/>
    <w:rsid w:val="00260F6C"/>
    <w:rsid w:val="002617D7"/>
    <w:rsid w:val="00262598"/>
    <w:rsid w:val="00262CE4"/>
    <w:rsid w:val="00267B3F"/>
    <w:rsid w:val="00271016"/>
    <w:rsid w:val="00274C05"/>
    <w:rsid w:val="0028277C"/>
    <w:rsid w:val="00295725"/>
    <w:rsid w:val="002975F9"/>
    <w:rsid w:val="002976EB"/>
    <w:rsid w:val="002A13ED"/>
    <w:rsid w:val="002A29E1"/>
    <w:rsid w:val="002A3157"/>
    <w:rsid w:val="002A4A8D"/>
    <w:rsid w:val="002A658C"/>
    <w:rsid w:val="002B5B68"/>
    <w:rsid w:val="002C0879"/>
    <w:rsid w:val="002C102F"/>
    <w:rsid w:val="002C1933"/>
    <w:rsid w:val="002C2BB6"/>
    <w:rsid w:val="002C7FA2"/>
    <w:rsid w:val="002D10DF"/>
    <w:rsid w:val="002D2BAC"/>
    <w:rsid w:val="002D3F3B"/>
    <w:rsid w:val="002D5081"/>
    <w:rsid w:val="002D7CB8"/>
    <w:rsid w:val="002E29FA"/>
    <w:rsid w:val="002E2EED"/>
    <w:rsid w:val="002E5884"/>
    <w:rsid w:val="002F293F"/>
    <w:rsid w:val="002F7B53"/>
    <w:rsid w:val="003029F8"/>
    <w:rsid w:val="00303C22"/>
    <w:rsid w:val="0030441F"/>
    <w:rsid w:val="003047FC"/>
    <w:rsid w:val="00310AF0"/>
    <w:rsid w:val="00310F9A"/>
    <w:rsid w:val="003129C5"/>
    <w:rsid w:val="00315F50"/>
    <w:rsid w:val="00327988"/>
    <w:rsid w:val="003310D4"/>
    <w:rsid w:val="00331489"/>
    <w:rsid w:val="0033156E"/>
    <w:rsid w:val="00332340"/>
    <w:rsid w:val="00336DB4"/>
    <w:rsid w:val="00340FA9"/>
    <w:rsid w:val="00341060"/>
    <w:rsid w:val="0034555B"/>
    <w:rsid w:val="003517CC"/>
    <w:rsid w:val="003619E1"/>
    <w:rsid w:val="00365026"/>
    <w:rsid w:val="0036646B"/>
    <w:rsid w:val="00367FD4"/>
    <w:rsid w:val="00373A44"/>
    <w:rsid w:val="003748DC"/>
    <w:rsid w:val="00393929"/>
    <w:rsid w:val="0039792F"/>
    <w:rsid w:val="003A1049"/>
    <w:rsid w:val="003A5C9F"/>
    <w:rsid w:val="003B3462"/>
    <w:rsid w:val="003B4BE7"/>
    <w:rsid w:val="003B5D2A"/>
    <w:rsid w:val="003B62D3"/>
    <w:rsid w:val="003B6E9F"/>
    <w:rsid w:val="003C02A0"/>
    <w:rsid w:val="003C72FB"/>
    <w:rsid w:val="003D02E7"/>
    <w:rsid w:val="003D7434"/>
    <w:rsid w:val="003E0E65"/>
    <w:rsid w:val="003E10AA"/>
    <w:rsid w:val="003E3083"/>
    <w:rsid w:val="003E44F0"/>
    <w:rsid w:val="003E46A3"/>
    <w:rsid w:val="003E5E59"/>
    <w:rsid w:val="003F27F6"/>
    <w:rsid w:val="003F34DA"/>
    <w:rsid w:val="003F3550"/>
    <w:rsid w:val="003F6E9E"/>
    <w:rsid w:val="003F777F"/>
    <w:rsid w:val="004011B0"/>
    <w:rsid w:val="00402116"/>
    <w:rsid w:val="004024C5"/>
    <w:rsid w:val="004148D2"/>
    <w:rsid w:val="004148D4"/>
    <w:rsid w:val="0041528B"/>
    <w:rsid w:val="00415BD8"/>
    <w:rsid w:val="0042601A"/>
    <w:rsid w:val="00426FB4"/>
    <w:rsid w:val="00433B01"/>
    <w:rsid w:val="00434200"/>
    <w:rsid w:val="00434CD7"/>
    <w:rsid w:val="00437FA9"/>
    <w:rsid w:val="00440E9E"/>
    <w:rsid w:val="00442112"/>
    <w:rsid w:val="00442809"/>
    <w:rsid w:val="004449DD"/>
    <w:rsid w:val="00446FFB"/>
    <w:rsid w:val="00447267"/>
    <w:rsid w:val="0045379D"/>
    <w:rsid w:val="00454029"/>
    <w:rsid w:val="00456609"/>
    <w:rsid w:val="004601BA"/>
    <w:rsid w:val="00462D57"/>
    <w:rsid w:val="0046462C"/>
    <w:rsid w:val="00467734"/>
    <w:rsid w:val="00471E43"/>
    <w:rsid w:val="0047280E"/>
    <w:rsid w:val="004730FC"/>
    <w:rsid w:val="00473A72"/>
    <w:rsid w:val="00480037"/>
    <w:rsid w:val="00480AAC"/>
    <w:rsid w:val="00482DC2"/>
    <w:rsid w:val="004854BB"/>
    <w:rsid w:val="00490850"/>
    <w:rsid w:val="0049125C"/>
    <w:rsid w:val="004975AE"/>
    <w:rsid w:val="00497D83"/>
    <w:rsid w:val="004A42C3"/>
    <w:rsid w:val="004B238C"/>
    <w:rsid w:val="004B40D3"/>
    <w:rsid w:val="004B7999"/>
    <w:rsid w:val="004C1AA4"/>
    <w:rsid w:val="004C245C"/>
    <w:rsid w:val="004C33E8"/>
    <w:rsid w:val="004D53F7"/>
    <w:rsid w:val="004D6483"/>
    <w:rsid w:val="004D7A32"/>
    <w:rsid w:val="004E0F6C"/>
    <w:rsid w:val="004E18CB"/>
    <w:rsid w:val="004E566B"/>
    <w:rsid w:val="004F7C71"/>
    <w:rsid w:val="005049E7"/>
    <w:rsid w:val="00506FB9"/>
    <w:rsid w:val="00510169"/>
    <w:rsid w:val="005126DE"/>
    <w:rsid w:val="00521E90"/>
    <w:rsid w:val="00525820"/>
    <w:rsid w:val="00525CE8"/>
    <w:rsid w:val="005400F3"/>
    <w:rsid w:val="00541F07"/>
    <w:rsid w:val="005433EB"/>
    <w:rsid w:val="005438C2"/>
    <w:rsid w:val="00543B98"/>
    <w:rsid w:val="005447E7"/>
    <w:rsid w:val="00544F60"/>
    <w:rsid w:val="0054742C"/>
    <w:rsid w:val="005554A9"/>
    <w:rsid w:val="0055579E"/>
    <w:rsid w:val="005601AE"/>
    <w:rsid w:val="00560E5F"/>
    <w:rsid w:val="00563F4A"/>
    <w:rsid w:val="00571093"/>
    <w:rsid w:val="00574733"/>
    <w:rsid w:val="00575A3F"/>
    <w:rsid w:val="00575B32"/>
    <w:rsid w:val="00576E4D"/>
    <w:rsid w:val="00581D7F"/>
    <w:rsid w:val="00581E65"/>
    <w:rsid w:val="005821F2"/>
    <w:rsid w:val="00590A16"/>
    <w:rsid w:val="00591436"/>
    <w:rsid w:val="00594E6D"/>
    <w:rsid w:val="0059503E"/>
    <w:rsid w:val="0059588D"/>
    <w:rsid w:val="005A1951"/>
    <w:rsid w:val="005A3BAD"/>
    <w:rsid w:val="005B1589"/>
    <w:rsid w:val="005B64FB"/>
    <w:rsid w:val="005D54F0"/>
    <w:rsid w:val="005D77D9"/>
    <w:rsid w:val="005E1C5D"/>
    <w:rsid w:val="005E27B7"/>
    <w:rsid w:val="005E6403"/>
    <w:rsid w:val="005E7628"/>
    <w:rsid w:val="005F1BD7"/>
    <w:rsid w:val="005F5962"/>
    <w:rsid w:val="006001F3"/>
    <w:rsid w:val="00612DED"/>
    <w:rsid w:val="006176E5"/>
    <w:rsid w:val="006256DE"/>
    <w:rsid w:val="00626A36"/>
    <w:rsid w:val="0063400C"/>
    <w:rsid w:val="00641370"/>
    <w:rsid w:val="006457EC"/>
    <w:rsid w:val="006514A0"/>
    <w:rsid w:val="00651AFC"/>
    <w:rsid w:val="00652C97"/>
    <w:rsid w:val="00653C62"/>
    <w:rsid w:val="0065656F"/>
    <w:rsid w:val="00664F8B"/>
    <w:rsid w:val="00667022"/>
    <w:rsid w:val="006700C9"/>
    <w:rsid w:val="00670AE0"/>
    <w:rsid w:val="006733BC"/>
    <w:rsid w:val="00674D18"/>
    <w:rsid w:val="00675B9B"/>
    <w:rsid w:val="00675E6D"/>
    <w:rsid w:val="00676B27"/>
    <w:rsid w:val="006774EF"/>
    <w:rsid w:val="00677778"/>
    <w:rsid w:val="00681C3D"/>
    <w:rsid w:val="0068697F"/>
    <w:rsid w:val="00687615"/>
    <w:rsid w:val="00687A70"/>
    <w:rsid w:val="006935E0"/>
    <w:rsid w:val="00693AF5"/>
    <w:rsid w:val="00695441"/>
    <w:rsid w:val="00695B29"/>
    <w:rsid w:val="0069739B"/>
    <w:rsid w:val="006A4FBF"/>
    <w:rsid w:val="006A66F4"/>
    <w:rsid w:val="006B4FFF"/>
    <w:rsid w:val="006B6BCD"/>
    <w:rsid w:val="006C1BA6"/>
    <w:rsid w:val="006C208F"/>
    <w:rsid w:val="006C3446"/>
    <w:rsid w:val="006D0168"/>
    <w:rsid w:val="006D0C1F"/>
    <w:rsid w:val="006D422E"/>
    <w:rsid w:val="006D54BA"/>
    <w:rsid w:val="006E6888"/>
    <w:rsid w:val="006F1B68"/>
    <w:rsid w:val="006F7286"/>
    <w:rsid w:val="00703511"/>
    <w:rsid w:val="00703AF1"/>
    <w:rsid w:val="007054DE"/>
    <w:rsid w:val="0071018A"/>
    <w:rsid w:val="00711339"/>
    <w:rsid w:val="00713215"/>
    <w:rsid w:val="0071750F"/>
    <w:rsid w:val="00720A43"/>
    <w:rsid w:val="00736654"/>
    <w:rsid w:val="007410F3"/>
    <w:rsid w:val="00747799"/>
    <w:rsid w:val="00754139"/>
    <w:rsid w:val="00756573"/>
    <w:rsid w:val="007574EC"/>
    <w:rsid w:val="00760A29"/>
    <w:rsid w:val="00760F4B"/>
    <w:rsid w:val="00761093"/>
    <w:rsid w:val="00762745"/>
    <w:rsid w:val="00763BD9"/>
    <w:rsid w:val="007652C3"/>
    <w:rsid w:val="007659B3"/>
    <w:rsid w:val="007716FB"/>
    <w:rsid w:val="00772F13"/>
    <w:rsid w:val="00776AC4"/>
    <w:rsid w:val="00781C2A"/>
    <w:rsid w:val="00782354"/>
    <w:rsid w:val="00787DDF"/>
    <w:rsid w:val="0079226A"/>
    <w:rsid w:val="007922DC"/>
    <w:rsid w:val="00796C35"/>
    <w:rsid w:val="007973A2"/>
    <w:rsid w:val="007A0204"/>
    <w:rsid w:val="007A2C71"/>
    <w:rsid w:val="007A4CAE"/>
    <w:rsid w:val="007A7F27"/>
    <w:rsid w:val="007B05EC"/>
    <w:rsid w:val="007B13A5"/>
    <w:rsid w:val="007B7E01"/>
    <w:rsid w:val="007C3764"/>
    <w:rsid w:val="007D3303"/>
    <w:rsid w:val="007D58B7"/>
    <w:rsid w:val="007D5AF3"/>
    <w:rsid w:val="007E7D65"/>
    <w:rsid w:val="008018EF"/>
    <w:rsid w:val="00804205"/>
    <w:rsid w:val="00804348"/>
    <w:rsid w:val="00806166"/>
    <w:rsid w:val="00806320"/>
    <w:rsid w:val="00806A4D"/>
    <w:rsid w:val="00815324"/>
    <w:rsid w:val="008156C5"/>
    <w:rsid w:val="00815DBB"/>
    <w:rsid w:val="008204BF"/>
    <w:rsid w:val="008234F2"/>
    <w:rsid w:val="0082407D"/>
    <w:rsid w:val="00825192"/>
    <w:rsid w:val="00825196"/>
    <w:rsid w:val="00842283"/>
    <w:rsid w:val="00843D0E"/>
    <w:rsid w:val="00845C15"/>
    <w:rsid w:val="00846F2C"/>
    <w:rsid w:val="008476FE"/>
    <w:rsid w:val="00847866"/>
    <w:rsid w:val="00852746"/>
    <w:rsid w:val="008531EA"/>
    <w:rsid w:val="0085359F"/>
    <w:rsid w:val="00856888"/>
    <w:rsid w:val="00857E59"/>
    <w:rsid w:val="00860152"/>
    <w:rsid w:val="0086142A"/>
    <w:rsid w:val="00864A93"/>
    <w:rsid w:val="00864F79"/>
    <w:rsid w:val="00867434"/>
    <w:rsid w:val="00867820"/>
    <w:rsid w:val="008679A2"/>
    <w:rsid w:val="00871ABA"/>
    <w:rsid w:val="00875C3B"/>
    <w:rsid w:val="00876B1E"/>
    <w:rsid w:val="00881F55"/>
    <w:rsid w:val="008834A1"/>
    <w:rsid w:val="008862EF"/>
    <w:rsid w:val="00890114"/>
    <w:rsid w:val="00892A94"/>
    <w:rsid w:val="00892CE0"/>
    <w:rsid w:val="008936E4"/>
    <w:rsid w:val="008965BB"/>
    <w:rsid w:val="0089715B"/>
    <w:rsid w:val="008A3A01"/>
    <w:rsid w:val="008A479D"/>
    <w:rsid w:val="008A6989"/>
    <w:rsid w:val="008B3506"/>
    <w:rsid w:val="008B7D47"/>
    <w:rsid w:val="008C1296"/>
    <w:rsid w:val="008C214A"/>
    <w:rsid w:val="008C5E4D"/>
    <w:rsid w:val="008C7082"/>
    <w:rsid w:val="008C75EA"/>
    <w:rsid w:val="008C7ED7"/>
    <w:rsid w:val="008D06F0"/>
    <w:rsid w:val="008D0F25"/>
    <w:rsid w:val="008D1776"/>
    <w:rsid w:val="008D1D63"/>
    <w:rsid w:val="008D20BC"/>
    <w:rsid w:val="008D2AE8"/>
    <w:rsid w:val="008D3B9E"/>
    <w:rsid w:val="008D4DC6"/>
    <w:rsid w:val="008D5630"/>
    <w:rsid w:val="008D62BC"/>
    <w:rsid w:val="008D7ABC"/>
    <w:rsid w:val="008E3B17"/>
    <w:rsid w:val="008F2F70"/>
    <w:rsid w:val="008F761C"/>
    <w:rsid w:val="008F76E7"/>
    <w:rsid w:val="00906732"/>
    <w:rsid w:val="00906ABD"/>
    <w:rsid w:val="00911389"/>
    <w:rsid w:val="00921F23"/>
    <w:rsid w:val="009235BE"/>
    <w:rsid w:val="009240D6"/>
    <w:rsid w:val="0092513C"/>
    <w:rsid w:val="009251C5"/>
    <w:rsid w:val="009267EC"/>
    <w:rsid w:val="0092682D"/>
    <w:rsid w:val="0092793D"/>
    <w:rsid w:val="0093034F"/>
    <w:rsid w:val="00935683"/>
    <w:rsid w:val="00936686"/>
    <w:rsid w:val="0094063D"/>
    <w:rsid w:val="00940BFE"/>
    <w:rsid w:val="00940F86"/>
    <w:rsid w:val="009428AA"/>
    <w:rsid w:val="00944A16"/>
    <w:rsid w:val="00944C7E"/>
    <w:rsid w:val="00945695"/>
    <w:rsid w:val="00945AD4"/>
    <w:rsid w:val="00946B86"/>
    <w:rsid w:val="00963DA1"/>
    <w:rsid w:val="0096691E"/>
    <w:rsid w:val="00966BC8"/>
    <w:rsid w:val="009670BC"/>
    <w:rsid w:val="00967781"/>
    <w:rsid w:val="00970B4A"/>
    <w:rsid w:val="00976708"/>
    <w:rsid w:val="0098309D"/>
    <w:rsid w:val="00984D9A"/>
    <w:rsid w:val="0098555A"/>
    <w:rsid w:val="00991D95"/>
    <w:rsid w:val="0099234C"/>
    <w:rsid w:val="009A2317"/>
    <w:rsid w:val="009A26E8"/>
    <w:rsid w:val="009A361A"/>
    <w:rsid w:val="009A4CD8"/>
    <w:rsid w:val="009A65E3"/>
    <w:rsid w:val="009B2FCC"/>
    <w:rsid w:val="009B30A3"/>
    <w:rsid w:val="009B56FC"/>
    <w:rsid w:val="009B65EE"/>
    <w:rsid w:val="009C0A7A"/>
    <w:rsid w:val="009C3B6D"/>
    <w:rsid w:val="009C3D2F"/>
    <w:rsid w:val="009C69DB"/>
    <w:rsid w:val="009D013A"/>
    <w:rsid w:val="009D27CF"/>
    <w:rsid w:val="009E0FE5"/>
    <w:rsid w:val="009E2B28"/>
    <w:rsid w:val="009E3376"/>
    <w:rsid w:val="009E39F1"/>
    <w:rsid w:val="009E5F6D"/>
    <w:rsid w:val="009E6A7C"/>
    <w:rsid w:val="009F0AF1"/>
    <w:rsid w:val="009F2F40"/>
    <w:rsid w:val="009F4820"/>
    <w:rsid w:val="009F6448"/>
    <w:rsid w:val="00A04EF0"/>
    <w:rsid w:val="00A07FB3"/>
    <w:rsid w:val="00A12AFC"/>
    <w:rsid w:val="00A16D88"/>
    <w:rsid w:val="00A21012"/>
    <w:rsid w:val="00A242FD"/>
    <w:rsid w:val="00A26682"/>
    <w:rsid w:val="00A30981"/>
    <w:rsid w:val="00A332BB"/>
    <w:rsid w:val="00A3354D"/>
    <w:rsid w:val="00A33AC1"/>
    <w:rsid w:val="00A35347"/>
    <w:rsid w:val="00A429C2"/>
    <w:rsid w:val="00A42F2B"/>
    <w:rsid w:val="00A44B73"/>
    <w:rsid w:val="00A461C3"/>
    <w:rsid w:val="00A50BA6"/>
    <w:rsid w:val="00A529A1"/>
    <w:rsid w:val="00A53444"/>
    <w:rsid w:val="00A5351C"/>
    <w:rsid w:val="00A55FBE"/>
    <w:rsid w:val="00A57973"/>
    <w:rsid w:val="00A61DC7"/>
    <w:rsid w:val="00A61FC6"/>
    <w:rsid w:val="00A624AE"/>
    <w:rsid w:val="00A62D45"/>
    <w:rsid w:val="00A63844"/>
    <w:rsid w:val="00A63858"/>
    <w:rsid w:val="00A66B26"/>
    <w:rsid w:val="00A670DC"/>
    <w:rsid w:val="00A677EC"/>
    <w:rsid w:val="00A679B7"/>
    <w:rsid w:val="00A67AAC"/>
    <w:rsid w:val="00A700CF"/>
    <w:rsid w:val="00A7384F"/>
    <w:rsid w:val="00A76786"/>
    <w:rsid w:val="00A80E36"/>
    <w:rsid w:val="00A8128A"/>
    <w:rsid w:val="00A82947"/>
    <w:rsid w:val="00A860D0"/>
    <w:rsid w:val="00A8662D"/>
    <w:rsid w:val="00A8730B"/>
    <w:rsid w:val="00A909BA"/>
    <w:rsid w:val="00A96C66"/>
    <w:rsid w:val="00AA0E7F"/>
    <w:rsid w:val="00AA19FF"/>
    <w:rsid w:val="00AA63FC"/>
    <w:rsid w:val="00AB25A8"/>
    <w:rsid w:val="00AB511D"/>
    <w:rsid w:val="00AB7100"/>
    <w:rsid w:val="00AB7A8C"/>
    <w:rsid w:val="00AC2C59"/>
    <w:rsid w:val="00AC6B3E"/>
    <w:rsid w:val="00AD3CD8"/>
    <w:rsid w:val="00AE0148"/>
    <w:rsid w:val="00AE2578"/>
    <w:rsid w:val="00AE5621"/>
    <w:rsid w:val="00AE6C81"/>
    <w:rsid w:val="00AE6D9B"/>
    <w:rsid w:val="00AF1B95"/>
    <w:rsid w:val="00AF278F"/>
    <w:rsid w:val="00AF74BA"/>
    <w:rsid w:val="00B00CDD"/>
    <w:rsid w:val="00B120C4"/>
    <w:rsid w:val="00B170DC"/>
    <w:rsid w:val="00B228F2"/>
    <w:rsid w:val="00B22F27"/>
    <w:rsid w:val="00B23FC8"/>
    <w:rsid w:val="00B25D3A"/>
    <w:rsid w:val="00B36D3A"/>
    <w:rsid w:val="00B36FB5"/>
    <w:rsid w:val="00B4264D"/>
    <w:rsid w:val="00B42E44"/>
    <w:rsid w:val="00B46017"/>
    <w:rsid w:val="00B5017D"/>
    <w:rsid w:val="00B50916"/>
    <w:rsid w:val="00B522AF"/>
    <w:rsid w:val="00B563D4"/>
    <w:rsid w:val="00B676F1"/>
    <w:rsid w:val="00B74E19"/>
    <w:rsid w:val="00B756DC"/>
    <w:rsid w:val="00B80FE0"/>
    <w:rsid w:val="00B83A53"/>
    <w:rsid w:val="00B86CC7"/>
    <w:rsid w:val="00B91635"/>
    <w:rsid w:val="00B9244D"/>
    <w:rsid w:val="00B92A9A"/>
    <w:rsid w:val="00B93265"/>
    <w:rsid w:val="00B935EE"/>
    <w:rsid w:val="00B96531"/>
    <w:rsid w:val="00BA4827"/>
    <w:rsid w:val="00BA5397"/>
    <w:rsid w:val="00BA696C"/>
    <w:rsid w:val="00BB24DD"/>
    <w:rsid w:val="00BB28FA"/>
    <w:rsid w:val="00BB2F7B"/>
    <w:rsid w:val="00BB3103"/>
    <w:rsid w:val="00BB3B1B"/>
    <w:rsid w:val="00BB47B1"/>
    <w:rsid w:val="00BB4B8B"/>
    <w:rsid w:val="00BB649B"/>
    <w:rsid w:val="00BB6ED6"/>
    <w:rsid w:val="00BC392F"/>
    <w:rsid w:val="00BC3EAA"/>
    <w:rsid w:val="00BD5CD0"/>
    <w:rsid w:val="00BE0883"/>
    <w:rsid w:val="00BE114F"/>
    <w:rsid w:val="00BE4813"/>
    <w:rsid w:val="00BE5551"/>
    <w:rsid w:val="00BE5B13"/>
    <w:rsid w:val="00BF0462"/>
    <w:rsid w:val="00BF286A"/>
    <w:rsid w:val="00BF4002"/>
    <w:rsid w:val="00C00E61"/>
    <w:rsid w:val="00C01D31"/>
    <w:rsid w:val="00C01EF5"/>
    <w:rsid w:val="00C02471"/>
    <w:rsid w:val="00C06D0E"/>
    <w:rsid w:val="00C17BB2"/>
    <w:rsid w:val="00C23FE9"/>
    <w:rsid w:val="00C25371"/>
    <w:rsid w:val="00C3068D"/>
    <w:rsid w:val="00C3261D"/>
    <w:rsid w:val="00C40B8E"/>
    <w:rsid w:val="00C41100"/>
    <w:rsid w:val="00C564B7"/>
    <w:rsid w:val="00C610CB"/>
    <w:rsid w:val="00C66286"/>
    <w:rsid w:val="00C673F9"/>
    <w:rsid w:val="00C7013E"/>
    <w:rsid w:val="00C72FBB"/>
    <w:rsid w:val="00C77A3D"/>
    <w:rsid w:val="00C80DF9"/>
    <w:rsid w:val="00C82041"/>
    <w:rsid w:val="00C84AA1"/>
    <w:rsid w:val="00C860AA"/>
    <w:rsid w:val="00C9661E"/>
    <w:rsid w:val="00CA05A8"/>
    <w:rsid w:val="00CB1C00"/>
    <w:rsid w:val="00CB3F2A"/>
    <w:rsid w:val="00CB4C03"/>
    <w:rsid w:val="00CB5178"/>
    <w:rsid w:val="00CB677A"/>
    <w:rsid w:val="00CB6B73"/>
    <w:rsid w:val="00CC0D9B"/>
    <w:rsid w:val="00CC4EE2"/>
    <w:rsid w:val="00CC5216"/>
    <w:rsid w:val="00CD10D7"/>
    <w:rsid w:val="00CE1647"/>
    <w:rsid w:val="00CE1FF9"/>
    <w:rsid w:val="00CE3525"/>
    <w:rsid w:val="00CE38DE"/>
    <w:rsid w:val="00CE39E3"/>
    <w:rsid w:val="00CE525E"/>
    <w:rsid w:val="00CF6435"/>
    <w:rsid w:val="00D0018E"/>
    <w:rsid w:val="00D03370"/>
    <w:rsid w:val="00D045CA"/>
    <w:rsid w:val="00D05D36"/>
    <w:rsid w:val="00D07696"/>
    <w:rsid w:val="00D1041F"/>
    <w:rsid w:val="00D13940"/>
    <w:rsid w:val="00D1703F"/>
    <w:rsid w:val="00D20517"/>
    <w:rsid w:val="00D240C7"/>
    <w:rsid w:val="00D27003"/>
    <w:rsid w:val="00D319A7"/>
    <w:rsid w:val="00D31C96"/>
    <w:rsid w:val="00D32E2D"/>
    <w:rsid w:val="00D34DC7"/>
    <w:rsid w:val="00D3556A"/>
    <w:rsid w:val="00D40B64"/>
    <w:rsid w:val="00D427B4"/>
    <w:rsid w:val="00D436BA"/>
    <w:rsid w:val="00D45C63"/>
    <w:rsid w:val="00D46CD8"/>
    <w:rsid w:val="00D46F52"/>
    <w:rsid w:val="00D5435C"/>
    <w:rsid w:val="00D5701F"/>
    <w:rsid w:val="00D6312D"/>
    <w:rsid w:val="00D63661"/>
    <w:rsid w:val="00D71313"/>
    <w:rsid w:val="00D73077"/>
    <w:rsid w:val="00D80782"/>
    <w:rsid w:val="00D81251"/>
    <w:rsid w:val="00D823D3"/>
    <w:rsid w:val="00D8358E"/>
    <w:rsid w:val="00D86D8F"/>
    <w:rsid w:val="00D976E0"/>
    <w:rsid w:val="00D97A62"/>
    <w:rsid w:val="00DA01E5"/>
    <w:rsid w:val="00DA0383"/>
    <w:rsid w:val="00DA08B0"/>
    <w:rsid w:val="00DA0C07"/>
    <w:rsid w:val="00DA159B"/>
    <w:rsid w:val="00DA175B"/>
    <w:rsid w:val="00DB0387"/>
    <w:rsid w:val="00DB1198"/>
    <w:rsid w:val="00DB323F"/>
    <w:rsid w:val="00DB78F7"/>
    <w:rsid w:val="00DC2D74"/>
    <w:rsid w:val="00DC3DBE"/>
    <w:rsid w:val="00DC4544"/>
    <w:rsid w:val="00DD1A9C"/>
    <w:rsid w:val="00DD6852"/>
    <w:rsid w:val="00DE0CE0"/>
    <w:rsid w:val="00DE128B"/>
    <w:rsid w:val="00DE1A45"/>
    <w:rsid w:val="00DE1D7A"/>
    <w:rsid w:val="00DE49D7"/>
    <w:rsid w:val="00DE6373"/>
    <w:rsid w:val="00DF1678"/>
    <w:rsid w:val="00DF1A9B"/>
    <w:rsid w:val="00DF2133"/>
    <w:rsid w:val="00DF2331"/>
    <w:rsid w:val="00DF2AE1"/>
    <w:rsid w:val="00E0546B"/>
    <w:rsid w:val="00E07FCE"/>
    <w:rsid w:val="00E167C5"/>
    <w:rsid w:val="00E20AF5"/>
    <w:rsid w:val="00E21995"/>
    <w:rsid w:val="00E22D44"/>
    <w:rsid w:val="00E230F2"/>
    <w:rsid w:val="00E26DAF"/>
    <w:rsid w:val="00E30B42"/>
    <w:rsid w:val="00E30E1F"/>
    <w:rsid w:val="00E45462"/>
    <w:rsid w:val="00E47B37"/>
    <w:rsid w:val="00E5499C"/>
    <w:rsid w:val="00E56ACA"/>
    <w:rsid w:val="00E57722"/>
    <w:rsid w:val="00E57BC6"/>
    <w:rsid w:val="00E57D49"/>
    <w:rsid w:val="00E64255"/>
    <w:rsid w:val="00E71903"/>
    <w:rsid w:val="00E742F6"/>
    <w:rsid w:val="00E75C78"/>
    <w:rsid w:val="00E8369E"/>
    <w:rsid w:val="00E857D8"/>
    <w:rsid w:val="00E8581B"/>
    <w:rsid w:val="00E8672B"/>
    <w:rsid w:val="00E87157"/>
    <w:rsid w:val="00E920D2"/>
    <w:rsid w:val="00E93975"/>
    <w:rsid w:val="00EA21AC"/>
    <w:rsid w:val="00EB6900"/>
    <w:rsid w:val="00EC1291"/>
    <w:rsid w:val="00EC1307"/>
    <w:rsid w:val="00EC1F5B"/>
    <w:rsid w:val="00EC25C3"/>
    <w:rsid w:val="00ED59D9"/>
    <w:rsid w:val="00EE01DA"/>
    <w:rsid w:val="00EE0EB5"/>
    <w:rsid w:val="00EE2C5F"/>
    <w:rsid w:val="00EE4D44"/>
    <w:rsid w:val="00EE6A48"/>
    <w:rsid w:val="00EE735A"/>
    <w:rsid w:val="00EF0693"/>
    <w:rsid w:val="00EF72E6"/>
    <w:rsid w:val="00F02E52"/>
    <w:rsid w:val="00F05689"/>
    <w:rsid w:val="00F100FC"/>
    <w:rsid w:val="00F123B8"/>
    <w:rsid w:val="00F13A6D"/>
    <w:rsid w:val="00F13BE1"/>
    <w:rsid w:val="00F15C89"/>
    <w:rsid w:val="00F2056E"/>
    <w:rsid w:val="00F23F84"/>
    <w:rsid w:val="00F26CED"/>
    <w:rsid w:val="00F33471"/>
    <w:rsid w:val="00F37126"/>
    <w:rsid w:val="00F42C82"/>
    <w:rsid w:val="00F43E28"/>
    <w:rsid w:val="00F502CE"/>
    <w:rsid w:val="00F51291"/>
    <w:rsid w:val="00F5406A"/>
    <w:rsid w:val="00F55A5C"/>
    <w:rsid w:val="00F614F6"/>
    <w:rsid w:val="00F6232A"/>
    <w:rsid w:val="00F66037"/>
    <w:rsid w:val="00F73FC9"/>
    <w:rsid w:val="00F74DA1"/>
    <w:rsid w:val="00F7581B"/>
    <w:rsid w:val="00F77733"/>
    <w:rsid w:val="00F80367"/>
    <w:rsid w:val="00F8188B"/>
    <w:rsid w:val="00F824C0"/>
    <w:rsid w:val="00F83122"/>
    <w:rsid w:val="00F83EA4"/>
    <w:rsid w:val="00F848E5"/>
    <w:rsid w:val="00F87474"/>
    <w:rsid w:val="00F906B9"/>
    <w:rsid w:val="00F9517A"/>
    <w:rsid w:val="00F96E5F"/>
    <w:rsid w:val="00FA41C5"/>
    <w:rsid w:val="00FA7B0B"/>
    <w:rsid w:val="00FB6A35"/>
    <w:rsid w:val="00FC012B"/>
    <w:rsid w:val="00FC0C40"/>
    <w:rsid w:val="00FC68C4"/>
    <w:rsid w:val="00FC7387"/>
    <w:rsid w:val="00FC7AE7"/>
    <w:rsid w:val="00FD0D7B"/>
    <w:rsid w:val="00FD1FA8"/>
    <w:rsid w:val="00FF02B5"/>
    <w:rsid w:val="00FF36A6"/>
    <w:rsid w:val="00FF3A4E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2C314-5968-4AEE-AB99-393404BA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BA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063AA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unhideWhenUsed/>
    <w:rsid w:val="002D2BAC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2D2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semiHidden/>
    <w:rsid w:val="002D2BAC"/>
    <w:rPr>
      <w:sz w:val="24"/>
      <w:szCs w:val="24"/>
      <w:lang w:eastAsia="ru-RU"/>
    </w:rPr>
  </w:style>
  <w:style w:type="paragraph" w:styleId="a5">
    <w:name w:val="footnote text"/>
    <w:basedOn w:val="a"/>
    <w:link w:val="a4"/>
    <w:rsid w:val="002D2BAC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2D2BAC"/>
    <w:rPr>
      <w:sz w:val="20"/>
      <w:szCs w:val="20"/>
    </w:rPr>
  </w:style>
  <w:style w:type="character" w:styleId="a6">
    <w:name w:val="footnote reference"/>
    <w:basedOn w:val="a0"/>
    <w:semiHidden/>
    <w:rsid w:val="002D2BAC"/>
    <w:rPr>
      <w:vertAlign w:val="superscript"/>
    </w:rPr>
  </w:style>
  <w:style w:type="paragraph" w:styleId="a7">
    <w:name w:val="Normal (Web)"/>
    <w:basedOn w:val="a"/>
    <w:rsid w:val="002D2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F74DA1"/>
    <w:pPr>
      <w:tabs>
        <w:tab w:val="left" w:pos="5670"/>
      </w:tabs>
      <w:spacing w:after="1000" w:line="240" w:lineRule="auto"/>
      <w:ind w:left="5670" w:hanging="5670"/>
    </w:pPr>
    <w:rPr>
      <w:rFonts w:ascii="Times New Roman" w:eastAsia="Times New Roman" w:hAnsi="Times New Roman" w:cs="Times New Roman"/>
      <w:spacing w:val="-8"/>
      <w:sz w:val="24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F74DA1"/>
    <w:rPr>
      <w:rFonts w:ascii="Times New Roman" w:eastAsia="Times New Roman" w:hAnsi="Times New Roman" w:cs="Times New Roman"/>
      <w:spacing w:val="-8"/>
      <w:sz w:val="24"/>
      <w:szCs w:val="20"/>
      <w:lang w:eastAsia="ar-SA"/>
    </w:rPr>
  </w:style>
  <w:style w:type="paragraph" w:customStyle="1" w:styleId="Style2">
    <w:name w:val="Style2"/>
    <w:basedOn w:val="a"/>
    <w:rsid w:val="00F74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F74DA1"/>
    <w:rPr>
      <w:rFonts w:ascii="Times New Roman" w:hAnsi="Times New Roman" w:cs="Times New Roman"/>
      <w:b/>
      <w:bCs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3B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B4BE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E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3B17"/>
  </w:style>
  <w:style w:type="paragraph" w:styleId="ae">
    <w:name w:val="footer"/>
    <w:basedOn w:val="a"/>
    <w:link w:val="af"/>
    <w:uiPriority w:val="99"/>
    <w:unhideWhenUsed/>
    <w:rsid w:val="008E3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3B17"/>
  </w:style>
  <w:style w:type="paragraph" w:styleId="af0">
    <w:name w:val="Body Text"/>
    <w:basedOn w:val="a"/>
    <w:link w:val="af1"/>
    <w:uiPriority w:val="99"/>
    <w:semiHidden/>
    <w:unhideWhenUsed/>
    <w:rsid w:val="00C40B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40B8E"/>
  </w:style>
  <w:style w:type="character" w:customStyle="1" w:styleId="20">
    <w:name w:val="Заголовок 2 Знак"/>
    <w:basedOn w:val="a0"/>
    <w:link w:val="2"/>
    <w:uiPriority w:val="9"/>
    <w:semiHidden/>
    <w:rsid w:val="004E1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customStyle="1" w:styleId="22">
    <w:name w:val="Список 22"/>
    <w:basedOn w:val="a"/>
    <w:uiPriority w:val="99"/>
    <w:rsid w:val="00B916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C3E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2">
    <w:name w:val="Table Grid"/>
    <w:basedOn w:val="a1"/>
    <w:uiPriority w:val="59"/>
    <w:rsid w:val="0013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A8128A"/>
    <w:pPr>
      <w:ind w:left="720"/>
      <w:contextualSpacing/>
    </w:pPr>
  </w:style>
  <w:style w:type="character" w:customStyle="1" w:styleId="12">
    <w:name w:val="Основной текст1"/>
    <w:basedOn w:val="a0"/>
    <w:rsid w:val="00EE2C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f4">
    <w:name w:val="Balloon Text"/>
    <w:basedOn w:val="a"/>
    <w:link w:val="af5"/>
    <w:uiPriority w:val="99"/>
    <w:semiHidden/>
    <w:unhideWhenUsed/>
    <w:rsid w:val="00B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2A9A"/>
    <w:rPr>
      <w:rFonts w:ascii="Tahoma" w:hAnsi="Tahoma" w:cs="Tahoma"/>
      <w:sz w:val="16"/>
      <w:szCs w:val="16"/>
    </w:rPr>
  </w:style>
  <w:style w:type="character" w:customStyle="1" w:styleId="af6">
    <w:name w:val="Подзаголовок Знак"/>
    <w:link w:val="af7"/>
    <w:uiPriority w:val="11"/>
    <w:locked/>
    <w:rsid w:val="00C3068D"/>
    <w:rPr>
      <w:rFonts w:ascii="Times New Roman" w:hAnsi="Times New Roman" w:cs="Times New Roman"/>
      <w:b/>
      <w:bCs/>
      <w:spacing w:val="15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C3068D"/>
    <w:pPr>
      <w:ind w:left="720"/>
    </w:pPr>
    <w:rPr>
      <w:rFonts w:ascii="Calibri" w:eastAsia="Times New Roman" w:hAnsi="Calibri" w:cs="Calibri"/>
    </w:rPr>
  </w:style>
  <w:style w:type="paragraph" w:styleId="af7">
    <w:name w:val="Subtitle"/>
    <w:basedOn w:val="a"/>
    <w:next w:val="a"/>
    <w:link w:val="af6"/>
    <w:uiPriority w:val="11"/>
    <w:qFormat/>
    <w:rsid w:val="00C3068D"/>
    <w:pPr>
      <w:numPr>
        <w:ilvl w:val="1"/>
      </w:numPr>
    </w:pPr>
    <w:rPr>
      <w:rFonts w:ascii="Times New Roman" w:hAnsi="Times New Roman" w:cs="Times New Roman"/>
      <w:b/>
      <w:bCs/>
      <w:spacing w:val="15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C306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Emphasis"/>
    <w:uiPriority w:val="99"/>
    <w:qFormat/>
    <w:rsid w:val="0042601A"/>
    <w:rPr>
      <w:i/>
      <w:iCs/>
    </w:rPr>
  </w:style>
  <w:style w:type="paragraph" w:styleId="23">
    <w:name w:val="Body Text 2"/>
    <w:basedOn w:val="a"/>
    <w:link w:val="24"/>
    <w:uiPriority w:val="99"/>
    <w:semiHidden/>
    <w:unhideWhenUsed/>
    <w:rsid w:val="00F33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3471"/>
  </w:style>
  <w:style w:type="character" w:customStyle="1" w:styleId="WW8Num3z1">
    <w:name w:val="WW8Num3z1"/>
    <w:rsid w:val="00711339"/>
    <w:rPr>
      <w:rFonts w:ascii="Courier New" w:hAnsi="Courier New" w:cs="Courier New"/>
    </w:rPr>
  </w:style>
  <w:style w:type="paragraph" w:customStyle="1" w:styleId="Style29">
    <w:name w:val="Style29"/>
    <w:basedOn w:val="a"/>
    <w:rsid w:val="00711339"/>
    <w:pPr>
      <w:widowControl w:val="0"/>
      <w:autoSpaceDE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11339"/>
    <w:pPr>
      <w:widowControl w:val="0"/>
      <w:autoSpaceDE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qFormat/>
    <w:rsid w:val="007113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b">
    <w:name w:val="Основной текст_"/>
    <w:link w:val="3"/>
    <w:rsid w:val="0071133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b"/>
    <w:rsid w:val="00711339"/>
    <w:pPr>
      <w:widowControl w:val="0"/>
      <w:shd w:val="clear" w:color="auto" w:fill="FFFFFF"/>
      <w:spacing w:before="360" w:after="120" w:line="0" w:lineRule="atLeast"/>
      <w:ind w:hanging="1760"/>
    </w:pPr>
    <w:rPr>
      <w:rFonts w:ascii="Times New Roman" w:hAnsi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B15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8204B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a">
    <w:name w:val="Без интервала Знак"/>
    <w:link w:val="af9"/>
    <w:rsid w:val="00A700CF"/>
    <w:rPr>
      <w:rFonts w:ascii="Calibri" w:eastAsia="Times New Roman" w:hAnsi="Calibri" w:cs="Times New Roman"/>
      <w:lang w:eastAsia="ru-RU"/>
    </w:rPr>
  </w:style>
  <w:style w:type="table" w:customStyle="1" w:styleId="15">
    <w:name w:val="Сетка таблицы1"/>
    <w:basedOn w:val="a1"/>
    <w:next w:val="af2"/>
    <w:uiPriority w:val="59"/>
    <w:rsid w:val="009456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6z0">
    <w:name w:val="WW8Num6z0"/>
    <w:rsid w:val="001154DD"/>
    <w:rPr>
      <w:rFonts w:ascii="Symbol" w:hAnsi="Symbol" w:cs="Symbo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366E-E1E0-41D0-9B20-D377CB292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4104</Words>
  <Characters>23396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Папс</dc:creator>
  <cp:lastModifiedBy>Сервис</cp:lastModifiedBy>
  <cp:revision>12</cp:revision>
  <cp:lastPrinted>2019-03-12T17:32:00Z</cp:lastPrinted>
  <dcterms:created xsi:type="dcterms:W3CDTF">2019-02-11T07:08:00Z</dcterms:created>
  <dcterms:modified xsi:type="dcterms:W3CDTF">2019-07-08T08:44:00Z</dcterms:modified>
</cp:coreProperties>
</file>