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75" w:rsidRDefault="004716A9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0668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7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881475" w:rsidRPr="00885B85" w:rsidTr="009E2265">
        <w:trPr>
          <w:trHeight w:val="1980"/>
        </w:trPr>
        <w:tc>
          <w:tcPr>
            <w:tcW w:w="6204" w:type="dxa"/>
          </w:tcPr>
          <w:p w:rsidR="00881475" w:rsidRPr="00885B85" w:rsidRDefault="00881475" w:rsidP="009E2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881475" w:rsidRPr="00885B85" w:rsidRDefault="00881475" w:rsidP="009E22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881475" w:rsidRPr="00247DD0" w:rsidRDefault="00881475" w:rsidP="009E2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881475" w:rsidRPr="00247DD0" w:rsidRDefault="00881475" w:rsidP="009E2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ГБП ОУ РК «КМТК»</w:t>
            </w:r>
          </w:p>
          <w:p w:rsidR="00881475" w:rsidRPr="00885B85" w:rsidRDefault="00881475" w:rsidP="009E2265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881475" w:rsidRPr="00885B85" w:rsidRDefault="00881475" w:rsidP="009E2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881475" w:rsidRPr="00247DD0" w:rsidRDefault="00881475" w:rsidP="009E2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18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 xml:space="preserve"> </w:t>
            </w: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.</w:t>
            </w:r>
          </w:p>
          <w:p w:rsidR="00881475" w:rsidRPr="00885B85" w:rsidRDefault="00881475" w:rsidP="009E2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881475" w:rsidRPr="00D97F8B" w:rsidRDefault="00881475" w:rsidP="0088147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85B85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 xml:space="preserve">РАБОЧАЯ ПРОГРАММА </w:t>
      </w:r>
      <w:r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производственной практики</w:t>
      </w:r>
    </w:p>
    <w:p w:rsidR="00881475" w:rsidRPr="00D97F8B" w:rsidRDefault="00881475" w:rsidP="0088147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475" w:rsidRPr="00D97F8B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1475" w:rsidRPr="00D8147E" w:rsidRDefault="00881475" w:rsidP="0088147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5B85">
        <w:rPr>
          <w:rFonts w:ascii="Times New Roman" w:hAnsi="Times New Roman"/>
          <w:b/>
          <w:sz w:val="24"/>
          <w:szCs w:val="24"/>
        </w:rPr>
        <w:t xml:space="preserve">по профессии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26.01.03</w:t>
      </w:r>
      <w:r w:rsidRPr="00D814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Слесарь-монтажник судовой</w:t>
      </w: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080093" w:rsidRDefault="00881475" w:rsidP="00881475">
      <w:pPr>
        <w:spacing w:line="240" w:lineRule="auto"/>
        <w:rPr>
          <w:rFonts w:ascii="Times New Roman" w:hAnsi="Times New Roman"/>
          <w:sz w:val="24"/>
          <w:szCs w:val="24"/>
        </w:rPr>
      </w:pPr>
      <w:r w:rsidRPr="00534049">
        <w:rPr>
          <w:rFonts w:ascii="Times New Roman" w:hAnsi="Times New Roman"/>
          <w:b/>
          <w:sz w:val="24"/>
          <w:szCs w:val="24"/>
        </w:rPr>
        <w:t>СОГЛАСОВАНО</w:t>
      </w:r>
      <w:r w:rsidRPr="00080093">
        <w:rPr>
          <w:rFonts w:ascii="Times New Roman" w:hAnsi="Times New Roman"/>
          <w:sz w:val="24"/>
          <w:szCs w:val="24"/>
        </w:rPr>
        <w:t>:</w:t>
      </w:r>
    </w:p>
    <w:p w:rsidR="00881475" w:rsidRPr="00080093" w:rsidRDefault="00881475" w:rsidP="00881475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0093">
        <w:rPr>
          <w:rFonts w:ascii="Times New Roman" w:hAnsi="Times New Roman"/>
          <w:sz w:val="24"/>
          <w:szCs w:val="24"/>
        </w:rPr>
        <w:t>ООО «С</w:t>
      </w:r>
      <w:r>
        <w:rPr>
          <w:rFonts w:ascii="Times New Roman" w:hAnsi="Times New Roman"/>
          <w:sz w:val="24"/>
          <w:szCs w:val="24"/>
        </w:rPr>
        <w:t>С</w:t>
      </w:r>
      <w:r w:rsidRPr="00080093">
        <w:rPr>
          <w:rFonts w:ascii="Times New Roman" w:hAnsi="Times New Roman"/>
          <w:sz w:val="24"/>
          <w:szCs w:val="24"/>
        </w:rPr>
        <w:t>З «З</w:t>
      </w:r>
      <w:r>
        <w:rPr>
          <w:rFonts w:ascii="Times New Roman" w:hAnsi="Times New Roman"/>
          <w:sz w:val="24"/>
          <w:szCs w:val="24"/>
        </w:rPr>
        <w:t>алив»</w:t>
      </w:r>
      <w:r w:rsidRPr="00080093">
        <w:rPr>
          <w:rFonts w:ascii="Times New Roman" w:hAnsi="Times New Roman"/>
          <w:sz w:val="24"/>
          <w:szCs w:val="24"/>
        </w:rPr>
        <w:t xml:space="preserve">» </w:t>
      </w:r>
    </w:p>
    <w:p w:rsidR="00881475" w:rsidRPr="00080093" w:rsidRDefault="00881475" w:rsidP="00881475">
      <w:pPr>
        <w:widowControl w:val="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о.д</w:t>
      </w:r>
      <w:r w:rsidRPr="0008009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080093">
        <w:rPr>
          <w:rFonts w:ascii="Times New Roman" w:hAnsi="Times New Roman"/>
          <w:sz w:val="24"/>
          <w:szCs w:val="24"/>
        </w:rPr>
        <w:t xml:space="preserve"> по производству</w:t>
      </w:r>
    </w:p>
    <w:p w:rsidR="00881475" w:rsidRPr="00080093" w:rsidRDefault="00881475" w:rsidP="00881475">
      <w:pPr>
        <w:widowControl w:val="0"/>
        <w:contextualSpacing/>
        <w:rPr>
          <w:rFonts w:ascii="Times New Roman" w:hAnsi="Times New Roman"/>
          <w:sz w:val="24"/>
          <w:szCs w:val="24"/>
        </w:rPr>
      </w:pPr>
      <w:r w:rsidRPr="00080093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/>
          <w:sz w:val="24"/>
          <w:szCs w:val="24"/>
        </w:rPr>
        <w:t>О.И.Безусяк</w:t>
      </w:r>
      <w:proofErr w:type="spellEnd"/>
      <w:r w:rsidRPr="00080093">
        <w:rPr>
          <w:rFonts w:ascii="Times New Roman" w:hAnsi="Times New Roman"/>
          <w:sz w:val="24"/>
          <w:szCs w:val="24"/>
        </w:rPr>
        <w:t xml:space="preserve"> </w:t>
      </w:r>
    </w:p>
    <w:p w:rsidR="00881475" w:rsidRPr="00080093" w:rsidRDefault="00881475" w:rsidP="00881475">
      <w:pPr>
        <w:rPr>
          <w:rFonts w:ascii="Times New Roman" w:hAnsi="Times New Roman"/>
          <w:sz w:val="24"/>
          <w:szCs w:val="24"/>
        </w:rPr>
      </w:pPr>
      <w:r w:rsidRPr="00080093">
        <w:rPr>
          <w:rFonts w:ascii="Times New Roman" w:hAnsi="Times New Roman"/>
          <w:sz w:val="24"/>
          <w:szCs w:val="24"/>
        </w:rPr>
        <w:t>«____»_____________ 20___ г.</w:t>
      </w: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D97F8B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1475" w:rsidRPr="00247DD0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DD0">
        <w:rPr>
          <w:rFonts w:ascii="Times New Roman" w:hAnsi="Times New Roman"/>
          <w:b/>
          <w:bCs/>
          <w:sz w:val="24"/>
          <w:szCs w:val="24"/>
        </w:rPr>
        <w:t>Керчь</w:t>
      </w:r>
    </w:p>
    <w:p w:rsidR="00881475" w:rsidRPr="00E108E9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881475" w:rsidRDefault="00881475" w:rsidP="00881475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881475" w:rsidRDefault="004A099F" w:rsidP="008814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-360046</wp:posOffset>
            </wp:positionV>
            <wp:extent cx="7553325" cy="1067883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08" cy="106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1475" w:rsidRPr="003336A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практики </w:t>
      </w:r>
      <w:r w:rsidRPr="009867C7">
        <w:rPr>
          <w:rFonts w:ascii="Times New Roman" w:hAnsi="Times New Roman"/>
          <w:sz w:val="24"/>
          <w:szCs w:val="24"/>
        </w:rPr>
        <w:t xml:space="preserve"> разработана</w:t>
      </w:r>
      <w:proofErr w:type="gramEnd"/>
      <w:r w:rsidRPr="009867C7">
        <w:rPr>
          <w:rFonts w:ascii="Times New Roman" w:hAnsi="Times New Roman"/>
          <w:sz w:val="24"/>
          <w:szCs w:val="24"/>
        </w:rPr>
        <w:t xml:space="preserve"> на основе  Федерального государственного  образовательного стандарта  </w:t>
      </w:r>
      <w:r>
        <w:rPr>
          <w:rFonts w:ascii="Times New Roman" w:eastAsia="Calibri" w:hAnsi="Times New Roman"/>
          <w:sz w:val="24"/>
          <w:szCs w:val="24"/>
          <w:lang w:eastAsia="en-US"/>
        </w:rPr>
        <w:t>26.01.03</w:t>
      </w:r>
      <w:r w:rsidRPr="00D8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Слесарь-монтажник судовой</w:t>
      </w:r>
      <w:r w:rsidRPr="00D8147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8147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Pr="00D8147E">
        <w:rPr>
          <w:rFonts w:ascii="Times New Roman" w:eastAsia="Calibri" w:hAnsi="Times New Roman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02.08.2013 № 86</w:t>
      </w:r>
      <w:r>
        <w:rPr>
          <w:rFonts w:ascii="Times New Roman" w:eastAsia="Calibri" w:hAnsi="Times New Roman"/>
          <w:sz w:val="24"/>
          <w:szCs w:val="24"/>
          <w:lang w:eastAsia="en-US"/>
        </w:rPr>
        <w:t>3,</w:t>
      </w:r>
      <w:r w:rsidRPr="008179F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D10666">
        <w:rPr>
          <w:rFonts w:ascii="Times New Roman" w:hAnsi="Times New Roman"/>
          <w:color w:val="000000"/>
          <w:sz w:val="24"/>
          <w:szCs w:val="24"/>
          <w:lang w:eastAsia="ar-SA"/>
        </w:rPr>
        <w:t>входящей в состав укрупненной группы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336A7">
        <w:rPr>
          <w:rFonts w:ascii="Times New Roman" w:hAnsi="Times New Roman"/>
          <w:sz w:val="24"/>
          <w:szCs w:val="24"/>
        </w:rPr>
        <w:t xml:space="preserve">профессий </w:t>
      </w:r>
      <w:r w:rsidRPr="003336A7">
        <w:rPr>
          <w:rFonts w:ascii="Times New Roman" w:hAnsi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81475" w:rsidRDefault="00881475" w:rsidP="00881475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881475" w:rsidRDefault="00881475" w:rsidP="008814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Удовиченко Сергей Александрович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Попенко Сергей Юрьевич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Кириленко Геннадий Александрович</w:t>
      </w:r>
      <w:r w:rsidRPr="009867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 п/о</w:t>
      </w:r>
      <w:r w:rsidRPr="0098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Уманец Александр Михайлович</w:t>
      </w:r>
      <w:r w:rsidRPr="009867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 п/о</w:t>
      </w:r>
      <w:r w:rsidRPr="0098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Pr="009867C7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7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</w:t>
      </w: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МЦК </w:t>
      </w:r>
      <w:r>
        <w:rPr>
          <w:rFonts w:ascii="Times New Roman" w:hAnsi="Times New Roman"/>
          <w:sz w:val="24"/>
          <w:szCs w:val="24"/>
          <w:lang w:eastAsia="zh-CN"/>
        </w:rPr>
        <w:t>судостроения и деревообработки</w:t>
      </w:r>
    </w:p>
    <w:p w:rsidR="00881475" w:rsidRPr="00885B8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___  от «___» ____________ 201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881475" w:rsidRPr="00885B85" w:rsidRDefault="00881475" w:rsidP="00881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>С.А. Удовиченко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81475" w:rsidRPr="00885B85" w:rsidRDefault="00881475" w:rsidP="0088147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881475" w:rsidRPr="00885B85" w:rsidRDefault="00881475" w:rsidP="0088147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881475" w:rsidRPr="00885B85" w:rsidRDefault="00881475" w:rsidP="00881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881475" w:rsidRPr="00885B85" w:rsidRDefault="00881475" w:rsidP="00881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881475" w:rsidRPr="00885B85" w:rsidRDefault="00881475" w:rsidP="00881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  от «____» ___________ 20</w:t>
      </w:r>
      <w:r>
        <w:rPr>
          <w:rFonts w:ascii="Times New Roman" w:hAnsi="Times New Roman"/>
          <w:sz w:val="24"/>
          <w:szCs w:val="24"/>
          <w:lang w:eastAsia="zh-CN"/>
        </w:rPr>
        <w:t>18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881475" w:rsidRPr="00885B85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881475" w:rsidRPr="00885B85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81475" w:rsidRPr="00885B85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81475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81475" w:rsidRPr="00885B85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81475" w:rsidRPr="00885B85" w:rsidRDefault="00881475" w:rsidP="0088147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881475" w:rsidRPr="00885B85" w:rsidRDefault="00881475" w:rsidP="0088147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881475" w:rsidRPr="00885B85" w:rsidRDefault="00881475" w:rsidP="0088147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881475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81475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81475" w:rsidRPr="00222601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881475" w:rsidRPr="00222601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Заведующий ООП и СТВ ГБП ОУ РК «КМТК»</w:t>
      </w:r>
    </w:p>
    <w:p w:rsidR="00881475" w:rsidRPr="00222601" w:rsidRDefault="00881475" w:rsidP="0088147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i/>
          <w:caps/>
          <w:sz w:val="24"/>
          <w:szCs w:val="24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________________ О.</w:t>
      </w:r>
      <w:r>
        <w:rPr>
          <w:rFonts w:ascii="Times New Roman" w:hAnsi="Times New Roman"/>
          <w:sz w:val="24"/>
          <w:szCs w:val="24"/>
          <w:lang w:eastAsia="ar-SA"/>
        </w:rPr>
        <w:t>А. Самойлович</w:t>
      </w:r>
    </w:p>
    <w:p w:rsidR="00881475" w:rsidRDefault="00881475" w:rsidP="0088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81475" w:rsidRDefault="00881475">
      <w:r>
        <w:br w:type="page"/>
      </w:r>
    </w:p>
    <w:p w:rsidR="00B73867" w:rsidRPr="00B73867" w:rsidRDefault="00B73867" w:rsidP="00F26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191" w:rsidRPr="003C45AA" w:rsidRDefault="00F26191" w:rsidP="00F26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45A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F26191" w:rsidRPr="003C45AA" w:rsidRDefault="00F26191" w:rsidP="00F26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817"/>
        <w:gridCol w:w="7655"/>
        <w:gridCol w:w="1559"/>
      </w:tblGrid>
      <w:tr w:rsidR="00F26191" w:rsidRPr="003C45AA" w:rsidTr="00F26191">
        <w:tc>
          <w:tcPr>
            <w:tcW w:w="817" w:type="dxa"/>
          </w:tcPr>
          <w:p w:rsidR="00F26191" w:rsidRPr="003C45AA" w:rsidRDefault="00F26191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6191" w:rsidRPr="003C45AA" w:rsidRDefault="00F26191" w:rsidP="00843EB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191" w:rsidRPr="003C45AA" w:rsidRDefault="00F26191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BE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Pr="003C4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191" w:rsidRPr="003C45AA" w:rsidTr="00F26191">
        <w:tc>
          <w:tcPr>
            <w:tcW w:w="817" w:type="dxa"/>
          </w:tcPr>
          <w:p w:rsidR="00F26191" w:rsidRPr="003C45AA" w:rsidRDefault="00F26191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26191" w:rsidRPr="00024FE6" w:rsidRDefault="00F26191" w:rsidP="00843EB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Pr="003C45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F26191" w:rsidRPr="003C45AA" w:rsidRDefault="00F26191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6191" w:rsidRPr="003C45AA" w:rsidTr="00F26191">
        <w:tc>
          <w:tcPr>
            <w:tcW w:w="817" w:type="dxa"/>
          </w:tcPr>
          <w:p w:rsidR="00F26191" w:rsidRPr="003C45AA" w:rsidRDefault="00F26191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26191" w:rsidRPr="00024FE6" w:rsidRDefault="00F26191" w:rsidP="00843EB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559" w:type="dxa"/>
          </w:tcPr>
          <w:p w:rsidR="00F26191" w:rsidRPr="003C45AA" w:rsidRDefault="00F26191" w:rsidP="00843EBE">
            <w:pPr>
              <w:tabs>
                <w:tab w:val="left" w:pos="570"/>
                <w:tab w:val="center" w:pos="671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6580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6191" w:rsidRPr="003C45AA" w:rsidTr="00F26191">
        <w:tc>
          <w:tcPr>
            <w:tcW w:w="817" w:type="dxa"/>
          </w:tcPr>
          <w:p w:rsidR="00F26191" w:rsidRPr="003C45AA" w:rsidRDefault="00F26191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26191" w:rsidRPr="00024FE6" w:rsidRDefault="00F26191" w:rsidP="00843EB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Тематический план и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559" w:type="dxa"/>
          </w:tcPr>
          <w:p w:rsidR="00F26191" w:rsidRPr="00024FE6" w:rsidRDefault="00F26191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191" w:rsidRPr="003C45AA" w:rsidTr="00F26191">
        <w:tc>
          <w:tcPr>
            <w:tcW w:w="817" w:type="dxa"/>
          </w:tcPr>
          <w:p w:rsidR="00F26191" w:rsidRPr="003C45AA" w:rsidRDefault="00F26191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26191" w:rsidRPr="00024FE6" w:rsidRDefault="00F26191" w:rsidP="00843EB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559" w:type="dxa"/>
          </w:tcPr>
          <w:p w:rsidR="00F26191" w:rsidRPr="00024FE6" w:rsidRDefault="00843EBE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6191" w:rsidRPr="003C45AA" w:rsidTr="00F26191">
        <w:tc>
          <w:tcPr>
            <w:tcW w:w="817" w:type="dxa"/>
          </w:tcPr>
          <w:p w:rsidR="00F26191" w:rsidRPr="003C45AA" w:rsidRDefault="00F26191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26191" w:rsidRPr="00024FE6" w:rsidRDefault="00F26191" w:rsidP="00843EB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559" w:type="dxa"/>
          </w:tcPr>
          <w:p w:rsidR="00F26191" w:rsidRPr="004175DE" w:rsidRDefault="00F26191" w:rsidP="0088147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</w:t>
            </w:r>
            <w:r w:rsidR="00881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1475" w:rsidRPr="003C45AA" w:rsidTr="00F26191">
        <w:tc>
          <w:tcPr>
            <w:tcW w:w="817" w:type="dxa"/>
          </w:tcPr>
          <w:p w:rsidR="00881475" w:rsidRPr="003C45AA" w:rsidRDefault="00881475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81475" w:rsidRPr="00024FE6" w:rsidRDefault="00881475" w:rsidP="00843EB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 изменений, дополнений</w:t>
            </w:r>
          </w:p>
        </w:tc>
        <w:tc>
          <w:tcPr>
            <w:tcW w:w="1559" w:type="dxa"/>
          </w:tcPr>
          <w:p w:rsidR="00881475" w:rsidRPr="003C45AA" w:rsidRDefault="00881475" w:rsidP="00843EB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933AA2" w:rsidRDefault="00933AA2" w:rsidP="00F26191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933AA2" w:rsidRPr="00B73867" w:rsidTr="00F26191">
        <w:tc>
          <w:tcPr>
            <w:tcW w:w="8321" w:type="dxa"/>
          </w:tcPr>
          <w:p w:rsidR="00933AA2" w:rsidRPr="00B73867" w:rsidRDefault="00933AA2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3AA2" w:rsidRPr="00B73867" w:rsidRDefault="00933AA2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A2" w:rsidRPr="00B73867" w:rsidRDefault="00933AA2" w:rsidP="00F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A2" w:rsidRPr="00B73867" w:rsidRDefault="00933AA2" w:rsidP="00F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67">
        <w:rPr>
          <w:rFonts w:ascii="Times New Roman" w:hAnsi="Times New Roman" w:cs="Times New Roman"/>
          <w:sz w:val="24"/>
          <w:szCs w:val="24"/>
        </w:rPr>
        <w:br w:type="page"/>
      </w:r>
    </w:p>
    <w:p w:rsidR="00F26191" w:rsidRPr="00996869" w:rsidRDefault="00F26191" w:rsidP="00F26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869">
        <w:rPr>
          <w:rFonts w:ascii="Times New Roman" w:hAnsi="Times New Roman"/>
          <w:b/>
          <w:sz w:val="24"/>
          <w:szCs w:val="24"/>
        </w:rPr>
        <w:lastRenderedPageBreak/>
        <w:t>1. ПАСПОРТ РАБОЧЕЙ ПРОГРАММЫ ПРОИЗВОДСТВЕННОЙ ПРАКТИКИ</w:t>
      </w:r>
    </w:p>
    <w:p w:rsidR="00F26191" w:rsidRPr="00996869" w:rsidRDefault="00F26191" w:rsidP="00F2619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26191" w:rsidRPr="001E731E" w:rsidRDefault="00F26191" w:rsidP="00F2619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E731E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F26191" w:rsidRPr="00996869" w:rsidRDefault="00F26191" w:rsidP="00F26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869">
        <w:rPr>
          <w:rFonts w:ascii="Times New Roman" w:hAnsi="Times New Roman"/>
          <w:sz w:val="24"/>
          <w:szCs w:val="24"/>
        </w:rPr>
        <w:t>Рабочая программа производственной практики разработана на основе:</w:t>
      </w:r>
    </w:p>
    <w:p w:rsidR="00F26191" w:rsidRPr="00996869" w:rsidRDefault="00F26191" w:rsidP="00F26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869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996869">
        <w:rPr>
          <w:rFonts w:ascii="Times New Roman" w:hAnsi="Times New Roman"/>
          <w:sz w:val="24"/>
          <w:szCs w:val="24"/>
        </w:rPr>
        <w:t xml:space="preserve"> 26.01.03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869">
        <w:rPr>
          <w:rFonts w:ascii="Times New Roman" w:hAnsi="Times New Roman"/>
          <w:b/>
          <w:bCs/>
          <w:sz w:val="24"/>
          <w:szCs w:val="24"/>
        </w:rPr>
        <w:t>«</w:t>
      </w:r>
      <w:r w:rsidRPr="00996869">
        <w:rPr>
          <w:rFonts w:ascii="Times New Roman" w:hAnsi="Times New Roman"/>
          <w:sz w:val="24"/>
          <w:szCs w:val="24"/>
        </w:rPr>
        <w:t>Слесарь-монтажник судовой»,</w:t>
      </w:r>
      <w:r w:rsidRPr="00996869">
        <w:rPr>
          <w:rFonts w:ascii="Times New Roman" w:eastAsia="Times New Roman" w:hAnsi="Times New Roman"/>
          <w:sz w:val="24"/>
          <w:szCs w:val="24"/>
        </w:rPr>
        <w:t xml:space="preserve"> утвержденного приказом Министерства образования и науки Российской Федерации № </w:t>
      </w:r>
      <w:r w:rsidRPr="00996869">
        <w:rPr>
          <w:rFonts w:ascii="Times New Roman" w:hAnsi="Times New Roman"/>
          <w:sz w:val="24"/>
          <w:szCs w:val="24"/>
        </w:rPr>
        <w:t>863</w:t>
      </w:r>
      <w:r w:rsidRPr="00996869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996869">
        <w:rPr>
          <w:rFonts w:ascii="Times New Roman" w:hAnsi="Times New Roman"/>
          <w:sz w:val="24"/>
          <w:szCs w:val="24"/>
        </w:rPr>
        <w:t>02.08.2013</w:t>
      </w:r>
      <w:r w:rsidRPr="00996869">
        <w:rPr>
          <w:rFonts w:ascii="Times New Roman" w:eastAsia="Times New Roman" w:hAnsi="Times New Roman"/>
          <w:sz w:val="24"/>
          <w:szCs w:val="24"/>
        </w:rPr>
        <w:t xml:space="preserve">, зарегистрированного Министерством юстиции </w:t>
      </w:r>
      <w:r w:rsidRPr="00996869">
        <w:rPr>
          <w:rFonts w:ascii="Times New Roman" w:hAnsi="Times New Roman"/>
          <w:sz w:val="24"/>
          <w:szCs w:val="24"/>
        </w:rPr>
        <w:t>20.08.2013г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869">
        <w:rPr>
          <w:rFonts w:ascii="Times New Roman" w:eastAsia="Times New Roman" w:hAnsi="Times New Roman"/>
          <w:sz w:val="24"/>
          <w:szCs w:val="24"/>
        </w:rPr>
        <w:t xml:space="preserve">(регистрационный № </w:t>
      </w:r>
      <w:r w:rsidRPr="00996869">
        <w:rPr>
          <w:rFonts w:ascii="Times New Roman" w:hAnsi="Times New Roman"/>
          <w:sz w:val="24"/>
          <w:szCs w:val="24"/>
        </w:rPr>
        <w:t>9532</w:t>
      </w:r>
      <w:r w:rsidRPr="00996869">
        <w:rPr>
          <w:rFonts w:ascii="Times New Roman" w:eastAsia="Times New Roman" w:hAnsi="Times New Roman"/>
          <w:sz w:val="24"/>
          <w:szCs w:val="24"/>
        </w:rPr>
        <w:t>), в</w:t>
      </w:r>
      <w:r w:rsidRPr="00996869">
        <w:rPr>
          <w:rFonts w:ascii="Times New Roman" w:hAnsi="Times New Roman"/>
          <w:sz w:val="24"/>
          <w:szCs w:val="24"/>
        </w:rPr>
        <w:t xml:space="preserve">ходящего в состав укрупнённой группы специальностей группы 26.00.00 </w:t>
      </w:r>
      <w:r w:rsidRPr="00996869">
        <w:rPr>
          <w:rFonts w:ascii="Times New Roman" w:eastAsia="Times New Roman" w:hAnsi="Times New Roman"/>
          <w:sz w:val="24"/>
          <w:szCs w:val="24"/>
          <w:lang w:eastAsia="zh-CN"/>
        </w:rPr>
        <w:t>«Техника и технологии кораблестроения и водного транспорта»</w:t>
      </w:r>
      <w:r w:rsidRPr="00996869">
        <w:rPr>
          <w:rFonts w:ascii="Times New Roman" w:hAnsi="Times New Roman"/>
          <w:sz w:val="24"/>
          <w:szCs w:val="24"/>
        </w:rPr>
        <w:t xml:space="preserve">; </w:t>
      </w:r>
    </w:p>
    <w:p w:rsidR="00F26191" w:rsidRPr="00996869" w:rsidRDefault="00F26191" w:rsidP="00F26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869">
        <w:rPr>
          <w:rFonts w:ascii="Times New Roman" w:hAnsi="Times New Roman"/>
          <w:sz w:val="24"/>
          <w:szCs w:val="24"/>
        </w:rPr>
        <w:t xml:space="preserve"> -   положения об учебной и производственной практике обучающихся СПО, утвержденного приказом Министерства образования и науки Российской </w:t>
      </w:r>
      <w:proofErr w:type="spellStart"/>
      <w:r w:rsidRPr="00996869">
        <w:rPr>
          <w:rFonts w:ascii="Times New Roman" w:hAnsi="Times New Roman"/>
          <w:sz w:val="24"/>
          <w:szCs w:val="24"/>
        </w:rPr>
        <w:t>Федерацииот</w:t>
      </w:r>
      <w:proofErr w:type="spellEnd"/>
      <w:r w:rsidRPr="00996869">
        <w:rPr>
          <w:rFonts w:ascii="Times New Roman" w:hAnsi="Times New Roman"/>
          <w:sz w:val="24"/>
          <w:szCs w:val="24"/>
        </w:rPr>
        <w:t xml:space="preserve"> 18 апреля 2013 г. № 291 г. Москва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(зарегистрированного в Минюсте РФ 14 июня 2013 г., регистрационный № 28785);</w:t>
      </w:r>
    </w:p>
    <w:p w:rsidR="00F26191" w:rsidRPr="00996869" w:rsidRDefault="00F26191" w:rsidP="00F261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869">
        <w:rPr>
          <w:rFonts w:ascii="Times New Roman" w:hAnsi="Times New Roman"/>
          <w:sz w:val="24"/>
          <w:szCs w:val="24"/>
        </w:rPr>
        <w:t>Рабочая программа 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869">
        <w:rPr>
          <w:rFonts w:ascii="Times New Roman" w:hAnsi="Times New Roman"/>
          <w:sz w:val="24"/>
          <w:szCs w:val="24"/>
        </w:rPr>
        <w:t xml:space="preserve">является составной частью </w:t>
      </w:r>
      <w:r>
        <w:rPr>
          <w:rFonts w:ascii="Times New Roman" w:hAnsi="Times New Roman"/>
          <w:sz w:val="24"/>
          <w:szCs w:val="24"/>
        </w:rPr>
        <w:t xml:space="preserve">программы подготовки квалифицированных рабочих, служащих </w:t>
      </w:r>
      <w:r w:rsidRPr="0099686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ППКРС</w:t>
      </w:r>
      <w:r w:rsidRPr="00996869">
        <w:rPr>
          <w:rFonts w:ascii="Times New Roman" w:hAnsi="Times New Roman"/>
          <w:sz w:val="24"/>
          <w:szCs w:val="24"/>
        </w:rPr>
        <w:t>), обеспечивающей реализацию 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869">
        <w:rPr>
          <w:rFonts w:ascii="Times New Roman" w:hAnsi="Times New Roman"/>
          <w:sz w:val="24"/>
          <w:szCs w:val="24"/>
        </w:rPr>
        <w:t>СПО в части освоения основных видов профессиональной деятельности (ВПД):</w:t>
      </w:r>
    </w:p>
    <w:p w:rsidR="00F26191" w:rsidRPr="00996869" w:rsidRDefault="00F26191" w:rsidP="00F261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869">
        <w:rPr>
          <w:rFonts w:ascii="Times New Roman" w:hAnsi="Times New Roman"/>
          <w:b/>
          <w:sz w:val="24"/>
          <w:szCs w:val="24"/>
        </w:rPr>
        <w:t>ВПД 1</w:t>
      </w:r>
      <w:r w:rsidRPr="00996869">
        <w:rPr>
          <w:rFonts w:ascii="Times New Roman" w:hAnsi="Times New Roman"/>
          <w:b/>
          <w:sz w:val="24"/>
          <w:szCs w:val="24"/>
        </w:rPr>
        <w:tab/>
      </w:r>
      <w:r w:rsidRPr="00996869">
        <w:rPr>
          <w:rFonts w:ascii="Times New Roman" w:eastAsia="Times New Roman" w:hAnsi="Times New Roman"/>
          <w:color w:val="000000"/>
          <w:sz w:val="24"/>
          <w:szCs w:val="24"/>
        </w:rPr>
        <w:t>Выполнение слесарных операций при демонтаже, ремонте, сборке, монтаже судовых конструкций и механизмов.</w:t>
      </w:r>
    </w:p>
    <w:p w:rsidR="00F26191" w:rsidRPr="00996869" w:rsidRDefault="00F26191" w:rsidP="00F261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869">
        <w:rPr>
          <w:rFonts w:ascii="Times New Roman" w:hAnsi="Times New Roman"/>
          <w:b/>
          <w:sz w:val="24"/>
          <w:szCs w:val="24"/>
        </w:rPr>
        <w:t xml:space="preserve">ВПД 2 </w:t>
      </w:r>
      <w:r w:rsidRPr="00996869">
        <w:rPr>
          <w:rFonts w:ascii="Times New Roman" w:hAnsi="Times New Roman"/>
          <w:b/>
          <w:sz w:val="24"/>
          <w:szCs w:val="24"/>
        </w:rPr>
        <w:tab/>
      </w:r>
      <w:r w:rsidRPr="0099686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Гибка труб в цехах и на судах.</w:t>
      </w:r>
    </w:p>
    <w:p w:rsidR="00F26191" w:rsidRPr="00996869" w:rsidRDefault="00F26191" w:rsidP="00F261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869">
        <w:rPr>
          <w:rFonts w:ascii="Times New Roman" w:hAnsi="Times New Roman"/>
          <w:b/>
          <w:sz w:val="24"/>
          <w:szCs w:val="24"/>
        </w:rPr>
        <w:t xml:space="preserve">ВПД 3 </w:t>
      </w:r>
      <w:r w:rsidRPr="00996869">
        <w:rPr>
          <w:rFonts w:ascii="Times New Roman" w:hAnsi="Times New Roman"/>
          <w:b/>
          <w:sz w:val="24"/>
          <w:szCs w:val="24"/>
        </w:rPr>
        <w:tab/>
      </w:r>
      <w:r w:rsidRPr="009968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Эксплуатация и техническое обслуживание арматуры и трубопроводов на судах.</w:t>
      </w:r>
    </w:p>
    <w:p w:rsidR="00F26191" w:rsidRDefault="00F26191" w:rsidP="00F2619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26191" w:rsidRPr="00DD2BE3" w:rsidRDefault="00F26191" w:rsidP="00F261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2BE3">
        <w:rPr>
          <w:rFonts w:ascii="Times New Roman" w:hAnsi="Times New Roman"/>
          <w:b/>
          <w:sz w:val="24"/>
          <w:szCs w:val="24"/>
        </w:rPr>
        <w:t xml:space="preserve">1.2.  Цели и задачи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DD2BE3">
        <w:rPr>
          <w:rFonts w:ascii="Times New Roman" w:hAnsi="Times New Roman"/>
          <w:b/>
          <w:sz w:val="24"/>
          <w:szCs w:val="24"/>
        </w:rPr>
        <w:t xml:space="preserve"> практики:</w:t>
      </w:r>
    </w:p>
    <w:p w:rsidR="00F26191" w:rsidRPr="00DD2BE3" w:rsidRDefault="00F26191" w:rsidP="00F2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D2BE3">
        <w:rPr>
          <w:rFonts w:ascii="Times New Roman" w:hAnsi="Times New Roman"/>
          <w:sz w:val="24"/>
          <w:szCs w:val="24"/>
        </w:rPr>
        <w:t>формирование у обучающихся практических профессиональных умений в рамках профессиональных модулей  ПМ.01, ПМ.02, ПМ.03 по основным 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профессии "</w:t>
      </w:r>
      <w:r>
        <w:rPr>
          <w:rFonts w:ascii="Times New Roman" w:hAnsi="Times New Roman"/>
          <w:sz w:val="24"/>
          <w:szCs w:val="24"/>
        </w:rPr>
        <w:t>Слесарь-монтажник судовой</w:t>
      </w:r>
      <w:r w:rsidRPr="00DD2BE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F26191" w:rsidRPr="00DD2BE3" w:rsidRDefault="00F26191" w:rsidP="00F2619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2BE3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 </w:t>
      </w: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DD2BE3">
        <w:rPr>
          <w:rFonts w:ascii="Times New Roman" w:hAnsi="Times New Roman"/>
          <w:b/>
          <w:bCs/>
          <w:sz w:val="24"/>
          <w:szCs w:val="24"/>
        </w:rPr>
        <w:t xml:space="preserve"> практики.</w:t>
      </w:r>
    </w:p>
    <w:p w:rsidR="00F26191" w:rsidRPr="00D2653B" w:rsidRDefault="00F26191" w:rsidP="00F26191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производственной</w:t>
      </w:r>
      <w:r w:rsidRPr="00DD2BE3">
        <w:rPr>
          <w:rFonts w:ascii="Times New Roman" w:hAnsi="Times New Roman"/>
          <w:sz w:val="24"/>
          <w:szCs w:val="24"/>
        </w:rPr>
        <w:t xml:space="preserve">  практики по виду профессиональной деятельности </w:t>
      </w:r>
      <w:r w:rsidRPr="00D539FF">
        <w:rPr>
          <w:rFonts w:ascii="Times New Roman" w:hAnsi="Times New Roman"/>
          <w:b/>
          <w:i/>
          <w:sz w:val="24"/>
          <w:szCs w:val="24"/>
        </w:rPr>
        <w:t>ВПД 1 Выполнение слесарных операций при демонтаже, ремонте, сборке, монтаже судовых кон</w:t>
      </w:r>
      <w:r>
        <w:rPr>
          <w:rFonts w:ascii="Times New Roman" w:hAnsi="Times New Roman"/>
          <w:b/>
          <w:i/>
          <w:sz w:val="24"/>
          <w:szCs w:val="24"/>
        </w:rPr>
        <w:t>струкций и механизмов</w:t>
      </w:r>
      <w:r w:rsidRPr="00DD2BE3">
        <w:rPr>
          <w:rFonts w:ascii="Times New Roman" w:hAnsi="Times New Roman"/>
          <w:sz w:val="24"/>
          <w:szCs w:val="24"/>
        </w:rPr>
        <w:t xml:space="preserve"> обучающийся должен </w:t>
      </w:r>
      <w:r w:rsidRPr="00D2653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D2653B">
        <w:rPr>
          <w:rFonts w:ascii="Times New Roman" w:hAnsi="Times New Roman"/>
          <w:b/>
          <w:bCs/>
          <w:sz w:val="24"/>
          <w:szCs w:val="24"/>
        </w:rPr>
        <w:t>:</w:t>
      </w:r>
    </w:p>
    <w:p w:rsidR="00F26191" w:rsidRPr="00D539FF" w:rsidRDefault="00F26191" w:rsidP="00F2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9FF">
        <w:rPr>
          <w:rFonts w:ascii="Times New Roman" w:hAnsi="Times New Roman"/>
          <w:sz w:val="24"/>
          <w:szCs w:val="24"/>
        </w:rPr>
        <w:t>- выполнение слесарных операций при разборке и сборке неответственных узлов;</w:t>
      </w:r>
    </w:p>
    <w:p w:rsidR="00F26191" w:rsidRPr="00D539FF" w:rsidRDefault="00F26191" w:rsidP="00F2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9FF">
        <w:rPr>
          <w:rFonts w:ascii="Times New Roman" w:hAnsi="Times New Roman"/>
          <w:sz w:val="24"/>
          <w:szCs w:val="24"/>
        </w:rPr>
        <w:t>- обработка деталей в свободный размер ручным слесарным инструментом.</w:t>
      </w:r>
    </w:p>
    <w:p w:rsidR="00F26191" w:rsidRDefault="00F26191" w:rsidP="00F26191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DD2BE3">
        <w:rPr>
          <w:rFonts w:ascii="Times New Roman" w:hAnsi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DD2BE3">
        <w:rPr>
          <w:rFonts w:ascii="Times New Roman" w:hAnsi="Times New Roman"/>
          <w:sz w:val="24"/>
          <w:szCs w:val="24"/>
        </w:rPr>
        <w:t xml:space="preserve">  практики</w:t>
      </w:r>
      <w:proofErr w:type="gramEnd"/>
      <w:r w:rsidRPr="00DD2BE3">
        <w:rPr>
          <w:rFonts w:ascii="Times New Roman" w:hAnsi="Times New Roman"/>
          <w:sz w:val="24"/>
          <w:szCs w:val="24"/>
        </w:rPr>
        <w:t xml:space="preserve"> по виду профессиональной деятельности </w:t>
      </w:r>
      <w:r w:rsidRPr="00D539FF">
        <w:rPr>
          <w:rFonts w:ascii="Times New Roman" w:hAnsi="Times New Roman"/>
          <w:b/>
          <w:i/>
          <w:sz w:val="24"/>
          <w:szCs w:val="24"/>
        </w:rPr>
        <w:t>ВПД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39FF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D539FF">
        <w:rPr>
          <w:rFonts w:ascii="Times New Roman" w:hAnsi="Times New Roman"/>
          <w:b/>
          <w:bCs/>
          <w:i/>
          <w:sz w:val="24"/>
          <w:szCs w:val="24"/>
        </w:rPr>
        <w:t>Гибка труб в цехах и на судах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D2BE3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D2653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D2653B">
        <w:rPr>
          <w:rFonts w:ascii="Times New Roman" w:hAnsi="Times New Roman"/>
          <w:b/>
          <w:bCs/>
          <w:sz w:val="24"/>
          <w:szCs w:val="24"/>
        </w:rPr>
        <w:t>:</w:t>
      </w:r>
    </w:p>
    <w:p w:rsidR="00F26191" w:rsidRPr="00D2653B" w:rsidRDefault="00F26191" w:rsidP="00F26191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2653B">
        <w:rPr>
          <w:rFonts w:ascii="Times New Roman" w:hAnsi="Times New Roman"/>
          <w:bCs/>
          <w:sz w:val="24"/>
          <w:szCs w:val="24"/>
        </w:rPr>
        <w:t>наладки обслуживаемых трубогибочных станков и прессов;</w:t>
      </w:r>
    </w:p>
    <w:p w:rsidR="00F26191" w:rsidRPr="00D2653B" w:rsidRDefault="00F26191" w:rsidP="00F26191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2653B">
        <w:rPr>
          <w:rFonts w:ascii="Times New Roman" w:hAnsi="Times New Roman"/>
          <w:bCs/>
          <w:sz w:val="24"/>
          <w:szCs w:val="24"/>
        </w:rPr>
        <w:t xml:space="preserve">гибки труб из сталей различных марок (кроме коррозионностойких сталей и сплавов) </w:t>
      </w:r>
      <w:proofErr w:type="spellStart"/>
      <w:proofErr w:type="gramStart"/>
      <w:r w:rsidRPr="00D2653B">
        <w:rPr>
          <w:rFonts w:ascii="Times New Roman" w:hAnsi="Times New Roman"/>
          <w:bCs/>
          <w:sz w:val="24"/>
          <w:szCs w:val="24"/>
        </w:rPr>
        <w:t>диа</w:t>
      </w:r>
      <w:proofErr w:type="spellEnd"/>
      <w:r w:rsidRPr="00D2653B">
        <w:rPr>
          <w:rFonts w:ascii="Times New Roman" w:hAnsi="Times New Roman"/>
          <w:bCs/>
          <w:sz w:val="24"/>
          <w:szCs w:val="24"/>
        </w:rPr>
        <w:t>-метром</w:t>
      </w:r>
      <w:proofErr w:type="gramEnd"/>
      <w:r w:rsidRPr="00D2653B">
        <w:rPr>
          <w:rFonts w:ascii="Times New Roman" w:hAnsi="Times New Roman"/>
          <w:bCs/>
          <w:sz w:val="24"/>
          <w:szCs w:val="24"/>
        </w:rPr>
        <w:t xml:space="preserve"> до 108 мм на станках, прессах и с нагревом газовой горелкой, токами высокой частоты по шаблонам, технологическим карточкам, детальным чертежам или записям размеров в размерных плоскостях под любым углом;</w:t>
      </w:r>
    </w:p>
    <w:p w:rsidR="00F26191" w:rsidRPr="00D2653B" w:rsidRDefault="00F26191" w:rsidP="00F26191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DD2BE3">
        <w:rPr>
          <w:rFonts w:ascii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DD2BE3">
        <w:rPr>
          <w:rFonts w:ascii="Times New Roman" w:hAnsi="Times New Roman"/>
          <w:sz w:val="24"/>
          <w:szCs w:val="24"/>
        </w:rPr>
        <w:t xml:space="preserve"> практики по виду профессиональной деятельности </w:t>
      </w:r>
      <w:r w:rsidRPr="00D539FF">
        <w:rPr>
          <w:rFonts w:ascii="Times New Roman" w:hAnsi="Times New Roman"/>
          <w:b/>
          <w:i/>
          <w:sz w:val="24"/>
          <w:szCs w:val="24"/>
        </w:rPr>
        <w:t xml:space="preserve">ВПД 3 </w:t>
      </w:r>
      <w:r w:rsidRPr="00D539FF">
        <w:rPr>
          <w:rFonts w:ascii="Times New Roman" w:hAnsi="Times New Roman"/>
          <w:b/>
          <w:bCs/>
          <w:i/>
          <w:sz w:val="24"/>
          <w:szCs w:val="24"/>
        </w:rPr>
        <w:t>Эксплуатация и техническое обслуживание арматуры и трубопроводов на судах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D2BE3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D2653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D2653B">
        <w:rPr>
          <w:rFonts w:ascii="Times New Roman" w:hAnsi="Times New Roman"/>
          <w:b/>
          <w:bCs/>
          <w:sz w:val="24"/>
          <w:szCs w:val="24"/>
        </w:rPr>
        <w:t>:</w:t>
      </w:r>
    </w:p>
    <w:p w:rsidR="00F26191" w:rsidRPr="00D539FF" w:rsidRDefault="00F26191" w:rsidP="00F26191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39FF">
        <w:rPr>
          <w:rFonts w:ascii="Times New Roman" w:hAnsi="Times New Roman"/>
          <w:sz w:val="24"/>
          <w:szCs w:val="24"/>
        </w:rPr>
        <w:t>ремонта, сборки, монтажа арматуры, трубопроводов и систем (кроме специальных систем: гидравлики, воздуха высокого давления, главного и вспомогательного пара) на судах;</w:t>
      </w:r>
    </w:p>
    <w:p w:rsidR="00F26191" w:rsidRPr="00D539FF" w:rsidRDefault="00F26191" w:rsidP="00F26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9FF">
        <w:rPr>
          <w:rFonts w:ascii="Times New Roman" w:hAnsi="Times New Roman"/>
          <w:sz w:val="24"/>
          <w:szCs w:val="24"/>
        </w:rPr>
        <w:t>- демонтажа арматуры и трубопроводов любого диаметра, кроме специальных систем.</w:t>
      </w:r>
    </w:p>
    <w:p w:rsidR="00F26191" w:rsidRPr="00D539FF" w:rsidRDefault="00F26191" w:rsidP="00F26191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0D539FF">
        <w:rPr>
          <w:rFonts w:ascii="Times New Roman" w:eastAsia="Times New Roman" w:hAnsi="Times New Roman"/>
          <w:b/>
          <w:bCs/>
          <w:sz w:val="24"/>
          <w:szCs w:val="24"/>
        </w:rPr>
        <w:t xml:space="preserve">1.4   Количество часов на освоение программы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производственной</w:t>
      </w:r>
      <w:r w:rsidRPr="00D539FF">
        <w:rPr>
          <w:rFonts w:ascii="Times New Roman" w:eastAsia="Times New Roman" w:hAnsi="Times New Roman"/>
          <w:b/>
          <w:bCs/>
          <w:sz w:val="24"/>
          <w:szCs w:val="24"/>
        </w:rPr>
        <w:t xml:space="preserve"> практики</w:t>
      </w:r>
    </w:p>
    <w:p w:rsidR="00F26191" w:rsidRPr="00F26191" w:rsidRDefault="00F26191" w:rsidP="00F261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26191">
        <w:rPr>
          <w:rFonts w:ascii="Times New Roman" w:eastAsia="Times New Roman" w:hAnsi="Times New Roman"/>
          <w:sz w:val="24"/>
          <w:szCs w:val="24"/>
        </w:rPr>
        <w:t xml:space="preserve">Рабочая программа рассчитана на прохождение студентами производственной практики  в объеме </w:t>
      </w:r>
      <w:r w:rsidRPr="00F26191">
        <w:rPr>
          <w:rFonts w:ascii="Times New Roman" w:eastAsia="Times New Roman" w:hAnsi="Times New Roman"/>
          <w:b/>
          <w:sz w:val="24"/>
          <w:szCs w:val="24"/>
        </w:rPr>
        <w:t>864</w:t>
      </w:r>
      <w:r w:rsidRPr="00F26191">
        <w:rPr>
          <w:rFonts w:ascii="Times New Roman" w:eastAsia="Times New Roman" w:hAnsi="Times New Roman"/>
          <w:sz w:val="24"/>
          <w:szCs w:val="24"/>
        </w:rPr>
        <w:t xml:space="preserve"> часа, </w:t>
      </w:r>
      <w:r w:rsidRPr="00F26191">
        <w:rPr>
          <w:rFonts w:ascii="Times New Roman" w:hAnsi="Times New Roman"/>
          <w:sz w:val="24"/>
          <w:szCs w:val="24"/>
        </w:rPr>
        <w:t>в том числе:</w:t>
      </w:r>
    </w:p>
    <w:p w:rsidR="00F26191" w:rsidRPr="00F26191" w:rsidRDefault="00F26191" w:rsidP="00F2619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6191">
        <w:rPr>
          <w:rFonts w:ascii="Times New Roman" w:hAnsi="Times New Roman"/>
          <w:sz w:val="24"/>
          <w:szCs w:val="24"/>
        </w:rPr>
        <w:t xml:space="preserve">в рамках освоения ПМ.01  - </w:t>
      </w:r>
      <w:r w:rsidRPr="00F26191">
        <w:rPr>
          <w:rFonts w:ascii="Times New Roman" w:hAnsi="Times New Roman"/>
          <w:b/>
          <w:sz w:val="24"/>
          <w:szCs w:val="24"/>
        </w:rPr>
        <w:t>432</w:t>
      </w:r>
      <w:r w:rsidRPr="00F26191">
        <w:rPr>
          <w:rFonts w:ascii="Times New Roman" w:hAnsi="Times New Roman"/>
          <w:sz w:val="24"/>
          <w:szCs w:val="24"/>
        </w:rPr>
        <w:t xml:space="preserve"> часа;</w:t>
      </w:r>
    </w:p>
    <w:p w:rsidR="00F26191" w:rsidRPr="00F26191" w:rsidRDefault="00F26191" w:rsidP="00F2619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6191">
        <w:rPr>
          <w:rFonts w:ascii="Times New Roman" w:hAnsi="Times New Roman"/>
          <w:sz w:val="24"/>
          <w:szCs w:val="24"/>
        </w:rPr>
        <w:t xml:space="preserve">в рамках освоения ПМ.02  - </w:t>
      </w:r>
      <w:r w:rsidRPr="00F26191">
        <w:rPr>
          <w:rFonts w:ascii="Times New Roman" w:hAnsi="Times New Roman"/>
          <w:b/>
          <w:sz w:val="24"/>
          <w:szCs w:val="24"/>
        </w:rPr>
        <w:t>144</w:t>
      </w:r>
      <w:r w:rsidRPr="00F26191">
        <w:rPr>
          <w:rFonts w:ascii="Times New Roman" w:hAnsi="Times New Roman"/>
          <w:sz w:val="24"/>
          <w:szCs w:val="24"/>
        </w:rPr>
        <w:t xml:space="preserve"> часа;</w:t>
      </w:r>
    </w:p>
    <w:p w:rsidR="00F26191" w:rsidRPr="00996869" w:rsidRDefault="00F26191" w:rsidP="00F26191">
      <w:pPr>
        <w:spacing w:after="0" w:line="240" w:lineRule="auto"/>
        <w:ind w:firstLine="567"/>
        <w:rPr>
          <w:rFonts w:ascii="Times New Roman" w:eastAsia="Times New Roman" w:hAnsi="Times New Roman"/>
          <w:color w:val="555555"/>
          <w:sz w:val="24"/>
          <w:szCs w:val="24"/>
        </w:rPr>
      </w:pPr>
      <w:r w:rsidRPr="00F26191">
        <w:rPr>
          <w:rFonts w:ascii="Times New Roman" w:hAnsi="Times New Roman"/>
          <w:sz w:val="24"/>
          <w:szCs w:val="24"/>
        </w:rPr>
        <w:t xml:space="preserve">в рамках освоения ПМ.03  - </w:t>
      </w:r>
      <w:r w:rsidRPr="00F26191">
        <w:rPr>
          <w:rFonts w:ascii="Times New Roman" w:hAnsi="Times New Roman"/>
          <w:b/>
          <w:sz w:val="24"/>
          <w:szCs w:val="24"/>
        </w:rPr>
        <w:t>288</w:t>
      </w:r>
      <w:r w:rsidRPr="00F26191">
        <w:rPr>
          <w:rFonts w:ascii="Times New Roman" w:hAnsi="Times New Roman"/>
          <w:sz w:val="24"/>
          <w:szCs w:val="24"/>
        </w:rPr>
        <w:t xml:space="preserve"> часов;</w:t>
      </w:r>
    </w:p>
    <w:p w:rsidR="00F26191" w:rsidRPr="00C23094" w:rsidRDefault="00F26191" w:rsidP="00F2619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381714538"/>
      <w:r w:rsidRPr="00C23094">
        <w:rPr>
          <w:rStyle w:val="ac"/>
          <w:rFonts w:ascii="Times New Roman" w:hAnsi="Times New Roman"/>
          <w:b/>
          <w:i w:val="0"/>
        </w:rPr>
        <w:lastRenderedPageBreak/>
        <w:t xml:space="preserve">2. РЕЗУЛЬТАТЫ ОСВОЕНИЯ РАБОЧЕЙ ПРОГРАММЫ </w:t>
      </w:r>
      <w:bookmarkEnd w:id="1"/>
      <w:r>
        <w:rPr>
          <w:rFonts w:ascii="Times New Roman" w:eastAsia="Times New Roman" w:hAnsi="Times New Roman"/>
          <w:b/>
          <w:caps/>
        </w:rPr>
        <w:t>производственной практики</w:t>
      </w:r>
    </w:p>
    <w:p w:rsidR="00F26191" w:rsidRDefault="00F26191" w:rsidP="00F2619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26191" w:rsidRPr="0027695A" w:rsidRDefault="00F26191" w:rsidP="00F2619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95A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hAnsi="Times New Roman"/>
        </w:rPr>
        <w:t>производственной  практики</w:t>
      </w:r>
      <w:r w:rsidRPr="00182C37">
        <w:rPr>
          <w:rFonts w:ascii="Times New Roman" w:hAnsi="Times New Roman"/>
        </w:rPr>
        <w:t xml:space="preserve"> </w:t>
      </w:r>
      <w:r w:rsidRPr="0027695A">
        <w:rPr>
          <w:rFonts w:ascii="Times New Roman" w:hAnsi="Times New Roman"/>
          <w:sz w:val="24"/>
          <w:szCs w:val="24"/>
        </w:rPr>
        <w:t>является освоение обучающимися вид</w:t>
      </w:r>
      <w:r>
        <w:rPr>
          <w:rFonts w:ascii="Times New Roman" w:hAnsi="Times New Roman"/>
          <w:sz w:val="24"/>
          <w:szCs w:val="24"/>
        </w:rPr>
        <w:t>а</w:t>
      </w:r>
      <w:r w:rsidRPr="0027695A">
        <w:rPr>
          <w:rFonts w:ascii="Times New Roman" w:hAnsi="Times New Roman"/>
          <w:sz w:val="24"/>
          <w:szCs w:val="24"/>
        </w:rPr>
        <w:t xml:space="preserve"> профессиональной</w:t>
      </w:r>
      <w:r>
        <w:rPr>
          <w:rFonts w:ascii="Times New Roman" w:hAnsi="Times New Roman"/>
          <w:sz w:val="24"/>
          <w:szCs w:val="24"/>
        </w:rPr>
        <w:t xml:space="preserve"> деятельности по профессии СПО «Слесарь-монтажник судовой»</w:t>
      </w:r>
      <w:r w:rsidRPr="0027695A">
        <w:rPr>
          <w:rFonts w:ascii="Times New Roman" w:hAnsi="Times New Roman"/>
          <w:sz w:val="24"/>
          <w:szCs w:val="24"/>
        </w:rPr>
        <w:t>, формирование общих и профессиональных компетенций, а также приобретение необходимых умений и опыта практической работы по профессии в рамках профессиональн</w:t>
      </w:r>
      <w:r>
        <w:rPr>
          <w:rFonts w:ascii="Times New Roman" w:hAnsi="Times New Roman"/>
          <w:sz w:val="24"/>
          <w:szCs w:val="24"/>
        </w:rPr>
        <w:t>ых</w:t>
      </w:r>
      <w:r w:rsidRPr="0027695A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ей</w:t>
      </w:r>
      <w:r w:rsidRPr="00276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ПМ.01, ПМ.02, ПМ.03 </w:t>
      </w:r>
      <w:r w:rsidRPr="0027695A">
        <w:rPr>
          <w:rFonts w:ascii="Times New Roman" w:hAnsi="Times New Roman"/>
          <w:sz w:val="24"/>
          <w:szCs w:val="24"/>
        </w:rPr>
        <w:t xml:space="preserve"> по основн</w:t>
      </w:r>
      <w:r>
        <w:rPr>
          <w:rFonts w:ascii="Times New Roman" w:hAnsi="Times New Roman"/>
          <w:sz w:val="24"/>
          <w:szCs w:val="24"/>
        </w:rPr>
        <w:t>ы</w:t>
      </w:r>
      <w:r w:rsidRPr="0027695A">
        <w:rPr>
          <w:rFonts w:ascii="Times New Roman" w:hAnsi="Times New Roman"/>
          <w:sz w:val="24"/>
          <w:szCs w:val="24"/>
        </w:rPr>
        <w:t>м вид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27695A">
        <w:rPr>
          <w:rFonts w:ascii="Times New Roman" w:hAnsi="Times New Roman"/>
          <w:sz w:val="24"/>
          <w:szCs w:val="24"/>
        </w:rPr>
        <w:t>профессиональной деятельности (ВПД):</w:t>
      </w:r>
    </w:p>
    <w:p w:rsidR="00F26191" w:rsidRPr="00D539FF" w:rsidRDefault="00F26191" w:rsidP="00F261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9FF">
        <w:rPr>
          <w:rFonts w:ascii="Times New Roman" w:hAnsi="Times New Roman"/>
          <w:b/>
          <w:sz w:val="24"/>
          <w:szCs w:val="24"/>
        </w:rPr>
        <w:t>ВПД 1</w:t>
      </w:r>
      <w:r w:rsidRPr="00D539FF">
        <w:rPr>
          <w:rFonts w:ascii="Times New Roman" w:hAnsi="Times New Roman"/>
          <w:b/>
          <w:sz w:val="24"/>
          <w:szCs w:val="24"/>
        </w:rPr>
        <w:tab/>
      </w:r>
      <w:r w:rsidRPr="00D539FF">
        <w:rPr>
          <w:rFonts w:ascii="Times New Roman" w:eastAsia="Times New Roman" w:hAnsi="Times New Roman"/>
          <w:color w:val="000000"/>
          <w:sz w:val="24"/>
          <w:szCs w:val="24"/>
        </w:rPr>
        <w:t>Выполнение слесарных операций при демонтаже, ремонте, сборке, монтаже судовых конструкций и механизмов.</w:t>
      </w:r>
    </w:p>
    <w:p w:rsidR="00F26191" w:rsidRPr="00D539FF" w:rsidRDefault="00F26191" w:rsidP="00F261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9FF">
        <w:rPr>
          <w:rFonts w:ascii="Times New Roman" w:hAnsi="Times New Roman"/>
          <w:b/>
          <w:sz w:val="24"/>
          <w:szCs w:val="24"/>
        </w:rPr>
        <w:t xml:space="preserve">ВПД 2 </w:t>
      </w:r>
      <w:r w:rsidRPr="00D539FF">
        <w:rPr>
          <w:rFonts w:ascii="Times New Roman" w:hAnsi="Times New Roman"/>
          <w:b/>
          <w:sz w:val="24"/>
          <w:szCs w:val="24"/>
        </w:rPr>
        <w:tab/>
      </w:r>
      <w:r w:rsidRPr="00D539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Гибка труб в цехах и на судах.</w:t>
      </w:r>
    </w:p>
    <w:p w:rsidR="00F26191" w:rsidRPr="00D539FF" w:rsidRDefault="00F26191" w:rsidP="00F261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9FF">
        <w:rPr>
          <w:rFonts w:ascii="Times New Roman" w:hAnsi="Times New Roman"/>
          <w:b/>
          <w:sz w:val="24"/>
          <w:szCs w:val="24"/>
        </w:rPr>
        <w:t xml:space="preserve">ВПД 3 </w:t>
      </w:r>
      <w:r w:rsidRPr="00D539FF">
        <w:rPr>
          <w:rFonts w:ascii="Times New Roman" w:hAnsi="Times New Roman"/>
          <w:b/>
          <w:sz w:val="24"/>
          <w:szCs w:val="24"/>
        </w:rPr>
        <w:tab/>
      </w:r>
      <w:r w:rsidRPr="00D539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Эксплуатация и техническое обслуживание арматуры и трубопроводов на судах.</w:t>
      </w:r>
    </w:p>
    <w:p w:rsidR="00F26191" w:rsidRPr="00C23094" w:rsidRDefault="00F26191" w:rsidP="00F26191">
      <w:pPr>
        <w:spacing w:after="0" w:line="240" w:lineRule="auto"/>
        <w:rPr>
          <w:rFonts w:ascii="Times New Roman" w:hAnsi="Times New Roman"/>
        </w:rPr>
      </w:pPr>
    </w:p>
    <w:tbl>
      <w:tblPr>
        <w:tblW w:w="9933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44"/>
        <w:gridCol w:w="8789"/>
      </w:tblGrid>
      <w:tr w:rsidR="00F26191" w:rsidRPr="00C23094" w:rsidTr="00F26191">
        <w:trPr>
          <w:trHeight w:val="112"/>
        </w:trPr>
        <w:tc>
          <w:tcPr>
            <w:tcW w:w="1144" w:type="dxa"/>
            <w:vAlign w:val="center"/>
          </w:tcPr>
          <w:p w:rsidR="00F26191" w:rsidRPr="00C23094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89" w:type="dxa"/>
            <w:vAlign w:val="center"/>
          </w:tcPr>
          <w:p w:rsidR="00F26191" w:rsidRPr="00C23094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ОК  1</w:t>
            </w:r>
            <w:proofErr w:type="gramEnd"/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2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2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2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4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2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4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2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2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4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autoSpaceDE w:val="0"/>
              <w:autoSpaceDN w:val="0"/>
              <w:adjustRightInd w:val="0"/>
              <w:spacing w:after="0" w:line="240" w:lineRule="auto"/>
              <w:ind w:left="2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4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4">
              <w:rPr>
                <w:rFonts w:ascii="Times New Roman" w:hAnsi="Times New Roman" w:cs="Times New Roman"/>
                <w:sz w:val="24"/>
                <w:szCs w:val="24"/>
              </w:rPr>
              <w:t>Владеть приемами выполнения слесарных операций с соблюдением технологии выполнения слесарно-сборочных и ремонтных работ.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4">
              <w:rPr>
                <w:rFonts w:ascii="Times New Roman" w:hAnsi="Times New Roman" w:cs="Times New Roman"/>
                <w:sz w:val="24"/>
                <w:szCs w:val="24"/>
              </w:rPr>
              <w:t>Использовать слесарный и контрольно-измерительный инструмент, универсальные и специальные приспособления.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</w:tcPr>
          <w:p w:rsidR="00F26191" w:rsidRPr="00C23094" w:rsidRDefault="00F26191" w:rsidP="00F26191">
            <w:pPr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ПК.2.3</w:t>
            </w:r>
          </w:p>
        </w:tc>
        <w:tc>
          <w:tcPr>
            <w:tcW w:w="8789" w:type="dxa"/>
          </w:tcPr>
          <w:p w:rsidR="00F26191" w:rsidRPr="00C23094" w:rsidRDefault="00F26191" w:rsidP="00F26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4">
              <w:rPr>
                <w:rFonts w:ascii="Times New Roman" w:hAnsi="Times New Roman" w:cs="Times New Roman"/>
                <w:sz w:val="24"/>
                <w:szCs w:val="24"/>
              </w:rPr>
              <w:t>Применять механизацию, машины и станки, используемые для слесарных работ в судостроении.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4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для гибки труб.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4">
              <w:rPr>
                <w:rFonts w:ascii="Times New Roman" w:hAnsi="Times New Roman" w:cs="Times New Roman"/>
                <w:sz w:val="24"/>
                <w:szCs w:val="24"/>
              </w:rPr>
              <w:t>Гибка труб из сталей различных марок диаметром до 108 мм на станках и прессах.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трубогибочных станков и прессов.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4">
              <w:rPr>
                <w:rFonts w:ascii="Times New Roman" w:hAnsi="Times New Roman" w:cs="Times New Roman"/>
                <w:sz w:val="24"/>
                <w:szCs w:val="24"/>
              </w:rPr>
              <w:t>Осуществлять дефектацию, сборку и монтаж арматуры, трубопроводов и систем на судах.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4">
              <w:rPr>
                <w:rFonts w:ascii="Times New Roman" w:hAnsi="Times New Roman" w:cs="Times New Roman"/>
                <w:sz w:val="24"/>
                <w:szCs w:val="24"/>
              </w:rPr>
              <w:t>Производить гидравлические испытания до 1,5 МПа и пневматические испытания давлением до 1,0 МПа арматуры, трубопроводов и систем на судах.</w:t>
            </w:r>
          </w:p>
        </w:tc>
      </w:tr>
      <w:tr w:rsidR="00F26191" w:rsidRPr="00C23094" w:rsidTr="00F26191">
        <w:trPr>
          <w:trHeight w:val="112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spacing w:after="0" w:line="240" w:lineRule="auto"/>
              <w:ind w:left="-98" w:righ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94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191" w:rsidRPr="00C23094" w:rsidRDefault="00F26191" w:rsidP="00F26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94">
              <w:rPr>
                <w:rFonts w:ascii="Times New Roman" w:hAnsi="Times New Roman" w:cs="Times New Roman"/>
                <w:sz w:val="24"/>
                <w:szCs w:val="24"/>
              </w:rPr>
              <w:t>Изготавливать по чертежам и эскизам фигурных панелей и кружков.</w:t>
            </w:r>
          </w:p>
        </w:tc>
      </w:tr>
    </w:tbl>
    <w:p w:rsidR="00F26191" w:rsidRDefault="00F26191" w:rsidP="00F2619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26191" w:rsidRPr="00C23094" w:rsidRDefault="00F26191" w:rsidP="00F2619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br w:type="page"/>
      </w:r>
      <w:r w:rsidRPr="00C23094">
        <w:rPr>
          <w:rFonts w:ascii="Times New Roman" w:eastAsia="Courier New" w:hAnsi="Times New Roman"/>
          <w:b/>
          <w:color w:val="000000"/>
          <w:sz w:val="24"/>
          <w:szCs w:val="24"/>
        </w:rPr>
        <w:lastRenderedPageBreak/>
        <w:t xml:space="preserve">3. ТЕМАТИЧЕСКИЙ ПЛАН И СОДЕРЖАНИЕ </w:t>
      </w:r>
      <w:r>
        <w:rPr>
          <w:rFonts w:ascii="Times New Roman" w:eastAsia="Times New Roman" w:hAnsi="Times New Roman"/>
          <w:b/>
          <w:caps/>
          <w:sz w:val="24"/>
          <w:szCs w:val="24"/>
        </w:rPr>
        <w:t>производственной</w:t>
      </w:r>
      <w:r w:rsidRPr="00C23094">
        <w:rPr>
          <w:rFonts w:ascii="Times New Roman" w:eastAsia="Times New Roman" w:hAnsi="Times New Roman"/>
          <w:b/>
          <w:caps/>
          <w:sz w:val="24"/>
          <w:szCs w:val="24"/>
        </w:rPr>
        <w:t xml:space="preserve"> практики</w:t>
      </w:r>
    </w:p>
    <w:p w:rsidR="00F26191" w:rsidRPr="00C23094" w:rsidRDefault="00F26191" w:rsidP="00F26191">
      <w:pPr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26191" w:rsidRPr="00C23094" w:rsidRDefault="00F26191" w:rsidP="00F26191">
      <w:pPr>
        <w:spacing w:after="0" w:line="240" w:lineRule="auto"/>
        <w:ind w:firstLine="567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C23094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3.1. Количество часов на освоение программы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производственной </w:t>
      </w:r>
      <w:r w:rsidRPr="00C23094">
        <w:rPr>
          <w:rFonts w:ascii="Times New Roman" w:eastAsia="Times New Roman" w:hAnsi="Times New Roman"/>
          <w:b/>
          <w:sz w:val="24"/>
          <w:szCs w:val="24"/>
        </w:rPr>
        <w:t xml:space="preserve"> практики</w:t>
      </w:r>
    </w:p>
    <w:p w:rsidR="00F26191" w:rsidRPr="00C23094" w:rsidRDefault="00F26191" w:rsidP="00F26191">
      <w:p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F26191" w:rsidRDefault="00F26191" w:rsidP="00F26191">
      <w:pPr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5383"/>
        <w:gridCol w:w="1418"/>
        <w:gridCol w:w="1276"/>
      </w:tblGrid>
      <w:tr w:rsidR="00F26191" w:rsidRPr="00AA1669" w:rsidTr="00F26191">
        <w:trPr>
          <w:trHeight w:val="827"/>
        </w:trPr>
        <w:tc>
          <w:tcPr>
            <w:tcW w:w="1705" w:type="dxa"/>
            <w:shd w:val="clear" w:color="auto" w:fill="FFFFFF"/>
            <w:vAlign w:val="center"/>
          </w:tcPr>
          <w:p w:rsidR="00F26191" w:rsidRPr="00AA1669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669">
              <w:rPr>
                <w:rFonts w:ascii="Times New Roman" w:hAnsi="Times New Roman"/>
                <w:b/>
              </w:rPr>
              <w:t>Коды профес</w:t>
            </w:r>
            <w:r w:rsidRPr="00AA1669">
              <w:rPr>
                <w:rFonts w:ascii="Times New Roman" w:hAnsi="Times New Roman"/>
                <w:b/>
              </w:rPr>
              <w:softHyphen/>
              <w:t>сиональных компетенции</w:t>
            </w:r>
          </w:p>
        </w:tc>
        <w:tc>
          <w:tcPr>
            <w:tcW w:w="5383" w:type="dxa"/>
            <w:shd w:val="clear" w:color="auto" w:fill="FFFFFF"/>
            <w:vAlign w:val="center"/>
          </w:tcPr>
          <w:p w:rsidR="00F26191" w:rsidRPr="00AA1669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669">
              <w:rPr>
                <w:rFonts w:ascii="Times New Roman" w:hAnsi="Times New Roman"/>
                <w:b/>
              </w:rPr>
              <w:t xml:space="preserve">Наименование разделов </w:t>
            </w:r>
            <w:r>
              <w:rPr>
                <w:rFonts w:ascii="Times New Roman" w:hAnsi="Times New Roman"/>
                <w:b/>
              </w:rPr>
              <w:t>практики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6191" w:rsidRPr="00AA1669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669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6191" w:rsidRPr="00EE5C94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Производственная</w:t>
            </w:r>
            <w:r w:rsidRPr="00EE5C94">
              <w:rPr>
                <w:rFonts w:ascii="Times New Roman" w:hAnsi="Times New Roman"/>
                <w:b/>
              </w:rPr>
              <w:t xml:space="preserve"> практика.</w:t>
            </w:r>
          </w:p>
          <w:p w:rsidR="00F26191" w:rsidRPr="00AA1669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C94">
              <w:rPr>
                <w:rFonts w:ascii="Times New Roman" w:hAnsi="Times New Roman"/>
                <w:b/>
              </w:rPr>
              <w:t>(часов</w:t>
            </w:r>
            <w:r w:rsidRPr="00AA1669">
              <w:rPr>
                <w:rFonts w:ascii="Times New Roman" w:hAnsi="Times New Roman"/>
                <w:b/>
              </w:rPr>
              <w:t>)</w:t>
            </w:r>
          </w:p>
        </w:tc>
      </w:tr>
      <w:tr w:rsidR="00F26191" w:rsidRPr="001A55BD" w:rsidTr="00F26191">
        <w:trPr>
          <w:trHeight w:val="240"/>
        </w:trPr>
        <w:tc>
          <w:tcPr>
            <w:tcW w:w="1705" w:type="dxa"/>
            <w:shd w:val="clear" w:color="auto" w:fill="FFFFFF"/>
            <w:vAlign w:val="center"/>
          </w:tcPr>
          <w:p w:rsidR="00F26191" w:rsidRPr="001A55BD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5BD">
              <w:rPr>
                <w:rFonts w:ascii="Times New Roman" w:hAnsi="Times New Roman"/>
              </w:rPr>
              <w:t>ПК 1.1</w:t>
            </w:r>
            <w:r>
              <w:rPr>
                <w:rFonts w:ascii="Times New Roman" w:hAnsi="Times New Roman"/>
              </w:rPr>
              <w:t>-1.2</w:t>
            </w:r>
          </w:p>
        </w:tc>
        <w:tc>
          <w:tcPr>
            <w:tcW w:w="5383" w:type="dxa"/>
            <w:shd w:val="clear" w:color="auto" w:fill="FFFFFF"/>
          </w:tcPr>
          <w:p w:rsidR="00F26191" w:rsidRPr="00E276A1" w:rsidRDefault="00F26191" w:rsidP="00F26191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97BD1">
              <w:rPr>
                <w:rFonts w:ascii="Times New Roman" w:hAnsi="Times New Roman"/>
                <w:sz w:val="24"/>
                <w:szCs w:val="24"/>
              </w:rPr>
              <w:t>I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Pr="00D539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слесарных операций при демонтаже, ремонте, сборке, монтаже судовых конструкций и механизмов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6191" w:rsidRPr="00E276A1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26191" w:rsidRPr="00E276A1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864</w:t>
            </w:r>
          </w:p>
        </w:tc>
      </w:tr>
      <w:tr w:rsidR="00F26191" w:rsidRPr="001A55BD" w:rsidTr="00F26191">
        <w:trPr>
          <w:trHeight w:val="2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1" w:rsidRPr="001A55BD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5BD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1A55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91" w:rsidRPr="00E276A1" w:rsidRDefault="00F26191" w:rsidP="00F26191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Раздел 2. 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  <w:r w:rsidRPr="00D539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Гибка труб в цехах и на судах.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191" w:rsidRPr="00E276A1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26191" w:rsidRPr="00AA1669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6191" w:rsidRPr="001A55BD" w:rsidTr="00F26191">
        <w:trPr>
          <w:trHeight w:val="2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1" w:rsidRPr="001A55BD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5BD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</w:t>
            </w:r>
            <w:r w:rsidRPr="001A55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-3.2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91" w:rsidRPr="00E276A1" w:rsidRDefault="00F26191" w:rsidP="00F26191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ПП.03 </w:t>
            </w:r>
            <w:r w:rsidRPr="00D539F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Эксплуатация и техническое обслуживание арматуры и трубопроводов на судах.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191" w:rsidRPr="00E276A1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26191" w:rsidRPr="00AA1669" w:rsidRDefault="00F26191" w:rsidP="00F2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6191" w:rsidRPr="00C23094" w:rsidRDefault="00F26191" w:rsidP="00F26191">
      <w:pPr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F26191" w:rsidRDefault="00F26191" w:rsidP="00F261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641E3" w:rsidRPr="00C23094" w:rsidRDefault="009641E3" w:rsidP="009641E3">
      <w:pPr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C23094">
        <w:rPr>
          <w:rFonts w:ascii="Times New Roman" w:eastAsia="Courier New" w:hAnsi="Times New Roman"/>
          <w:b/>
          <w:bCs/>
          <w:color w:val="000000"/>
          <w:sz w:val="24"/>
          <w:szCs w:val="24"/>
        </w:rPr>
        <w:lastRenderedPageBreak/>
        <w:t xml:space="preserve">3.2  Содержание </w:t>
      </w:r>
      <w:r>
        <w:rPr>
          <w:rFonts w:ascii="Times New Roman" w:eastAsia="Times New Roman" w:hAnsi="Times New Roman"/>
          <w:b/>
          <w:sz w:val="24"/>
          <w:szCs w:val="24"/>
        </w:rPr>
        <w:t>производственной</w:t>
      </w:r>
      <w:r w:rsidRPr="00C23094">
        <w:rPr>
          <w:rFonts w:ascii="Times New Roman" w:eastAsia="Times New Roman" w:hAnsi="Times New Roman"/>
          <w:b/>
          <w:sz w:val="24"/>
          <w:szCs w:val="24"/>
        </w:rPr>
        <w:t xml:space="preserve"> практики</w:t>
      </w:r>
    </w:p>
    <w:p w:rsidR="00933AA2" w:rsidRPr="00B73867" w:rsidRDefault="00933AA2" w:rsidP="00F2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953"/>
        <w:gridCol w:w="850"/>
      </w:tblGrid>
      <w:tr w:rsidR="00933AA2" w:rsidRPr="00B73867" w:rsidTr="009641E3">
        <w:tc>
          <w:tcPr>
            <w:tcW w:w="2552" w:type="dxa"/>
            <w:vAlign w:val="center"/>
          </w:tcPr>
          <w:p w:rsidR="00933AA2" w:rsidRPr="00B73867" w:rsidRDefault="00933AA2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6520" w:type="dxa"/>
            <w:gridSpan w:val="2"/>
            <w:vAlign w:val="center"/>
          </w:tcPr>
          <w:p w:rsidR="00933AA2" w:rsidRPr="00B73867" w:rsidRDefault="00933AA2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850" w:type="dxa"/>
            <w:vAlign w:val="center"/>
          </w:tcPr>
          <w:p w:rsidR="00933AA2" w:rsidRPr="00B73867" w:rsidRDefault="00933AA2" w:rsidP="00F2619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933AA2" w:rsidRPr="00B73867" w:rsidRDefault="00933AA2" w:rsidP="00F26191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33AA2" w:rsidRPr="00B73867" w:rsidTr="009641E3">
        <w:tc>
          <w:tcPr>
            <w:tcW w:w="2552" w:type="dxa"/>
          </w:tcPr>
          <w:p w:rsidR="00933AA2" w:rsidRPr="00B73867" w:rsidRDefault="00933AA2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933AA2" w:rsidRPr="00B73867" w:rsidRDefault="00933AA2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3AA2" w:rsidRPr="00B73867" w:rsidRDefault="00933AA2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41E3" w:rsidRPr="00B73867" w:rsidTr="009641E3">
        <w:trPr>
          <w:trHeight w:val="431"/>
        </w:trPr>
        <w:tc>
          <w:tcPr>
            <w:tcW w:w="9072" w:type="dxa"/>
            <w:gridSpan w:val="3"/>
          </w:tcPr>
          <w:p w:rsidR="009641E3" w:rsidRPr="00B73867" w:rsidRDefault="009641E3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слесарных операций при демонтаже, ремонте, сборке, монтаже судовых конструкций и механизмов.</w:t>
            </w:r>
          </w:p>
        </w:tc>
        <w:tc>
          <w:tcPr>
            <w:tcW w:w="850" w:type="dxa"/>
            <w:vAlign w:val="center"/>
          </w:tcPr>
          <w:p w:rsidR="009641E3" w:rsidRPr="00B73867" w:rsidRDefault="009641E3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9800C4" w:rsidRPr="00B73867" w:rsidTr="009800C4">
        <w:trPr>
          <w:trHeight w:val="293"/>
        </w:trPr>
        <w:tc>
          <w:tcPr>
            <w:tcW w:w="2552" w:type="dxa"/>
            <w:vMerge w:val="restart"/>
          </w:tcPr>
          <w:p w:rsidR="009800C4" w:rsidRP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9800C4" w:rsidRP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слесарных операций при демонтаже, ремонте, сборке, монтаже судовых конструкций и механизмов.</w:t>
            </w:r>
          </w:p>
        </w:tc>
        <w:tc>
          <w:tcPr>
            <w:tcW w:w="6520" w:type="dxa"/>
            <w:gridSpan w:val="2"/>
          </w:tcPr>
          <w:p w:rsidR="009800C4" w:rsidRP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9800C4" w:rsidRP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9800C4" w:rsidRPr="00B73867" w:rsidTr="009641E3">
        <w:trPr>
          <w:trHeight w:val="29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пожарной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зопасности, электробезопасности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98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центробежного насоса 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центробежного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деталей центробежного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центробежного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вихревого насоса 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вихревого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деталей вихревого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вихревого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шестеренного насоса 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шестеренного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деталей шестеренного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шестеренного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поршневого насоса 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поршневого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деталей поршневого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поршневого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струйного насоса 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струйного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деталей струйного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струйного насоса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воздушного компрессора 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воздушного компрессора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деталей воздушного компрессора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воздушного компрессора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теплообменного аппарата 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теплообменного аппарата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деталей теплообменного аппарата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теплообменного аппарата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брашпиля 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брашпиля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деталей брашпиля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брашпиля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разборка грузовой лебедки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56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грузовой лебедки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деталей грузовой лебедки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грузовой лебедки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разборка парового котла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парового котла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футеровки топочного пространства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трубных досок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ремонт трубных пучков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водяных и пароводяных барабанов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парового котла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испытание парового котла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разборка ДВС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деталей ДВС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промывка полостей охлаждения ДВС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остова ДВС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деталей крышек цилиндров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втулки цилиндра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поршня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поршневых колец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подшипников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монтаж ДВС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тепловых зазоров ГРМ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пуски, обкатка ДВС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разборка валопровода (</w:t>
            </w:r>
            <w:r w:rsidRPr="00665E57">
              <w:rPr>
                <w:rFonts w:ascii="Times New Roman" w:hAnsi="Times New Roman" w:cs="Times New Roman"/>
                <w:sz w:val="20"/>
                <w:szCs w:val="20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мм)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валопровода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203"/>
        </w:trPr>
        <w:tc>
          <w:tcPr>
            <w:tcW w:w="2552" w:type="dxa"/>
            <w:vMerge/>
          </w:tcPr>
          <w:p w:rsidR="009800C4" w:rsidRPr="00BB4935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гребного винта</w:t>
            </w:r>
          </w:p>
        </w:tc>
        <w:tc>
          <w:tcPr>
            <w:tcW w:w="850" w:type="dxa"/>
            <w:vAlign w:val="center"/>
          </w:tcPr>
          <w:p w:rsidR="009800C4" w:rsidRPr="001D4402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9072" w:type="dxa"/>
            <w:gridSpan w:val="3"/>
          </w:tcPr>
          <w:p w:rsidR="009800C4" w:rsidRPr="00B73867" w:rsidRDefault="009800C4" w:rsidP="0096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8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Гибка труб в цехах и на судах.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 w:val="restart"/>
          </w:tcPr>
          <w:p w:rsid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9800C4" w:rsidRP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Гибка труб в цехах и на судах.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9800C4" w:rsidRP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пожарной безопасности,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ктробезопасности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Ознакомление с оборудованием и оснащением трубогибочного участка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постоянных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жестких шаблонов для гибки труб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(по чертежу, схеме, эскизу), подготовка труб для гибки и обработки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трубопровода на отдельные участки, определение способов соединения труб, чтение чертежей и схем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шаблонов по месту, чертежу, эскизу,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разметке, определение радиуса погиба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гибка труб ручными трубогибочными приспособлениями в одной плоскости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 и настройка трубогибочного станка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гибка труб на трубогибочных станках механическим способом в одной плоскости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гибка труб вручную и механическим способом с набивкой труб песком в одной плоскости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погибов труб </w:t>
            </w:r>
            <w:r w:rsidRPr="00EF7912">
              <w:rPr>
                <w:rFonts w:ascii="Times New Roman" w:hAnsi="Times New Roman" w:cs="Times New Roman"/>
                <w:sz w:val="20"/>
                <w:szCs w:val="20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74C">
              <w:rPr>
                <w:rFonts w:ascii="Times New Roman" w:hAnsi="Times New Roman" w:cs="Times New Roman"/>
                <w:sz w:val="24"/>
                <w:szCs w:val="24"/>
              </w:rPr>
              <w:t>до 108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нагревом,</w:t>
            </w:r>
            <w:r w:rsidRPr="0086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поддающимся станочной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(сегментным способом)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 обрезка концов труб после гибки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Нарезание резьбы на трубонарезных станках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274C">
              <w:rPr>
                <w:rFonts w:ascii="Times New Roman" w:hAnsi="Times New Roman" w:cs="Times New Roman"/>
                <w:sz w:val="24"/>
                <w:szCs w:val="24"/>
              </w:rPr>
              <w:t>рипасовк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74C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труб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Обжатие, раздача,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отбортовка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концов труб</w:t>
            </w:r>
            <w:r w:rsidRPr="0086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274C">
              <w:rPr>
                <w:rFonts w:ascii="Times New Roman" w:hAnsi="Times New Roman" w:cs="Times New Roman"/>
                <w:sz w:val="24"/>
                <w:szCs w:val="24"/>
              </w:rPr>
              <w:t>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74C">
              <w:rPr>
                <w:rFonts w:ascii="Times New Roman" w:hAnsi="Times New Roman" w:cs="Times New Roman"/>
                <w:sz w:val="24"/>
                <w:szCs w:val="24"/>
              </w:rPr>
              <w:t xml:space="preserve"> труб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нагревом</w:t>
            </w:r>
            <w:r w:rsidRPr="0086274C">
              <w:rPr>
                <w:rFonts w:ascii="Times New Roman" w:hAnsi="Times New Roman" w:cs="Times New Roman"/>
                <w:sz w:val="24"/>
                <w:szCs w:val="24"/>
              </w:rPr>
              <w:t>,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песконабивочных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отжиг труб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швов после сварки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Зачистка, грунтование труб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9072" w:type="dxa"/>
            <w:gridSpan w:val="3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ПП.03 </w:t>
            </w: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техническое обслуживание арматуры и трубопроводов на судах.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 w:val="restart"/>
          </w:tcPr>
          <w:p w:rsidR="009800C4" w:rsidRP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3.1</w:t>
            </w:r>
          </w:p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82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трубопроводов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9800C4" w:rsidRP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пожарной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элетробезопасности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ремонта систем трубопроводов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чертежей и схем трубопроводов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системы трубопровода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участков трубопроводов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Дефектация участков трубопроводов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Макетирование участков труб системы трубопровода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по месту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прямых участков труб и участков с погибом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труб вручную. Резка труб на отрезных станках.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элементов трубопровода на макет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950B0">
              <w:rPr>
                <w:rFonts w:ascii="Times New Roman" w:hAnsi="Times New Roman" w:cs="Times New Roman"/>
                <w:sz w:val="24"/>
                <w:szCs w:val="24"/>
              </w:rPr>
              <w:t>гонка на макете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труб, патрубков, отводов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крепежных деталей трубопроводов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Пригонка участка трубопровода по месту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прокладок для соединений трубопроводов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переборочных стаканов, втулок, сальников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переборочных стаканов, втулок, сальников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участка трубопровода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трубопроводов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трубопроводов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в работе монтируемых трубопроводов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Зачистка, грунтование, окраска трубопровода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табличек и отличительных планок. Маркировка трубопровода.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304"/>
        </w:trPr>
        <w:tc>
          <w:tcPr>
            <w:tcW w:w="2552" w:type="dxa"/>
            <w:vMerge w:val="restart"/>
          </w:tcPr>
          <w:p w:rsidR="009800C4" w:rsidRP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C4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9800C4" w:rsidRPr="00B73867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арматуры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9800C4" w:rsidRPr="009800C4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C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ремонта арматуры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судовой запорно-регулирующей арматуры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заглушек на концы трубопровода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очистка, дефектация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задвижки. Ремонт деталей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задвижки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Притирка клиньев и седел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задвижки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Сборка, набивка сальника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задвижки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очистка, дефектация запорного клапана. Ремонт деталей запорного клапана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Притирка тарелки и седла запорного клапана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набивка сальника запорного клапана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очистка, дефектация кран-пробки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Притирка пробки и корпуса кран-пробки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набивка сальника кран-пробки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очистка, дефектация предохранительного клапана. Ремонт деталей предохранительного клапана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Притирка тарелки и седла предохранительного клапана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регулировка предохранительного клапана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очистка, дефектация редукционного клапана. Ремонт деталей редукционного клапана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регулировка редукционного клапана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очистка, дефектация гладких компенсаторов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очистка, дефектация грязевых коробок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судовой арматуры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прокладок для судовой арматуры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судовой арматуры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работе, регулировка сальников судовой арматуры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800C4">
        <w:trPr>
          <w:trHeight w:val="304"/>
        </w:trPr>
        <w:tc>
          <w:tcPr>
            <w:tcW w:w="2552" w:type="dxa"/>
            <w:vMerge/>
          </w:tcPr>
          <w:p w:rsidR="009800C4" w:rsidRPr="00421B82" w:rsidRDefault="009800C4" w:rsidP="00F2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4" w:rsidRPr="00B73867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0C4" w:rsidRDefault="009800C4" w:rsidP="00980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C4" w:rsidRPr="00B73867" w:rsidTr="009641E3">
        <w:trPr>
          <w:trHeight w:val="550"/>
        </w:trPr>
        <w:tc>
          <w:tcPr>
            <w:tcW w:w="9072" w:type="dxa"/>
            <w:gridSpan w:val="3"/>
            <w:vAlign w:val="center"/>
          </w:tcPr>
          <w:p w:rsidR="009800C4" w:rsidRPr="00B73867" w:rsidRDefault="009800C4" w:rsidP="00F261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производственной практики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0C4" w:rsidRPr="00B73867" w:rsidRDefault="009800C4" w:rsidP="00F2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</w:tr>
    </w:tbl>
    <w:p w:rsidR="00933AA2" w:rsidRPr="00B73867" w:rsidRDefault="00933AA2" w:rsidP="00F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A2" w:rsidRPr="00B73867" w:rsidRDefault="00933AA2" w:rsidP="00F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A2" w:rsidRPr="00B73867" w:rsidRDefault="00933AA2" w:rsidP="00F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A2" w:rsidRPr="00B73867" w:rsidRDefault="00933AA2" w:rsidP="00F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A2" w:rsidRPr="00B73867" w:rsidRDefault="00933AA2" w:rsidP="00F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A2" w:rsidRPr="00B73867" w:rsidRDefault="00933AA2" w:rsidP="00F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E7" w:rsidRPr="00ED6EE7" w:rsidRDefault="00933AA2" w:rsidP="00ED6EE7">
      <w:pPr>
        <w:pStyle w:val="1"/>
        <w:jc w:val="center"/>
        <w:rPr>
          <w:b/>
          <w:bCs/>
          <w:sz w:val="24"/>
          <w:szCs w:val="24"/>
          <w:lang w:val="x-none" w:eastAsia="x-none"/>
        </w:rPr>
      </w:pPr>
      <w:r w:rsidRPr="00B73867">
        <w:rPr>
          <w:sz w:val="24"/>
          <w:szCs w:val="24"/>
        </w:rPr>
        <w:br w:type="page"/>
      </w:r>
      <w:bookmarkStart w:id="2" w:name="_Toc381714540"/>
      <w:r w:rsidR="00ED6EE7" w:rsidRPr="00ED6EE7">
        <w:rPr>
          <w:b/>
          <w:bCs/>
          <w:sz w:val="24"/>
          <w:szCs w:val="24"/>
          <w:lang w:val="x-none" w:eastAsia="x-none"/>
        </w:rPr>
        <w:lastRenderedPageBreak/>
        <w:t>4. УСЛОВИЯ  РЕАЛИЗАЦИИ ПРОГРАММЫ ПРОИЗВОДСТВЕННОЙ ПРАКТИКИ</w:t>
      </w:r>
      <w:bookmarkEnd w:id="2"/>
    </w:p>
    <w:p w:rsidR="00ED6EE7" w:rsidRDefault="00ED6EE7" w:rsidP="00ED6EE7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sz w:val="24"/>
          <w:szCs w:val="24"/>
          <w:lang w:eastAsia="zh-CN"/>
        </w:rPr>
      </w:pPr>
    </w:p>
    <w:p w:rsidR="00ED6EE7" w:rsidRPr="00D539FF" w:rsidRDefault="00ED6EE7" w:rsidP="00ED6EE7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4</w:t>
      </w:r>
      <w:r w:rsidRPr="00D539FF">
        <w:rPr>
          <w:b/>
          <w:sz w:val="24"/>
          <w:szCs w:val="24"/>
          <w:lang w:eastAsia="zh-CN"/>
        </w:rPr>
        <w:t>.1 Требования к минимальному материально-техническому обеспечению</w:t>
      </w:r>
    </w:p>
    <w:p w:rsidR="00ED6EE7" w:rsidRDefault="00ED6EE7" w:rsidP="00ED6EE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E711A5"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Pr="00E711A5">
        <w:rPr>
          <w:rFonts w:ascii="Times New Roman" w:hAnsi="Times New Roman"/>
          <w:bCs/>
          <w:sz w:val="24"/>
          <w:szCs w:val="24"/>
        </w:rPr>
        <w:t xml:space="preserve">осуществляется на </w:t>
      </w:r>
      <w:r>
        <w:rPr>
          <w:rFonts w:ascii="Times New Roman" w:hAnsi="Times New Roman"/>
          <w:bCs/>
          <w:sz w:val="24"/>
          <w:szCs w:val="24"/>
        </w:rPr>
        <w:t>предприятиях, занимающихся судостроением и судоремонтом.</w:t>
      </w:r>
    </w:p>
    <w:p w:rsidR="00ED6EE7" w:rsidRDefault="00ED6EE7" w:rsidP="00ED6EE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D6EE7" w:rsidRPr="00D539FF" w:rsidRDefault="00ED6EE7" w:rsidP="00ED6EE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4</w:t>
      </w:r>
      <w:r w:rsidRPr="00D539FF">
        <w:rPr>
          <w:rFonts w:ascii="Times New Roman" w:eastAsia="Times New Roman" w:hAnsi="Times New Roman"/>
          <w:b/>
          <w:sz w:val="24"/>
          <w:szCs w:val="24"/>
          <w:lang w:eastAsia="zh-CN"/>
        </w:rPr>
        <w:t>.2. Информационное обеспечение обучения</w:t>
      </w:r>
    </w:p>
    <w:p w:rsidR="00ED6EE7" w:rsidRPr="00D539FF" w:rsidRDefault="00ED6EE7" w:rsidP="00ED6EE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39FF">
        <w:rPr>
          <w:rFonts w:ascii="Times New Roman" w:eastAsia="Times New Roman" w:hAnsi="Times New Roman"/>
          <w:bCs/>
          <w:sz w:val="24"/>
          <w:szCs w:val="24"/>
          <w:lang w:eastAsia="zh-CN"/>
        </w:rPr>
        <w:t>Перечень рекомендуемых учебных изданий, интернет-ресурсов, дополнительной литературы:</w:t>
      </w:r>
    </w:p>
    <w:p w:rsidR="00881475" w:rsidRDefault="00881475" w:rsidP="00881475">
      <w:pPr>
        <w:pStyle w:val="a4"/>
        <w:tabs>
          <w:tab w:val="left" w:pos="366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AB1B8E">
        <w:rPr>
          <w:rFonts w:ascii="Times New Roman" w:hAnsi="Times New Roman"/>
          <w:b/>
          <w:sz w:val="24"/>
          <w:szCs w:val="24"/>
        </w:rPr>
        <w:t>Основные источники:</w:t>
      </w:r>
      <w:r>
        <w:rPr>
          <w:rFonts w:ascii="Times New Roman" w:hAnsi="Times New Roman"/>
          <w:b/>
          <w:sz w:val="24"/>
          <w:szCs w:val="24"/>
        </w:rPr>
        <w:tab/>
      </w:r>
    </w:p>
    <w:p w:rsidR="00881475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691136">
        <w:rPr>
          <w:rFonts w:ascii="Times New Roman" w:hAnsi="Times New Roman"/>
          <w:sz w:val="24"/>
          <w:szCs w:val="24"/>
        </w:rPr>
        <w:t>Худяков С.А. «Организация, технология судоремонта и диагностика»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136">
        <w:rPr>
          <w:rFonts w:ascii="Times New Roman" w:eastAsia="Times New Roman" w:hAnsi="Times New Roman"/>
          <w:sz w:val="24"/>
          <w:szCs w:val="24"/>
        </w:rPr>
        <w:t>Морская гос. академия адм. Ф.Ф. Ушакова, 2014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81475" w:rsidRPr="00691136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91136">
        <w:rPr>
          <w:rFonts w:ascii="Times New Roman" w:hAnsi="Times New Roman"/>
          <w:sz w:val="24"/>
          <w:szCs w:val="24"/>
        </w:rPr>
        <w:t>Пальчик К.Б. «</w:t>
      </w:r>
      <w:r w:rsidRPr="00916B3B">
        <w:rPr>
          <w:rFonts w:ascii="Times New Roman" w:hAnsi="Times New Roman"/>
          <w:sz w:val="24"/>
          <w:szCs w:val="24"/>
        </w:rPr>
        <w:t>Методические основы выполнения работ на слесарном участке</w:t>
      </w:r>
      <w:r w:rsidRPr="006911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136">
        <w:rPr>
          <w:rFonts w:ascii="Times New Roman" w:eastAsia="Times New Roman" w:hAnsi="Times New Roman"/>
          <w:sz w:val="24"/>
          <w:szCs w:val="24"/>
        </w:rPr>
        <w:t>Морская гос. академия адм. Ф.Ф. Ушакова, 2016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81475" w:rsidRPr="00AB1B8E" w:rsidRDefault="00881475" w:rsidP="00881475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:rsidR="00881475" w:rsidRPr="00AB1B8E" w:rsidRDefault="00881475" w:rsidP="00881475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AB1B8E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881475" w:rsidRPr="00E97C80" w:rsidRDefault="00881475" w:rsidP="00881475">
      <w:pPr>
        <w:pStyle w:val="a4"/>
        <w:tabs>
          <w:tab w:val="left" w:pos="3664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E97C80">
        <w:rPr>
          <w:rFonts w:ascii="Times New Roman" w:hAnsi="Times New Roman"/>
          <w:sz w:val="24"/>
          <w:szCs w:val="24"/>
        </w:rPr>
        <w:t>Имбрицкий</w:t>
      </w:r>
      <w:proofErr w:type="spellEnd"/>
      <w:r w:rsidRPr="00E97C80">
        <w:rPr>
          <w:rFonts w:ascii="Times New Roman" w:hAnsi="Times New Roman"/>
          <w:sz w:val="24"/>
          <w:szCs w:val="24"/>
        </w:rPr>
        <w:t xml:space="preserve"> М.И. Краткий справочник по трубопроводам и арматуре. – М: Энергия, 1969. – 352 с.</w:t>
      </w:r>
    </w:p>
    <w:p w:rsidR="00881475" w:rsidRPr="0004659B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04659B">
        <w:rPr>
          <w:rFonts w:ascii="Times New Roman" w:hAnsi="Times New Roman"/>
          <w:bCs/>
          <w:sz w:val="24"/>
          <w:szCs w:val="24"/>
        </w:rPr>
        <w:t xml:space="preserve">Попов В.Ф. «Судовой слесарь монтажник» </w:t>
      </w:r>
      <w:proofErr w:type="spellStart"/>
      <w:r w:rsidRPr="0004659B">
        <w:rPr>
          <w:rFonts w:ascii="Times New Roman" w:hAnsi="Times New Roman"/>
          <w:bCs/>
          <w:sz w:val="24"/>
          <w:szCs w:val="24"/>
        </w:rPr>
        <w:t>М.Издательский</w:t>
      </w:r>
      <w:proofErr w:type="spellEnd"/>
      <w:r w:rsidRPr="0004659B">
        <w:rPr>
          <w:rFonts w:ascii="Times New Roman" w:hAnsi="Times New Roman"/>
          <w:bCs/>
          <w:sz w:val="24"/>
          <w:szCs w:val="24"/>
        </w:rPr>
        <w:t xml:space="preserve"> центр «Академия» 2003 год</w:t>
      </w:r>
    </w:p>
    <w:p w:rsidR="00881475" w:rsidRPr="0004659B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04659B">
        <w:rPr>
          <w:rFonts w:ascii="Times New Roman" w:hAnsi="Times New Roman"/>
          <w:bCs/>
          <w:sz w:val="24"/>
          <w:szCs w:val="24"/>
        </w:rPr>
        <w:t xml:space="preserve">Овчинников И.Н. Овчинников Е.И. «Судовые системы и трубопроводы» </w:t>
      </w:r>
      <w:proofErr w:type="spellStart"/>
      <w:r w:rsidRPr="0004659B">
        <w:rPr>
          <w:rFonts w:ascii="Times New Roman" w:hAnsi="Times New Roman"/>
          <w:bCs/>
          <w:sz w:val="24"/>
          <w:szCs w:val="24"/>
        </w:rPr>
        <w:t>М.Издательский</w:t>
      </w:r>
      <w:proofErr w:type="spellEnd"/>
      <w:r w:rsidRPr="0004659B">
        <w:rPr>
          <w:rFonts w:ascii="Times New Roman" w:hAnsi="Times New Roman"/>
          <w:bCs/>
          <w:sz w:val="24"/>
          <w:szCs w:val="24"/>
        </w:rPr>
        <w:t xml:space="preserve"> центр «Академия» </w:t>
      </w:r>
      <w:r>
        <w:rPr>
          <w:rFonts w:ascii="Times New Roman" w:hAnsi="Times New Roman"/>
          <w:bCs/>
          <w:sz w:val="24"/>
          <w:szCs w:val="24"/>
        </w:rPr>
        <w:t>1988</w:t>
      </w:r>
      <w:r w:rsidRPr="0004659B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1475" w:rsidRPr="0004659B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04659B">
        <w:rPr>
          <w:rFonts w:ascii="Times New Roman" w:hAnsi="Times New Roman"/>
          <w:bCs/>
          <w:sz w:val="24"/>
          <w:szCs w:val="24"/>
        </w:rPr>
        <w:t>Ганевский</w:t>
      </w:r>
      <w:proofErr w:type="spellEnd"/>
      <w:r w:rsidRPr="0004659B">
        <w:rPr>
          <w:rFonts w:ascii="Times New Roman" w:hAnsi="Times New Roman"/>
          <w:bCs/>
          <w:sz w:val="24"/>
          <w:szCs w:val="24"/>
        </w:rPr>
        <w:t xml:space="preserve"> Г.М., </w:t>
      </w:r>
      <w:proofErr w:type="spellStart"/>
      <w:r w:rsidRPr="0004659B">
        <w:rPr>
          <w:rFonts w:ascii="Times New Roman" w:hAnsi="Times New Roman"/>
          <w:bCs/>
          <w:sz w:val="24"/>
          <w:szCs w:val="24"/>
        </w:rPr>
        <w:t>Гольцин</w:t>
      </w:r>
      <w:proofErr w:type="spellEnd"/>
      <w:r w:rsidRPr="0004659B">
        <w:rPr>
          <w:rFonts w:ascii="Times New Roman" w:hAnsi="Times New Roman"/>
          <w:bCs/>
          <w:sz w:val="24"/>
          <w:szCs w:val="24"/>
        </w:rPr>
        <w:t xml:space="preserve"> И.И. «Допуски, посадки и технические измерения в машиностроении» </w:t>
      </w:r>
      <w:proofErr w:type="spellStart"/>
      <w:r w:rsidRPr="0004659B">
        <w:rPr>
          <w:rFonts w:ascii="Times New Roman" w:hAnsi="Times New Roman"/>
          <w:bCs/>
          <w:sz w:val="24"/>
          <w:szCs w:val="24"/>
        </w:rPr>
        <w:t>М.Издательский</w:t>
      </w:r>
      <w:proofErr w:type="spellEnd"/>
      <w:r w:rsidRPr="0004659B">
        <w:rPr>
          <w:rFonts w:ascii="Times New Roman" w:hAnsi="Times New Roman"/>
          <w:bCs/>
          <w:sz w:val="24"/>
          <w:szCs w:val="24"/>
        </w:rPr>
        <w:t xml:space="preserve"> центр ИПРО 2001 го</w:t>
      </w:r>
      <w:r>
        <w:rPr>
          <w:rFonts w:ascii="Times New Roman" w:hAnsi="Times New Roman"/>
          <w:bCs/>
          <w:sz w:val="24"/>
          <w:szCs w:val="24"/>
        </w:rPr>
        <w:t>д.</w:t>
      </w:r>
    </w:p>
    <w:p w:rsidR="00881475" w:rsidRDefault="00881475" w:rsidP="00881475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:rsidR="00881475" w:rsidRPr="00AB1B8E" w:rsidRDefault="00881475" w:rsidP="00881475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</w:t>
      </w:r>
      <w:r w:rsidRPr="00AB1B8E">
        <w:rPr>
          <w:rFonts w:ascii="Times New Roman" w:hAnsi="Times New Roman"/>
          <w:b/>
          <w:sz w:val="24"/>
          <w:szCs w:val="24"/>
        </w:rPr>
        <w:t>ресурсы:</w:t>
      </w:r>
    </w:p>
    <w:p w:rsidR="00881475" w:rsidRPr="00997D2C" w:rsidRDefault="00881475" w:rsidP="008814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997D2C">
        <w:rPr>
          <w:rFonts w:ascii="Times New Roman" w:hAnsi="Times New Roman"/>
          <w:bCs/>
          <w:sz w:val="24"/>
          <w:szCs w:val="24"/>
        </w:rPr>
        <w:t xml:space="preserve">Широкий Г.Т., Материаловедение для монтажников технологического оборудования, трубопроводов и металлоконструкций, </w:t>
      </w:r>
      <w:proofErr w:type="spellStart"/>
      <w:r w:rsidRPr="00997D2C">
        <w:rPr>
          <w:rFonts w:ascii="Times New Roman" w:hAnsi="Times New Roman"/>
          <w:bCs/>
          <w:sz w:val="24"/>
          <w:szCs w:val="24"/>
        </w:rPr>
        <w:t>Вышэйшая</w:t>
      </w:r>
      <w:proofErr w:type="spellEnd"/>
      <w:r w:rsidRPr="00997D2C">
        <w:rPr>
          <w:rFonts w:ascii="Times New Roman" w:hAnsi="Times New Roman"/>
          <w:bCs/>
          <w:sz w:val="24"/>
          <w:szCs w:val="24"/>
        </w:rPr>
        <w:t xml:space="preserve"> Школа, 2012, ЭБС </w:t>
      </w:r>
      <w:proofErr w:type="spellStart"/>
      <w:r w:rsidRPr="00997D2C">
        <w:rPr>
          <w:rFonts w:ascii="Times New Roman" w:hAnsi="Times New Roman"/>
          <w:bCs/>
          <w:sz w:val="24"/>
          <w:szCs w:val="24"/>
        </w:rPr>
        <w:t>IPRbooks</w:t>
      </w:r>
      <w:proofErr w:type="spellEnd"/>
      <w:r w:rsidRPr="00997D2C">
        <w:rPr>
          <w:rFonts w:ascii="Times New Roman" w:hAnsi="Times New Roman"/>
          <w:bCs/>
          <w:sz w:val="24"/>
          <w:szCs w:val="24"/>
        </w:rPr>
        <w:t>.</w:t>
      </w:r>
    </w:p>
    <w:p w:rsidR="00881475" w:rsidRDefault="00881475" w:rsidP="008814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997D2C">
        <w:rPr>
          <w:rFonts w:ascii="Times New Roman" w:hAnsi="Times New Roman"/>
          <w:bCs/>
          <w:sz w:val="24"/>
          <w:szCs w:val="24"/>
        </w:rPr>
        <w:t xml:space="preserve">Диагностика трубопроводов, Воронеж. гос. архитектурно-строительный </w:t>
      </w:r>
      <w:proofErr w:type="spellStart"/>
      <w:r w:rsidRPr="00997D2C">
        <w:rPr>
          <w:rFonts w:ascii="Times New Roman" w:hAnsi="Times New Roman"/>
          <w:bCs/>
          <w:sz w:val="24"/>
          <w:szCs w:val="24"/>
        </w:rPr>
        <w:t>унив</w:t>
      </w:r>
      <w:proofErr w:type="spellEnd"/>
      <w:r w:rsidRPr="00997D2C">
        <w:rPr>
          <w:rFonts w:ascii="Times New Roman" w:hAnsi="Times New Roman"/>
          <w:bCs/>
          <w:sz w:val="24"/>
          <w:szCs w:val="24"/>
        </w:rPr>
        <w:t xml:space="preserve">-т, 2015, ЭБС </w:t>
      </w:r>
      <w:proofErr w:type="spellStart"/>
      <w:r w:rsidRPr="00997D2C">
        <w:rPr>
          <w:rFonts w:ascii="Times New Roman" w:hAnsi="Times New Roman"/>
          <w:bCs/>
          <w:sz w:val="24"/>
          <w:szCs w:val="24"/>
        </w:rPr>
        <w:t>IPRbooks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81475" w:rsidRPr="00691136" w:rsidRDefault="00881475" w:rsidP="008814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691136">
        <w:rPr>
          <w:rFonts w:ascii="Times New Roman" w:hAnsi="Times New Roman"/>
          <w:sz w:val="24"/>
          <w:szCs w:val="24"/>
          <w:lang w:eastAsia="ar-SA"/>
        </w:rPr>
        <w:t>Лихачев В.Л., Основы слесарного дела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91136">
        <w:rPr>
          <w:rFonts w:ascii="Times New Roman" w:hAnsi="Times New Roman"/>
          <w:sz w:val="24"/>
          <w:szCs w:val="24"/>
          <w:lang w:eastAsia="ar-SA"/>
        </w:rPr>
        <w:t>Солон-пресс, 2016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ЭБС </w:t>
      </w:r>
      <w:proofErr w:type="spellStart"/>
      <w:r w:rsidRPr="0046110D">
        <w:rPr>
          <w:rFonts w:ascii="Times New Roman" w:eastAsia="Times New Roman" w:hAnsi="Times New Roman"/>
          <w:sz w:val="24"/>
          <w:szCs w:val="24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81475" w:rsidRPr="0004659B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04659B">
        <w:rPr>
          <w:rFonts w:ascii="Times New Roman" w:hAnsi="Times New Roman"/>
          <w:bCs/>
          <w:sz w:val="24"/>
          <w:szCs w:val="24"/>
        </w:rPr>
        <w:t xml:space="preserve">Инструменты слесаря монтажника </w:t>
      </w:r>
      <w:hyperlink r:id="rId10" w:history="1">
        <w:r w:rsidRPr="0004659B">
          <w:rPr>
            <w:rFonts w:ascii="Times New Roman" w:hAnsi="Times New Roman"/>
            <w:bCs/>
            <w:sz w:val="24"/>
            <w:szCs w:val="24"/>
          </w:rPr>
          <w:t>http://avl.net.ua/index.php/nabor-instrumentov/slesarya-montazhnika</w:t>
        </w:r>
      </w:hyperlink>
    </w:p>
    <w:p w:rsidR="00881475" w:rsidRPr="0004659B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04659B">
        <w:rPr>
          <w:rFonts w:ascii="Times New Roman" w:hAnsi="Times New Roman"/>
          <w:bCs/>
          <w:sz w:val="24"/>
          <w:szCs w:val="24"/>
        </w:rPr>
        <w:t xml:space="preserve">Справочник слесаря монтажника судового </w:t>
      </w:r>
      <w:hyperlink r:id="rId11" w:history="1">
        <w:r w:rsidRPr="0004659B">
          <w:rPr>
            <w:rFonts w:ascii="Times New Roman" w:hAnsi="Times New Roman"/>
            <w:bCs/>
            <w:sz w:val="24"/>
            <w:szCs w:val="24"/>
          </w:rPr>
          <w:t>http://padaread.com/?book=18304</w:t>
        </w:r>
      </w:hyperlink>
    </w:p>
    <w:p w:rsidR="00881475" w:rsidRPr="0004659B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04659B">
        <w:rPr>
          <w:rFonts w:ascii="Times New Roman" w:hAnsi="Times New Roman"/>
          <w:bCs/>
          <w:sz w:val="24"/>
          <w:szCs w:val="24"/>
        </w:rPr>
        <w:t xml:space="preserve">Инструкция по охране труда для слесаря монтажника судового </w:t>
      </w:r>
      <w:hyperlink r:id="rId12" w:history="1">
        <w:r w:rsidRPr="0004659B">
          <w:rPr>
            <w:rFonts w:ascii="Times New Roman" w:hAnsi="Times New Roman"/>
            <w:bCs/>
            <w:sz w:val="24"/>
            <w:szCs w:val="24"/>
          </w:rPr>
          <w:t>http://www.trud22.ru/ohrana_truda/npa/gos_nd/tip_instruk/sudoremontnik/</w:t>
        </w:r>
      </w:hyperlink>
    </w:p>
    <w:p w:rsidR="00881475" w:rsidRDefault="00881475" w:rsidP="00ED6EE7">
      <w:pPr>
        <w:pStyle w:val="1"/>
        <w:tabs>
          <w:tab w:val="left" w:pos="-851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bCs/>
          <w:sz w:val="24"/>
          <w:szCs w:val="24"/>
        </w:rPr>
      </w:pPr>
    </w:p>
    <w:p w:rsidR="00ED6EE7" w:rsidRPr="001E731E" w:rsidRDefault="00ED6EE7" w:rsidP="00ED6EE7">
      <w:pPr>
        <w:pStyle w:val="1"/>
        <w:tabs>
          <w:tab w:val="left" w:pos="-851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bCs/>
          <w:sz w:val="24"/>
          <w:szCs w:val="24"/>
        </w:rPr>
      </w:pPr>
      <w:r w:rsidRPr="001E731E">
        <w:rPr>
          <w:b/>
          <w:bCs/>
          <w:sz w:val="24"/>
          <w:szCs w:val="24"/>
        </w:rPr>
        <w:t>4.3. Общие требования к организации образовательного процесса</w:t>
      </w:r>
      <w:r>
        <w:rPr>
          <w:b/>
          <w:bCs/>
          <w:sz w:val="24"/>
          <w:szCs w:val="24"/>
        </w:rPr>
        <w:t xml:space="preserve"> </w:t>
      </w:r>
      <w:r w:rsidRPr="001E731E">
        <w:rPr>
          <w:b/>
          <w:bCs/>
          <w:sz w:val="24"/>
          <w:szCs w:val="24"/>
        </w:rPr>
        <w:t xml:space="preserve">производственной практики 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Организацию и подготовку производственной практики осуществляет Служба содействия трудоустройству выпускников и организации производственной практики на основании положения «О службе содействия трудоустройству выпускников и организации производственной практики», заместитель директора по УПР, старший мастер, руководитель производственной практики от </w:t>
      </w:r>
      <w:r>
        <w:rPr>
          <w:rFonts w:ascii="Times New Roman" w:hAnsi="Times New Roman"/>
          <w:sz w:val="24"/>
          <w:szCs w:val="24"/>
        </w:rPr>
        <w:t>колледжа</w:t>
      </w:r>
      <w:r w:rsidRPr="001E731E">
        <w:rPr>
          <w:rFonts w:ascii="Times New Roman" w:hAnsi="Times New Roman"/>
          <w:sz w:val="24"/>
          <w:szCs w:val="24"/>
        </w:rPr>
        <w:t>.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 Производственная практика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E731E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на</w:t>
      </w:r>
      <w:r w:rsidRPr="001E7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предприятии</w:t>
      </w:r>
      <w:r w:rsidRPr="001E731E">
        <w:rPr>
          <w:rFonts w:ascii="Times New Roman" w:hAnsi="Times New Roman"/>
          <w:sz w:val="24"/>
          <w:szCs w:val="24"/>
        </w:rPr>
        <w:t xml:space="preserve"> на основе прямых договоров по целевому обучению специалистов, заключаемых между </w:t>
      </w:r>
      <w:r>
        <w:rPr>
          <w:rFonts w:ascii="Times New Roman" w:hAnsi="Times New Roman"/>
          <w:sz w:val="24"/>
          <w:szCs w:val="24"/>
        </w:rPr>
        <w:t>колледжем</w:t>
      </w:r>
      <w:r w:rsidRPr="001E731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предприятием</w:t>
      </w:r>
      <w:r w:rsidRPr="001E731E">
        <w:rPr>
          <w:rFonts w:ascii="Times New Roman" w:hAnsi="Times New Roman"/>
          <w:sz w:val="24"/>
          <w:szCs w:val="24"/>
        </w:rPr>
        <w:t xml:space="preserve">. 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 Индивидуальные договора на каждого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1E731E">
        <w:rPr>
          <w:rFonts w:ascii="Times New Roman" w:hAnsi="Times New Roman"/>
          <w:sz w:val="24"/>
          <w:szCs w:val="24"/>
        </w:rPr>
        <w:t xml:space="preserve"> оформляет и заключает руководитель производственной практики от </w:t>
      </w:r>
      <w:r>
        <w:rPr>
          <w:rFonts w:ascii="Times New Roman" w:hAnsi="Times New Roman"/>
          <w:sz w:val="24"/>
          <w:szCs w:val="24"/>
        </w:rPr>
        <w:t>колледжа</w:t>
      </w:r>
      <w:r w:rsidRPr="001E731E">
        <w:rPr>
          <w:rFonts w:ascii="Times New Roman" w:hAnsi="Times New Roman"/>
          <w:sz w:val="24"/>
          <w:szCs w:val="24"/>
        </w:rPr>
        <w:t xml:space="preserve"> на основании прямых договоров по целевому обучению специалистов. 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Обучающимся</w:t>
      </w:r>
      <w:r w:rsidRPr="001E731E">
        <w:rPr>
          <w:rFonts w:ascii="Times New Roman" w:hAnsi="Times New Roman"/>
          <w:sz w:val="24"/>
          <w:szCs w:val="24"/>
        </w:rPr>
        <w:t xml:space="preserve"> и их родителям, а так же лицам их заменяющих, предоставляются право самостоятельного подбора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E731E">
        <w:rPr>
          <w:rFonts w:ascii="Times New Roman" w:hAnsi="Times New Roman"/>
          <w:sz w:val="24"/>
          <w:szCs w:val="24"/>
        </w:rPr>
        <w:t xml:space="preserve"> для прохождения производственной практики. 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</w:t>
      </w:r>
      <w:r>
        <w:rPr>
          <w:rFonts w:ascii="Times New Roman" w:hAnsi="Times New Roman"/>
          <w:sz w:val="24"/>
          <w:szCs w:val="24"/>
        </w:rPr>
        <w:t>обучающиеся</w:t>
      </w:r>
      <w:r w:rsidRPr="001E731E">
        <w:rPr>
          <w:rFonts w:ascii="Times New Roman" w:hAnsi="Times New Roman"/>
          <w:sz w:val="24"/>
          <w:szCs w:val="24"/>
        </w:rPr>
        <w:t xml:space="preserve"> могут зачисляться на вакантные должности, при их наличии, если работа соответствует требованиям производственной практики. 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К производственной практике допускаются </w:t>
      </w:r>
      <w:r>
        <w:rPr>
          <w:rFonts w:ascii="Times New Roman" w:hAnsi="Times New Roman"/>
          <w:sz w:val="24"/>
          <w:szCs w:val="24"/>
        </w:rPr>
        <w:t>обучающиеся</w:t>
      </w:r>
      <w:r w:rsidRPr="001E731E">
        <w:rPr>
          <w:rFonts w:ascii="Times New Roman" w:hAnsi="Times New Roman"/>
          <w:sz w:val="24"/>
          <w:szCs w:val="24"/>
        </w:rPr>
        <w:t>, успешно освоившие междисциплинарные курсы (МДК) и программы учебных практик и не имеющие медицинских противопо</w:t>
      </w:r>
      <w:r w:rsidRPr="001E731E">
        <w:rPr>
          <w:rFonts w:ascii="Times New Roman" w:hAnsi="Times New Roman"/>
          <w:sz w:val="24"/>
          <w:szCs w:val="24"/>
        </w:rPr>
        <w:lastRenderedPageBreak/>
        <w:t xml:space="preserve">казаний согласно приказу Министерства здравоохранения и социального развития Российской Федерации от 12 апреля 2011 г. </w:t>
      </w:r>
      <w:r w:rsidRPr="00270B03">
        <w:rPr>
          <w:rFonts w:ascii="Times New Roman" w:hAnsi="Times New Roman"/>
          <w:sz w:val="24"/>
          <w:szCs w:val="24"/>
        </w:rPr>
        <w:t>N</w:t>
      </w:r>
      <w:r w:rsidRPr="001E731E">
        <w:rPr>
          <w:rFonts w:ascii="Times New Roman" w:hAnsi="Times New Roman"/>
          <w:sz w:val="24"/>
          <w:szCs w:val="24"/>
        </w:rPr>
        <w:t xml:space="preserve"> 302н. 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с момента зачисления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E731E">
        <w:rPr>
          <w:rFonts w:ascii="Times New Roman" w:hAnsi="Times New Roman"/>
          <w:sz w:val="24"/>
          <w:szCs w:val="24"/>
        </w:rPr>
        <w:t xml:space="preserve"> на них распространяются требования охраны труда и правила внутреннего трудового распорядка, действующие </w:t>
      </w:r>
      <w:r>
        <w:rPr>
          <w:rFonts w:ascii="Times New Roman" w:hAnsi="Times New Roman"/>
          <w:sz w:val="24"/>
          <w:szCs w:val="24"/>
        </w:rPr>
        <w:t>на предприятии</w:t>
      </w:r>
      <w:r w:rsidRPr="001E731E">
        <w:rPr>
          <w:rFonts w:ascii="Times New Roman" w:hAnsi="Times New Roman"/>
          <w:sz w:val="24"/>
          <w:szCs w:val="24"/>
        </w:rPr>
        <w:t xml:space="preserve">, а также трудовое законодательство, в том числе в части государственного социального страхования, оформляется дневник по практике. 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 Формой контроля знаний и умений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E731E">
        <w:rPr>
          <w:rFonts w:ascii="Times New Roman" w:hAnsi="Times New Roman"/>
          <w:sz w:val="24"/>
          <w:szCs w:val="24"/>
        </w:rPr>
        <w:t xml:space="preserve"> при проведении производственной практики является текущий контроль и промежуточная аттестация (ДЗ - дифференцированный зачет). 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Основные обязанности </w:t>
      </w:r>
      <w:r>
        <w:rPr>
          <w:rFonts w:ascii="Times New Roman" w:hAnsi="Times New Roman"/>
          <w:sz w:val="24"/>
          <w:szCs w:val="24"/>
        </w:rPr>
        <w:t>колледжа</w:t>
      </w:r>
      <w:r w:rsidRPr="001E731E">
        <w:rPr>
          <w:rFonts w:ascii="Times New Roman" w:hAnsi="Times New Roman"/>
          <w:sz w:val="24"/>
          <w:szCs w:val="24"/>
        </w:rPr>
        <w:t xml:space="preserve"> по организации производственной практики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E731E">
        <w:rPr>
          <w:rFonts w:ascii="Times New Roman" w:hAnsi="Times New Roman"/>
          <w:sz w:val="24"/>
          <w:szCs w:val="24"/>
        </w:rPr>
        <w:t xml:space="preserve">: </w:t>
      </w:r>
    </w:p>
    <w:p w:rsidR="00ED6EE7" w:rsidRPr="001E731E" w:rsidRDefault="00ED6EE7" w:rsidP="00ED6EE7">
      <w:pPr>
        <w:pStyle w:val="a3"/>
        <w:widowControl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планирует и утверждает в учебном плане все виды </w:t>
      </w:r>
      <w:r>
        <w:rPr>
          <w:rFonts w:ascii="Times New Roman" w:hAnsi="Times New Roman"/>
          <w:sz w:val="24"/>
          <w:szCs w:val="24"/>
          <w:lang w:val="ru-RU"/>
        </w:rPr>
        <w:t>практики в соответствии с ППКРС,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с учетом договоров с </w:t>
      </w:r>
      <w:r>
        <w:rPr>
          <w:rFonts w:ascii="Times New Roman" w:hAnsi="Times New Roman"/>
          <w:sz w:val="24"/>
          <w:szCs w:val="24"/>
          <w:lang w:val="ru-RU"/>
        </w:rPr>
        <w:t>предприятиями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о прохождении производственной практики;  заключает договоры о прохождении производственной практики;</w:t>
      </w:r>
    </w:p>
    <w:p w:rsidR="00ED6EE7" w:rsidRPr="001E731E" w:rsidRDefault="00ED6EE7" w:rsidP="00ED6EE7">
      <w:pPr>
        <w:pStyle w:val="a3"/>
        <w:widowControl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совместно с </w:t>
      </w:r>
      <w:r>
        <w:rPr>
          <w:rFonts w:ascii="Times New Roman" w:hAnsi="Times New Roman"/>
          <w:sz w:val="24"/>
          <w:szCs w:val="24"/>
          <w:lang w:val="ru-RU"/>
        </w:rPr>
        <w:t>предприятием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определяет базы практики, согласовывает  программу и планируемые результаты производственной практики; </w:t>
      </w:r>
    </w:p>
    <w:p w:rsidR="00ED6EE7" w:rsidRPr="003429A4" w:rsidRDefault="00ED6EE7" w:rsidP="00ED6EE7">
      <w:pPr>
        <w:pStyle w:val="a3"/>
        <w:widowControl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429A4">
        <w:rPr>
          <w:rFonts w:ascii="Times New Roman" w:hAnsi="Times New Roman"/>
          <w:sz w:val="24"/>
          <w:szCs w:val="24"/>
        </w:rPr>
        <w:t>осуществляет</w:t>
      </w:r>
      <w:proofErr w:type="spellEnd"/>
      <w:r w:rsidRPr="00342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A4">
        <w:rPr>
          <w:rFonts w:ascii="Times New Roman" w:hAnsi="Times New Roman"/>
          <w:sz w:val="24"/>
          <w:szCs w:val="24"/>
        </w:rPr>
        <w:t>руководство</w:t>
      </w:r>
      <w:proofErr w:type="spellEnd"/>
      <w:r w:rsidRPr="00342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A4">
        <w:rPr>
          <w:rFonts w:ascii="Times New Roman" w:hAnsi="Times New Roman"/>
          <w:sz w:val="24"/>
          <w:szCs w:val="24"/>
        </w:rPr>
        <w:t>производственной</w:t>
      </w:r>
      <w:proofErr w:type="spellEnd"/>
      <w:r w:rsidRPr="00342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A4">
        <w:rPr>
          <w:rFonts w:ascii="Times New Roman" w:hAnsi="Times New Roman"/>
          <w:sz w:val="24"/>
          <w:szCs w:val="24"/>
        </w:rPr>
        <w:t>практикой</w:t>
      </w:r>
      <w:proofErr w:type="spellEnd"/>
      <w:r w:rsidRPr="003429A4">
        <w:rPr>
          <w:rFonts w:ascii="Times New Roman" w:hAnsi="Times New Roman"/>
          <w:sz w:val="24"/>
          <w:szCs w:val="24"/>
        </w:rPr>
        <w:t>;</w:t>
      </w:r>
    </w:p>
    <w:p w:rsidR="00ED6EE7" w:rsidRPr="001E731E" w:rsidRDefault="00ED6EE7" w:rsidP="00ED6EE7">
      <w:pPr>
        <w:pStyle w:val="a3"/>
        <w:widowControl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контролирует реализацию программы и условия проведения производственной  практики </w:t>
      </w:r>
      <w:r>
        <w:rPr>
          <w:rFonts w:ascii="Times New Roman" w:hAnsi="Times New Roman"/>
          <w:sz w:val="24"/>
          <w:szCs w:val="24"/>
          <w:lang w:val="ru-RU"/>
        </w:rPr>
        <w:t>предприятиями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ED6EE7" w:rsidRPr="001E731E" w:rsidRDefault="00ED6EE7" w:rsidP="00ED6EE7">
      <w:pPr>
        <w:pStyle w:val="a3"/>
        <w:widowControl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совместно с </w:t>
      </w:r>
      <w:r>
        <w:rPr>
          <w:rFonts w:ascii="Times New Roman" w:hAnsi="Times New Roman"/>
          <w:sz w:val="24"/>
          <w:szCs w:val="24"/>
          <w:lang w:val="ru-RU"/>
        </w:rPr>
        <w:t>предприятиями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организовывает процедуру оценки общих и  профессиональных компетенций, освоенных </w:t>
      </w:r>
      <w:r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1E731E">
        <w:rPr>
          <w:rFonts w:ascii="Times New Roman" w:hAnsi="Times New Roman"/>
          <w:sz w:val="24"/>
          <w:szCs w:val="24"/>
          <w:lang w:val="ru-RU"/>
        </w:rPr>
        <w:t>, в ходе прохождения производственной практики;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Основные обязанности </w:t>
      </w:r>
      <w:r>
        <w:rPr>
          <w:rFonts w:ascii="Times New Roman" w:hAnsi="Times New Roman"/>
          <w:sz w:val="24"/>
          <w:szCs w:val="24"/>
        </w:rPr>
        <w:t>предприятий</w:t>
      </w:r>
      <w:r w:rsidRPr="001E731E">
        <w:rPr>
          <w:rFonts w:ascii="Times New Roman" w:hAnsi="Times New Roman"/>
          <w:sz w:val="24"/>
          <w:szCs w:val="24"/>
        </w:rPr>
        <w:t xml:space="preserve">, участвующих в организации и проведении производственной практики: </w:t>
      </w:r>
    </w:p>
    <w:p w:rsidR="00ED6EE7" w:rsidRPr="001E731E" w:rsidRDefault="00ED6EE7" w:rsidP="00ED6EE7">
      <w:pPr>
        <w:pStyle w:val="a3"/>
        <w:widowControl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>заключают договоры о прохождении производственной практики;</w:t>
      </w:r>
    </w:p>
    <w:p w:rsidR="00ED6EE7" w:rsidRPr="001E731E" w:rsidRDefault="00ED6EE7" w:rsidP="00ED6EE7">
      <w:pPr>
        <w:pStyle w:val="a3"/>
        <w:widowControl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предоставляют рабочие места практикантам, определяют и назначают  руководителей производственной практики из числа квалифицированных специалистов, имеющих высшее и среднее профессиональное образование, стаж работы не менее 3 лет и разрядом на один или два порядка выше, присваиваемых в </w:t>
      </w:r>
      <w:r>
        <w:rPr>
          <w:rFonts w:ascii="Times New Roman" w:hAnsi="Times New Roman"/>
          <w:sz w:val="24"/>
          <w:szCs w:val="24"/>
          <w:lang w:val="ru-RU"/>
        </w:rPr>
        <w:t>колледже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, по направлению подготовки. </w:t>
      </w:r>
    </w:p>
    <w:p w:rsidR="00ED6EE7" w:rsidRPr="001E731E" w:rsidRDefault="00ED6EE7" w:rsidP="00ED6EE7">
      <w:pPr>
        <w:pStyle w:val="a3"/>
        <w:widowControl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обеспечивают безопасные условия прохождения производственной </w:t>
      </w:r>
      <w:proofErr w:type="gramStart"/>
      <w:r w:rsidRPr="001E731E">
        <w:rPr>
          <w:rFonts w:ascii="Times New Roman" w:hAnsi="Times New Roman"/>
          <w:sz w:val="24"/>
          <w:szCs w:val="24"/>
          <w:lang w:val="ru-RU"/>
        </w:rPr>
        <w:t xml:space="preserve">практики  </w:t>
      </w:r>
      <w:r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1E731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D6EE7" w:rsidRPr="001E731E" w:rsidRDefault="00ED6EE7" w:rsidP="00ED6EE7">
      <w:pPr>
        <w:pStyle w:val="a3"/>
        <w:widowControl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проводят инструктаж с </w:t>
      </w:r>
      <w:r w:rsidR="00843EBE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по ознакомлению с требованиями </w:t>
      </w:r>
      <w:proofErr w:type="gramStart"/>
      <w:r w:rsidRPr="001E731E">
        <w:rPr>
          <w:rFonts w:ascii="Times New Roman" w:hAnsi="Times New Roman"/>
          <w:sz w:val="24"/>
          <w:szCs w:val="24"/>
          <w:lang w:val="ru-RU"/>
        </w:rPr>
        <w:t>охраны  труда</w:t>
      </w:r>
      <w:proofErr w:type="gramEnd"/>
      <w:r w:rsidRPr="001E731E">
        <w:rPr>
          <w:rFonts w:ascii="Times New Roman" w:hAnsi="Times New Roman"/>
          <w:sz w:val="24"/>
          <w:szCs w:val="24"/>
          <w:lang w:val="ru-RU"/>
        </w:rPr>
        <w:t xml:space="preserve">, безопасности жизнедеятельности и пожарной безопасности </w:t>
      </w:r>
      <w:r w:rsidR="00843EBE">
        <w:rPr>
          <w:rFonts w:ascii="Times New Roman" w:hAnsi="Times New Roman"/>
          <w:sz w:val="24"/>
          <w:szCs w:val="24"/>
          <w:lang w:val="ru-RU"/>
        </w:rPr>
        <w:t>на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EBE">
        <w:rPr>
          <w:rFonts w:ascii="Times New Roman" w:hAnsi="Times New Roman"/>
          <w:sz w:val="24"/>
          <w:szCs w:val="24"/>
          <w:lang w:val="ru-RU"/>
        </w:rPr>
        <w:t>предприятии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D6EE7" w:rsidRPr="001E731E" w:rsidRDefault="00ED6EE7" w:rsidP="00ED6EE7">
      <w:pPr>
        <w:pStyle w:val="a3"/>
        <w:widowControl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оформляют на каждого </w:t>
      </w:r>
      <w:r w:rsidR="00843EBE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характеристику и аттестационный лист с  указанием общего содержания и качества выполненных работ, рекомендацией присвоения квалификационного разряда по профессии;</w:t>
      </w:r>
    </w:p>
    <w:p w:rsidR="00ED6EE7" w:rsidRPr="001E731E" w:rsidRDefault="00ED6EE7" w:rsidP="00ED6EE7">
      <w:pPr>
        <w:pStyle w:val="a3"/>
        <w:widowControl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подписывают дневник учета выполнения заданий по производственной  практике; </w:t>
      </w:r>
    </w:p>
    <w:p w:rsidR="00ED6EE7" w:rsidRPr="001E731E" w:rsidRDefault="00ED6EE7" w:rsidP="00ED6EE7">
      <w:pPr>
        <w:pStyle w:val="a3"/>
        <w:widowControl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несчастные случаи, произошедшие с </w:t>
      </w:r>
      <w:r w:rsidR="00843EBE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во время </w:t>
      </w:r>
      <w:proofErr w:type="gramStart"/>
      <w:r w:rsidRPr="001E731E">
        <w:rPr>
          <w:rFonts w:ascii="Times New Roman" w:hAnsi="Times New Roman"/>
          <w:sz w:val="24"/>
          <w:szCs w:val="24"/>
          <w:lang w:val="ru-RU"/>
        </w:rPr>
        <w:t>производственной  практики</w:t>
      </w:r>
      <w:proofErr w:type="gramEnd"/>
      <w:r w:rsidRPr="001E731E">
        <w:rPr>
          <w:rFonts w:ascii="Times New Roman" w:hAnsi="Times New Roman"/>
          <w:sz w:val="24"/>
          <w:szCs w:val="24"/>
          <w:lang w:val="ru-RU"/>
        </w:rPr>
        <w:t xml:space="preserve"> расследуются и учитываются в соответствии с законодательством Российской Федерации</w:t>
      </w:r>
    </w:p>
    <w:p w:rsidR="00ED6EE7" w:rsidRPr="001E731E" w:rsidRDefault="00ED6EE7" w:rsidP="00ED6EE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31E">
        <w:rPr>
          <w:rFonts w:ascii="Times New Roman" w:hAnsi="Times New Roman"/>
          <w:sz w:val="24"/>
          <w:szCs w:val="24"/>
        </w:rPr>
        <w:t xml:space="preserve"> Основные обязанности </w:t>
      </w:r>
      <w:r w:rsidR="00843EBE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31E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</w:t>
      </w:r>
      <w:r w:rsidR="00843EBE">
        <w:rPr>
          <w:rFonts w:ascii="Times New Roman" w:hAnsi="Times New Roman"/>
          <w:sz w:val="24"/>
          <w:szCs w:val="24"/>
        </w:rPr>
        <w:t>на предприятиях</w:t>
      </w:r>
      <w:r w:rsidRPr="001E731E">
        <w:rPr>
          <w:rFonts w:ascii="Times New Roman" w:hAnsi="Times New Roman"/>
          <w:sz w:val="24"/>
          <w:szCs w:val="24"/>
        </w:rPr>
        <w:t xml:space="preserve">: </w:t>
      </w:r>
    </w:p>
    <w:p w:rsidR="00ED6EE7" w:rsidRPr="001E731E" w:rsidRDefault="00ED6EE7" w:rsidP="00ED6EE7">
      <w:pPr>
        <w:pStyle w:val="a3"/>
        <w:widowControl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выполняют задания, предусмотренные программами производственной практики; </w:t>
      </w:r>
    </w:p>
    <w:p w:rsidR="00ED6EE7" w:rsidRPr="001E731E" w:rsidRDefault="00ED6EE7" w:rsidP="00ED6EE7">
      <w:pPr>
        <w:pStyle w:val="a3"/>
        <w:widowControl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соблюдают действующие </w:t>
      </w:r>
      <w:r w:rsidR="00843EBE">
        <w:rPr>
          <w:rFonts w:ascii="Times New Roman" w:hAnsi="Times New Roman"/>
          <w:sz w:val="24"/>
          <w:szCs w:val="24"/>
          <w:lang w:val="ru-RU"/>
        </w:rPr>
        <w:t>на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EBE">
        <w:rPr>
          <w:rFonts w:ascii="Times New Roman" w:hAnsi="Times New Roman"/>
          <w:sz w:val="24"/>
          <w:szCs w:val="24"/>
          <w:lang w:val="ru-RU"/>
        </w:rPr>
        <w:t>предприятиях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правила внутреннего трудового распорядка; </w:t>
      </w:r>
    </w:p>
    <w:p w:rsidR="00ED6EE7" w:rsidRPr="001E731E" w:rsidRDefault="00ED6EE7" w:rsidP="00ED6EE7">
      <w:pPr>
        <w:pStyle w:val="a3"/>
        <w:widowControl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строго соблюдают требования охраны труда, безопасности жизнедеятельности и пожарной безопасности; </w:t>
      </w:r>
    </w:p>
    <w:p w:rsidR="00ED6EE7" w:rsidRPr="001E731E" w:rsidRDefault="00ED6EE7" w:rsidP="00ED6EE7">
      <w:pPr>
        <w:pStyle w:val="a3"/>
        <w:widowControl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 xml:space="preserve">в период прохождения производственной практики </w:t>
      </w:r>
      <w:r w:rsidR="00843EBE">
        <w:rPr>
          <w:rFonts w:ascii="Times New Roman" w:hAnsi="Times New Roman"/>
          <w:sz w:val="24"/>
          <w:szCs w:val="24"/>
          <w:lang w:val="ru-RU"/>
        </w:rPr>
        <w:t>обучающийся</w:t>
      </w:r>
      <w:r w:rsidRPr="001E731E">
        <w:rPr>
          <w:rFonts w:ascii="Times New Roman" w:hAnsi="Times New Roman"/>
          <w:sz w:val="24"/>
          <w:szCs w:val="24"/>
          <w:lang w:val="ru-RU"/>
        </w:rPr>
        <w:t xml:space="preserve"> ведёт дневник практики, отчёт по практике;  </w:t>
      </w:r>
    </w:p>
    <w:p w:rsidR="00ED6EE7" w:rsidRPr="001E731E" w:rsidRDefault="00ED6EE7" w:rsidP="00ED6EE7">
      <w:pPr>
        <w:pStyle w:val="a3"/>
        <w:widowControl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  <w:lang w:val="ru-RU"/>
        </w:rPr>
      </w:pPr>
      <w:r w:rsidRPr="001E731E">
        <w:rPr>
          <w:rFonts w:ascii="Times New Roman" w:hAnsi="Times New Roman"/>
          <w:sz w:val="24"/>
          <w:szCs w:val="24"/>
          <w:lang w:val="ru-RU"/>
        </w:rPr>
        <w:t>в качестве приложения к отчёту по производственной практике обучающийся оформляет графические, аудио-, фото-, видео-, материалы, наглядные образцы изделий, подтверждающие практический опыт, полученный на производственной практике;</w:t>
      </w:r>
    </w:p>
    <w:p w:rsidR="00ED6EE7" w:rsidRPr="001E731E" w:rsidRDefault="00ED6EE7" w:rsidP="00ED6EE7">
      <w:pPr>
        <w:keepNext/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ED6EE7" w:rsidRPr="001E731E" w:rsidRDefault="00ED6EE7" w:rsidP="00ED6EE7">
      <w:pPr>
        <w:keepNext/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1E731E">
        <w:rPr>
          <w:rFonts w:ascii="Times New Roman" w:hAnsi="Times New Roman"/>
          <w:b/>
          <w:sz w:val="24"/>
          <w:szCs w:val="24"/>
          <w:lang w:eastAsia="ar-SA"/>
        </w:rPr>
        <w:t>4.4. Кадровое обеспечение производственной практики</w:t>
      </w:r>
    </w:p>
    <w:p w:rsidR="00843EBE" w:rsidRDefault="00843EBE" w:rsidP="00843EB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Руководство производственной практикой от колледжа осуществляется мастерами производственного обучения, </w:t>
      </w:r>
      <w:r w:rsidRPr="00E711A5">
        <w:rPr>
          <w:rFonts w:ascii="Times New Roman" w:hAnsi="Times New Roman"/>
          <w:sz w:val="24"/>
          <w:szCs w:val="24"/>
          <w:lang w:eastAsia="ar-SA"/>
        </w:rPr>
        <w:t xml:space="preserve">имеющими среднее профессиональное или высшее профессиональное образование, соответствующее профилю </w:t>
      </w:r>
      <w:r>
        <w:rPr>
          <w:rFonts w:ascii="Times New Roman" w:hAnsi="Times New Roman"/>
          <w:sz w:val="24"/>
          <w:szCs w:val="24"/>
          <w:lang w:eastAsia="ar-SA"/>
        </w:rPr>
        <w:t xml:space="preserve">подготовки по профессии «Слесарь-монтажник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судоваой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843EBE" w:rsidRDefault="00843EBE" w:rsidP="00843EB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711A5">
        <w:rPr>
          <w:rFonts w:ascii="Times New Roman" w:hAnsi="Times New Roman"/>
          <w:sz w:val="24"/>
          <w:szCs w:val="24"/>
          <w:lang w:eastAsia="ar-SA"/>
        </w:rPr>
        <w:lastRenderedPageBreak/>
        <w:t>Мастера производственного  обучения должны иметь на 1-2 разряда по профессии рабочего выше, чем предусмотрено образовательным стандартом для выпускников</w:t>
      </w:r>
      <w:r>
        <w:rPr>
          <w:rFonts w:ascii="Times New Roman" w:hAnsi="Times New Roman"/>
          <w:sz w:val="24"/>
          <w:szCs w:val="24"/>
          <w:lang w:eastAsia="ar-SA"/>
        </w:rPr>
        <w:t>, а также должны</w:t>
      </w:r>
      <w:r w:rsidRPr="00E711A5">
        <w:rPr>
          <w:rFonts w:ascii="Times New Roman" w:hAnsi="Times New Roman"/>
          <w:sz w:val="24"/>
          <w:szCs w:val="24"/>
          <w:lang w:eastAsia="ar-SA"/>
        </w:rPr>
        <w:t xml:space="preserve"> проходить стажировку в профильных организациях не реже одного раза в 3 года.</w:t>
      </w:r>
    </w:p>
    <w:p w:rsidR="00843EBE" w:rsidRPr="00E711A5" w:rsidRDefault="00843EBE" w:rsidP="00843EB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Руководство производственной практикой от предприятия осуществляется дипломированным специалистом или квалифицированным рабочим.</w:t>
      </w:r>
    </w:p>
    <w:p w:rsidR="00ED6EE7" w:rsidRDefault="00ED6EE7" w:rsidP="00ED6EE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6EE7" w:rsidRPr="00E276A1" w:rsidRDefault="00ED6EE7" w:rsidP="00ED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76A1">
        <w:rPr>
          <w:rFonts w:ascii="Times New Roman" w:hAnsi="Times New Roman"/>
          <w:b/>
          <w:bCs/>
          <w:sz w:val="24"/>
          <w:szCs w:val="24"/>
        </w:rPr>
        <w:lastRenderedPageBreak/>
        <w:t xml:space="preserve">5. КОНТРОЛЬ И ОЦЕНКА РЕЗУЛЬТАТОВ ОСВОЕНИЯ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76A1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E276A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ED6EE7" w:rsidRPr="00E276A1" w:rsidRDefault="00ED6EE7" w:rsidP="00ED6EE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ED6EE7" w:rsidRPr="002A6F1C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D6EE7" w:rsidRPr="00E276A1" w:rsidRDefault="00ED6EE7" w:rsidP="00334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5670" w:type="dxa"/>
          </w:tcPr>
          <w:p w:rsidR="00ED6EE7" w:rsidRPr="002A6F1C" w:rsidRDefault="00ED6EE7" w:rsidP="00334C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F1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ПК 1.1. Владеть приемами выполнения слесарных операций с соблюдением технологии выполнения слесарно-сборочных и ремонтных работ.</w:t>
            </w:r>
          </w:p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6EE7" w:rsidRPr="00E276A1" w:rsidRDefault="00ED6EE7" w:rsidP="0033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-Оценка владения трудовыми приемами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время выполнения учебных заданий</w:t>
            </w:r>
          </w:p>
          <w:p w:rsidR="00ED6EE7" w:rsidRDefault="00ED6EE7" w:rsidP="0033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-Оценка владения приемами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выполнения слесарных операций при разработке и сборке неответственных узлов;</w:t>
            </w:r>
          </w:p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-Оценка качества исполнения операций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выполнении проверочных работ;</w:t>
            </w:r>
          </w:p>
        </w:tc>
      </w:tr>
      <w:tr w:rsidR="00ED6EE7" w:rsidRPr="00E276A1" w:rsidTr="00334C7D">
        <w:trPr>
          <w:trHeight w:val="385"/>
        </w:trPr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ПК 1.2. Использовать слесарный и контрольно-измерительный инструмент, универсальные и специальные приспособления. </w:t>
            </w:r>
          </w:p>
        </w:tc>
        <w:tc>
          <w:tcPr>
            <w:tcW w:w="5670" w:type="dxa"/>
          </w:tcPr>
          <w:p w:rsidR="00ED6EE7" w:rsidRDefault="00ED6EE7" w:rsidP="0033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-Оценка владения приемами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обработки деталей в свободный размер ручным слесарным инструментом;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EE7" w:rsidRPr="00E276A1" w:rsidRDefault="00ED6EE7" w:rsidP="0033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-Оценка владения трудовыми приемами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время выполнения учебных заданий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ПК 1.3. Применять механизацию, машины и станки, используемые для слесарных работ в судостроении.</w:t>
            </w:r>
          </w:p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6EE7" w:rsidRPr="001F615B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Оценка владения трудовыми приемами во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опорных поверхностей фундаментов, стульев, </w:t>
            </w:r>
            <w:proofErr w:type="spellStart"/>
            <w:r w:rsidRPr="001F615B">
              <w:rPr>
                <w:rFonts w:ascii="Times New Roman" w:hAnsi="Times New Roman"/>
                <w:sz w:val="24"/>
                <w:szCs w:val="24"/>
              </w:rPr>
              <w:t>приварышей</w:t>
            </w:r>
            <w:proofErr w:type="spellEnd"/>
            <w:r w:rsidRPr="001F61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615B">
              <w:rPr>
                <w:rFonts w:ascii="Times New Roman" w:hAnsi="Times New Roman"/>
                <w:sz w:val="24"/>
                <w:szCs w:val="24"/>
              </w:rPr>
              <w:t>вварышей</w:t>
            </w:r>
            <w:proofErr w:type="spellEnd"/>
            <w:r w:rsidRPr="001F615B">
              <w:rPr>
                <w:rFonts w:ascii="Times New Roman" w:hAnsi="Times New Roman"/>
                <w:sz w:val="24"/>
                <w:szCs w:val="24"/>
              </w:rPr>
              <w:t xml:space="preserve"> с точностью до 0,20 мм при помощи пневматических и электрических машин;</w:t>
            </w:r>
          </w:p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-Оценка качества исполнения операций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 xml:space="preserve">выполнении проверочных работ; 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ПК 2.1. Выполнять подготовительные работы для гибки труб.</w:t>
            </w:r>
          </w:p>
        </w:tc>
        <w:tc>
          <w:tcPr>
            <w:tcW w:w="5670" w:type="dxa"/>
          </w:tcPr>
          <w:p w:rsidR="00ED6EE7" w:rsidRDefault="00ED6EE7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-Оценка владения навыками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>наладки обслуживаемых трубогибочных станков и прессов;</w:t>
            </w:r>
          </w:p>
          <w:p w:rsidR="00ED6EE7" w:rsidRPr="001F615B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-Оценка качества исполнения операций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выполнении проверочных работ;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ПК 2.2. Гибка труб из сталей различных марок диаметром до 108 мм на станках и прессах.</w:t>
            </w:r>
          </w:p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6EE7" w:rsidRPr="001F615B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владения трудовыми приемами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>гибки труб из сталей различных марок (кроме коррозионностойких сталей и сплавов) диаметром до 108 мм на станках, прессах и с нагревом газовой горелкой, токами высокой частоты по шаблонам, технологическим карточкам, детальным чертежам или записям размеров в размерных плоско</w:t>
            </w:r>
            <w:r>
              <w:rPr>
                <w:rFonts w:ascii="Times New Roman" w:hAnsi="Times New Roman"/>
                <w:sz w:val="24"/>
                <w:szCs w:val="24"/>
              </w:rPr>
              <w:t>стях под лю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>бым углом;</w:t>
            </w:r>
          </w:p>
          <w:p w:rsidR="00ED6EE7" w:rsidRPr="001F615B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владения трудовыми приемами при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ении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по обжатию, раздаче и </w:t>
            </w:r>
            <w:proofErr w:type="spellStart"/>
            <w:r w:rsidRPr="001F615B">
              <w:rPr>
                <w:rFonts w:ascii="Times New Roman" w:hAnsi="Times New Roman"/>
                <w:sz w:val="24"/>
                <w:szCs w:val="24"/>
              </w:rPr>
              <w:t>отбортовке</w:t>
            </w:r>
            <w:proofErr w:type="spellEnd"/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концов труб из различных марок сталей и сплавов любого диаметра на прессах;</w:t>
            </w:r>
          </w:p>
          <w:p w:rsidR="00ED6EE7" w:rsidRPr="001F615B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владения трудовыми приемами при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ении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нарез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резьб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на трубонарезных станках;</w:t>
            </w:r>
          </w:p>
          <w:p w:rsidR="00ED6EE7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-Оценка владения трудовыми приемами при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ении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разметк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и отрезк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концов труб после станочной гибки из различных марок сталей и сплавов любого диаметра;</w:t>
            </w:r>
          </w:p>
          <w:p w:rsidR="00ED6EE7" w:rsidRPr="00F71160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-Оценка владения трудовыми приемами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время выполнения учебных заданий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ПК 2.3. Техническое обслуживание трубогибочных станков и прессов.</w:t>
            </w:r>
          </w:p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6EE7" w:rsidRPr="001F615B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-Оценка владения трудовыми приемами при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ении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15B">
              <w:rPr>
                <w:rFonts w:ascii="Times New Roman" w:hAnsi="Times New Roman"/>
                <w:sz w:val="24"/>
                <w:szCs w:val="24"/>
              </w:rPr>
              <w:t>наладк</w:t>
            </w:r>
            <w:proofErr w:type="spellEnd"/>
            <w:r w:rsidRPr="001F615B">
              <w:rPr>
                <w:rFonts w:ascii="Times New Roman" w:hAnsi="Times New Roman"/>
                <w:sz w:val="24"/>
                <w:szCs w:val="24"/>
              </w:rPr>
              <w:t xml:space="preserve"> обслуживаемых трубогибочных станков и прессов;</w:t>
            </w:r>
          </w:p>
          <w:p w:rsidR="00ED6EE7" w:rsidRPr="00F71160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умения </w:t>
            </w:r>
            <w:r w:rsidRPr="001F615B">
              <w:rPr>
                <w:rFonts w:ascii="Times New Roman" w:hAnsi="Times New Roman"/>
                <w:sz w:val="24"/>
                <w:szCs w:val="24"/>
              </w:rPr>
              <w:t>определять температуру нагрева труб по приборам;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ПК 3.1. Осуществлять дефектацию,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lastRenderedPageBreak/>
              <w:t>сборку и монтаж арматуры, трубопроводов и систем на судах.</w:t>
            </w:r>
          </w:p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6EE7" w:rsidRPr="00F71160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Оценка владения трудовыми приемами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 xml:space="preserve">ремонта,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lastRenderedPageBreak/>
              <w:t>сборки, монтажа арматуры, трубопроводов и систем (кроме специальных систем: гидравлики, воздуха высокого давления, главного и вспомогательного пара) на судах;</w:t>
            </w:r>
          </w:p>
          <w:p w:rsidR="00ED6EE7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владения трудовыми приемами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 xml:space="preserve"> дефектаци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, сборк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, монтаж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, гидравлически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 xml:space="preserve"> давлением до 1,5 МПа (до 15 кгс/кв. см) и пневматически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 xml:space="preserve"> давлением до 1,0 МПа (до 10 кгс/кв. см) арматуры, трубопроводов и систем (кроме специальных систем) диаметром 108 мм на судне;</w:t>
            </w:r>
          </w:p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-Оценка качества исполнения операций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выполнении проверочных работ;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ПК 3.2. Производить гидравлические испытания до 1,5 МПа и пневматические испытания давлением до 1,0 МПа арматуры, трубопроводов и систем на судах.</w:t>
            </w:r>
          </w:p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6EE7" w:rsidRPr="00F71160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владения трудовыми приемами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операции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 xml:space="preserve"> гидравлических испытаний давлением свыше 1,5 до 10,0 МПа (от 15 до 100 кгс/кв. см) и пневматических испытаний давлением до 1,5 МПа (до 15 кгс/кв. см) арматуры и труб в цехе;</w:t>
            </w:r>
          </w:p>
          <w:p w:rsidR="00ED6EE7" w:rsidRPr="00F71160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-Оценка умения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выявлять и устранять дефекты в работе монтируемых трубопроводов и систем;</w:t>
            </w:r>
          </w:p>
          <w:p w:rsidR="00ED6EE7" w:rsidRPr="00F71160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-Оценка умения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определять температуру нагрева труб по приборам;</w:t>
            </w:r>
          </w:p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-Оценка качества исполнения операций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выполнении проверочных работ;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ПК 3.3. Изготавливать по чертежам и эскизам фигурных панелей и кружков.</w:t>
            </w:r>
          </w:p>
          <w:p w:rsidR="00ED6EE7" w:rsidRPr="00E276A1" w:rsidRDefault="00ED6EE7" w:rsidP="00334C7D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6EE7" w:rsidRPr="00F71160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умения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читать чертежи и схемы трубопроводов средней сложности;</w:t>
            </w:r>
          </w:p>
          <w:p w:rsidR="00ED6EE7" w:rsidRPr="00F71160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владения трудовыми приемами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изготавливать по чертежам и эскизам фигурных панелей и кожухов;</w:t>
            </w:r>
          </w:p>
          <w:p w:rsidR="00ED6EE7" w:rsidRPr="00F71160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умения </w:t>
            </w:r>
            <w:r w:rsidRPr="00F71160">
              <w:rPr>
                <w:rFonts w:ascii="Times New Roman" w:hAnsi="Times New Roman"/>
                <w:sz w:val="24"/>
                <w:szCs w:val="24"/>
              </w:rPr>
              <w:t>рассчитывать длины труб заготовок;</w:t>
            </w:r>
          </w:p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-Оценка владения трудовыми приемами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время выполнения учебных заданий</w:t>
            </w:r>
          </w:p>
        </w:tc>
      </w:tr>
      <w:tr w:rsidR="00ED6EE7" w:rsidRPr="002A6F1C" w:rsidTr="00334C7D">
        <w:tc>
          <w:tcPr>
            <w:tcW w:w="4361" w:type="dxa"/>
          </w:tcPr>
          <w:p w:rsidR="00ED6EE7" w:rsidRPr="00E276A1" w:rsidRDefault="00ED6EE7" w:rsidP="00334C7D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670" w:type="dxa"/>
          </w:tcPr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Участие в проведении конференций, экскурсий, олимпиадах, связанных с будущей профессией.</w:t>
            </w:r>
          </w:p>
          <w:p w:rsidR="00ED6EE7" w:rsidRPr="002A6F1C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Интересоваться новостями в машиностроении с использованием различных источников. </w:t>
            </w:r>
            <w:r w:rsidRPr="00FE6465">
              <w:rPr>
                <w:rFonts w:ascii="Times New Roman" w:hAnsi="Times New Roman"/>
                <w:sz w:val="24"/>
                <w:szCs w:val="24"/>
              </w:rPr>
              <w:t>Участие в профессиональных семинарах и конференциях.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2.    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Организовать собственную           деятельность, исходя из цели и способов ее достижения, определенных руководителем</w:t>
            </w:r>
          </w:p>
        </w:tc>
        <w:tc>
          <w:tcPr>
            <w:tcW w:w="5670" w:type="dxa"/>
          </w:tcPr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Выбор и применение методов и </w:t>
            </w:r>
            <w:proofErr w:type="gramStart"/>
            <w:r w:rsidRPr="00E276A1">
              <w:rPr>
                <w:rFonts w:ascii="Times New Roman" w:hAnsi="Times New Roman"/>
                <w:sz w:val="24"/>
                <w:szCs w:val="24"/>
              </w:rPr>
              <w:t>способов .</w:t>
            </w:r>
            <w:proofErr w:type="gramEnd"/>
          </w:p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</w:t>
            </w:r>
            <w:proofErr w:type="gramStart"/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.Анализировать</w:t>
            </w:r>
            <w:proofErr w:type="gramEnd"/>
            <w:r w:rsidRPr="00E276A1">
              <w:rPr>
                <w:rFonts w:ascii="Times New Roman" w:hAnsi="Times New Roman"/>
                <w:sz w:val="24"/>
                <w:szCs w:val="24"/>
              </w:rPr>
              <w:t xml:space="preserve">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</w:t>
            </w:r>
          </w:p>
        </w:tc>
        <w:tc>
          <w:tcPr>
            <w:tcW w:w="5670" w:type="dxa"/>
          </w:tcPr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Решение  </w:t>
            </w:r>
            <w:proofErr w:type="spellStart"/>
            <w:r w:rsidRPr="00E276A1">
              <w:rPr>
                <w:rFonts w:ascii="Times New Roman" w:hAnsi="Times New Roman"/>
                <w:sz w:val="24"/>
                <w:szCs w:val="24"/>
              </w:rPr>
              <w:t>профессионнальных</w:t>
            </w:r>
            <w:proofErr w:type="spellEnd"/>
            <w:r w:rsidRPr="00E276A1">
              <w:rPr>
                <w:rFonts w:ascii="Times New Roman" w:hAnsi="Times New Roman"/>
                <w:sz w:val="24"/>
                <w:szCs w:val="24"/>
              </w:rPr>
              <w:t xml:space="preserve"> задач  в области разработки технологических процессов изготовлений изделий; Самоанализ и коррекция  результатов собственной работы.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</w:t>
            </w:r>
            <w:proofErr w:type="gramStart"/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>4 .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E276A1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эффективного выполнения профессиональных задач</w:t>
            </w:r>
          </w:p>
        </w:tc>
        <w:tc>
          <w:tcPr>
            <w:tcW w:w="5670" w:type="dxa"/>
          </w:tcPr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в интернет-ресурсах; Использование различных источников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>ОК5.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Использовать  информационно-коммуникационные технологии в профессиональной   деятельности.</w:t>
            </w:r>
          </w:p>
        </w:tc>
        <w:tc>
          <w:tcPr>
            <w:tcW w:w="5670" w:type="dxa"/>
          </w:tcPr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 xml:space="preserve">. Применение оргтехники при подготовке учебных и производственных  заданий и их оформление. 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ОК </w:t>
            </w:r>
            <w:proofErr w:type="gramStart"/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gramEnd"/>
            <w:r w:rsidRPr="00E276A1">
              <w:rPr>
                <w:rFonts w:ascii="Times New Roman" w:hAnsi="Times New Roman"/>
                <w:sz w:val="24"/>
                <w:szCs w:val="24"/>
              </w:rPr>
              <w:t xml:space="preserve"> в команде, эффективно общаться с коллегами, руководством, клиентами</w:t>
            </w:r>
            <w:r w:rsidRPr="00E27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 и мастерами в ходе обучения; Соблюдение требований деловой культуры.</w:t>
            </w:r>
          </w:p>
        </w:tc>
      </w:tr>
      <w:tr w:rsidR="00ED6EE7" w:rsidRPr="00E276A1" w:rsidTr="00334C7D">
        <w:tc>
          <w:tcPr>
            <w:tcW w:w="4361" w:type="dxa"/>
          </w:tcPr>
          <w:p w:rsidR="00ED6EE7" w:rsidRPr="00E276A1" w:rsidRDefault="00ED6EE7" w:rsidP="0033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A1">
              <w:rPr>
                <w:rFonts w:ascii="Times New Roman" w:hAnsi="Times New Roman"/>
                <w:b/>
                <w:sz w:val="24"/>
                <w:szCs w:val="24"/>
              </w:rPr>
              <w:t>ОК 7</w:t>
            </w:r>
            <w:r w:rsidRPr="00E276A1">
              <w:rPr>
                <w:rFonts w:ascii="Times New Roman" w:hAnsi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670" w:type="dxa"/>
          </w:tcPr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 демонстрация готовности выполнять воинскую обязанность (прохождение медкомиссий. сборов и др.);</w:t>
            </w:r>
          </w:p>
          <w:p w:rsidR="00ED6EE7" w:rsidRPr="00E276A1" w:rsidRDefault="00ED6EE7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1">
              <w:rPr>
                <w:rFonts w:ascii="Times New Roman" w:hAnsi="Times New Roman"/>
                <w:sz w:val="24"/>
                <w:szCs w:val="24"/>
              </w:rPr>
              <w:t>- участие во внеаудиторных мероприятиях патриотического направления.</w:t>
            </w:r>
          </w:p>
        </w:tc>
      </w:tr>
    </w:tbl>
    <w:p w:rsidR="00ED6EE7" w:rsidRPr="00E276A1" w:rsidRDefault="00ED6EE7" w:rsidP="00ED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E7" w:rsidRPr="00D539FF" w:rsidRDefault="00ED6EE7" w:rsidP="00ED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EE7" w:rsidRPr="00A6580F" w:rsidRDefault="00ED6EE7" w:rsidP="00ED6E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6EE7" w:rsidRPr="00A6580F" w:rsidRDefault="00ED6EE7" w:rsidP="00ED6EE7">
      <w:pPr>
        <w:pStyle w:val="a4"/>
        <w:tabs>
          <w:tab w:val="left" w:pos="1860"/>
        </w:tabs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tab/>
      </w:r>
    </w:p>
    <w:p w:rsidR="00881475" w:rsidRDefault="00881475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881475" w:rsidRPr="00D7149B" w:rsidRDefault="00881475" w:rsidP="00881475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D7149B">
        <w:rPr>
          <w:rFonts w:ascii="Times New Roman" w:eastAsia="Courier New" w:hAnsi="Times New Roman"/>
          <w:b/>
          <w:sz w:val="24"/>
          <w:szCs w:val="24"/>
        </w:rPr>
        <w:t xml:space="preserve"> .ЛИСТ ИЗМЕНЕНИЙ, ДОПОЛНЕНИЙ </w:t>
      </w:r>
    </w:p>
    <w:p w:rsidR="00881475" w:rsidRPr="00D7149B" w:rsidRDefault="00881475" w:rsidP="00881475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881475" w:rsidRPr="00916B3B" w:rsidTr="009E226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5" w:rsidRPr="00D7149B" w:rsidRDefault="00881475" w:rsidP="009E2265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5" w:rsidRPr="00D7149B" w:rsidRDefault="00881475" w:rsidP="009E2265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5" w:rsidRPr="00D7149B" w:rsidRDefault="00881475" w:rsidP="009E2265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5" w:rsidRPr="00D7149B" w:rsidRDefault="00881475" w:rsidP="009E2265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5" w:rsidRPr="00D7149B" w:rsidRDefault="00881475" w:rsidP="009E2265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881475" w:rsidRPr="00916B3B" w:rsidTr="009E226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881475" w:rsidRPr="00916B3B" w:rsidTr="009E226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881475" w:rsidRPr="00916B3B" w:rsidTr="009E226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881475" w:rsidRPr="00916B3B" w:rsidTr="009E226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881475" w:rsidRPr="00916B3B" w:rsidTr="009E226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881475" w:rsidRPr="00916B3B" w:rsidTr="009E226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881475" w:rsidRPr="00916B3B" w:rsidTr="009E226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881475" w:rsidRPr="00916B3B" w:rsidTr="009E226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5" w:rsidRPr="00D7149B" w:rsidRDefault="00881475" w:rsidP="009E226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</w:tbl>
    <w:p w:rsidR="00881475" w:rsidRPr="00D7149B" w:rsidRDefault="00881475" w:rsidP="0088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1475" w:rsidRPr="00D7149B" w:rsidRDefault="00881475" w:rsidP="008814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1475" w:rsidRPr="00D7149B" w:rsidRDefault="00881475" w:rsidP="0088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E7" w:rsidRPr="00A6580F" w:rsidRDefault="00ED6EE7" w:rsidP="00ED6EE7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sectPr w:rsidR="00ED6EE7" w:rsidRPr="00A6580F" w:rsidSect="00F26191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C0" w:rsidRDefault="00DE5EC0" w:rsidP="00B73867">
      <w:pPr>
        <w:spacing w:after="0" w:line="240" w:lineRule="auto"/>
      </w:pPr>
      <w:r>
        <w:separator/>
      </w:r>
    </w:p>
  </w:endnote>
  <w:endnote w:type="continuationSeparator" w:id="0">
    <w:p w:rsidR="00DE5EC0" w:rsidRDefault="00DE5EC0" w:rsidP="00B7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534158"/>
      <w:docPartObj>
        <w:docPartGallery w:val="Page Numbers (Bottom of Page)"/>
        <w:docPartUnique/>
      </w:docPartObj>
    </w:sdtPr>
    <w:sdtEndPr/>
    <w:sdtContent>
      <w:p w:rsidR="00334C7D" w:rsidRDefault="00334C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75">
          <w:rPr>
            <w:noProof/>
          </w:rPr>
          <w:t>6</w:t>
        </w:r>
        <w:r>
          <w:fldChar w:fldCharType="end"/>
        </w:r>
      </w:p>
    </w:sdtContent>
  </w:sdt>
  <w:p w:rsidR="00334C7D" w:rsidRDefault="00334C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C0" w:rsidRDefault="00DE5EC0" w:rsidP="00B73867">
      <w:pPr>
        <w:spacing w:after="0" w:line="240" w:lineRule="auto"/>
      </w:pPr>
      <w:r>
        <w:separator/>
      </w:r>
    </w:p>
  </w:footnote>
  <w:footnote w:type="continuationSeparator" w:id="0">
    <w:p w:rsidR="00DE5EC0" w:rsidRDefault="00DE5EC0" w:rsidP="00B7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 w15:restartNumberingAfterBreak="0">
    <w:nsid w:val="04893856"/>
    <w:multiLevelType w:val="hybridMultilevel"/>
    <w:tmpl w:val="77C40FB2"/>
    <w:lvl w:ilvl="0" w:tplc="7924BD8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A81F5E"/>
    <w:multiLevelType w:val="hybridMultilevel"/>
    <w:tmpl w:val="310050A2"/>
    <w:lvl w:ilvl="0" w:tplc="CE8AFC3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1A3CBD"/>
    <w:multiLevelType w:val="hybridMultilevel"/>
    <w:tmpl w:val="658AD75E"/>
    <w:lvl w:ilvl="0" w:tplc="10444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CB2E9E"/>
    <w:multiLevelType w:val="hybridMultilevel"/>
    <w:tmpl w:val="3D36C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642C8C"/>
    <w:multiLevelType w:val="multilevel"/>
    <w:tmpl w:val="3EB89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F9444D"/>
    <w:multiLevelType w:val="hybridMultilevel"/>
    <w:tmpl w:val="C49069C8"/>
    <w:lvl w:ilvl="0" w:tplc="68DC1C1E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D4ABD"/>
    <w:multiLevelType w:val="hybridMultilevel"/>
    <w:tmpl w:val="51EA0110"/>
    <w:lvl w:ilvl="0" w:tplc="C478AB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A8F7A81"/>
    <w:multiLevelType w:val="hybridMultilevel"/>
    <w:tmpl w:val="CDAA82A8"/>
    <w:lvl w:ilvl="0" w:tplc="D88C2A4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182CCA"/>
    <w:multiLevelType w:val="hybridMultilevel"/>
    <w:tmpl w:val="0B5C40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F2E5305"/>
    <w:multiLevelType w:val="hybridMultilevel"/>
    <w:tmpl w:val="E806BB46"/>
    <w:lvl w:ilvl="0" w:tplc="01402C3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A2"/>
    <w:rsid w:val="000002E8"/>
    <w:rsid w:val="00033E72"/>
    <w:rsid w:val="00034848"/>
    <w:rsid w:val="0004343E"/>
    <w:rsid w:val="000512D7"/>
    <w:rsid w:val="000542BF"/>
    <w:rsid w:val="00061743"/>
    <w:rsid w:val="00070BEF"/>
    <w:rsid w:val="00083099"/>
    <w:rsid w:val="000866D3"/>
    <w:rsid w:val="000A250F"/>
    <w:rsid w:val="000D6963"/>
    <w:rsid w:val="000F527E"/>
    <w:rsid w:val="00136B5E"/>
    <w:rsid w:val="001515B3"/>
    <w:rsid w:val="0019753D"/>
    <w:rsid w:val="001C76E3"/>
    <w:rsid w:val="001D4402"/>
    <w:rsid w:val="001E32C4"/>
    <w:rsid w:val="001F1A5B"/>
    <w:rsid w:val="001F4758"/>
    <w:rsid w:val="002168F3"/>
    <w:rsid w:val="002210B8"/>
    <w:rsid w:val="002221BB"/>
    <w:rsid w:val="00230FC8"/>
    <w:rsid w:val="002353E0"/>
    <w:rsid w:val="00245723"/>
    <w:rsid w:val="002479EE"/>
    <w:rsid w:val="002929D1"/>
    <w:rsid w:val="002E55E7"/>
    <w:rsid w:val="002F47F0"/>
    <w:rsid w:val="00334C7D"/>
    <w:rsid w:val="003478D3"/>
    <w:rsid w:val="00352E16"/>
    <w:rsid w:val="00360DE3"/>
    <w:rsid w:val="003B2378"/>
    <w:rsid w:val="003B6828"/>
    <w:rsid w:val="003B6BC9"/>
    <w:rsid w:val="003F088A"/>
    <w:rsid w:val="00404C68"/>
    <w:rsid w:val="00405D95"/>
    <w:rsid w:val="00411B03"/>
    <w:rsid w:val="004132F5"/>
    <w:rsid w:val="00421B82"/>
    <w:rsid w:val="004229E4"/>
    <w:rsid w:val="0043576E"/>
    <w:rsid w:val="00435D5E"/>
    <w:rsid w:val="0045302C"/>
    <w:rsid w:val="004646FF"/>
    <w:rsid w:val="004716A9"/>
    <w:rsid w:val="004746E6"/>
    <w:rsid w:val="004A099F"/>
    <w:rsid w:val="004C004C"/>
    <w:rsid w:val="004C25FF"/>
    <w:rsid w:val="004E2161"/>
    <w:rsid w:val="004E4FE7"/>
    <w:rsid w:val="004F36D0"/>
    <w:rsid w:val="004F677E"/>
    <w:rsid w:val="0050436D"/>
    <w:rsid w:val="00542A50"/>
    <w:rsid w:val="00544714"/>
    <w:rsid w:val="00562654"/>
    <w:rsid w:val="00565C7F"/>
    <w:rsid w:val="00567642"/>
    <w:rsid w:val="00584D9D"/>
    <w:rsid w:val="005A1302"/>
    <w:rsid w:val="005A2559"/>
    <w:rsid w:val="005F3DE5"/>
    <w:rsid w:val="00601040"/>
    <w:rsid w:val="0060124C"/>
    <w:rsid w:val="00634CDC"/>
    <w:rsid w:val="00637746"/>
    <w:rsid w:val="00641DB1"/>
    <w:rsid w:val="00652113"/>
    <w:rsid w:val="00665E57"/>
    <w:rsid w:val="0067252C"/>
    <w:rsid w:val="006846AD"/>
    <w:rsid w:val="006A4DE2"/>
    <w:rsid w:val="006B7B3D"/>
    <w:rsid w:val="006C13E2"/>
    <w:rsid w:val="006E3C00"/>
    <w:rsid w:val="00710488"/>
    <w:rsid w:val="007243B2"/>
    <w:rsid w:val="00743E86"/>
    <w:rsid w:val="00754FE2"/>
    <w:rsid w:val="007940E0"/>
    <w:rsid w:val="007B3249"/>
    <w:rsid w:val="007B7C84"/>
    <w:rsid w:val="007C6DC5"/>
    <w:rsid w:val="007D3177"/>
    <w:rsid w:val="007D4866"/>
    <w:rsid w:val="007E3FC6"/>
    <w:rsid w:val="007E6A21"/>
    <w:rsid w:val="007F20FC"/>
    <w:rsid w:val="00824ABD"/>
    <w:rsid w:val="00833ECB"/>
    <w:rsid w:val="00843EBE"/>
    <w:rsid w:val="0087357A"/>
    <w:rsid w:val="00881475"/>
    <w:rsid w:val="00897902"/>
    <w:rsid w:val="008A3A3C"/>
    <w:rsid w:val="008C4931"/>
    <w:rsid w:val="009015EB"/>
    <w:rsid w:val="00933AA2"/>
    <w:rsid w:val="00954E1E"/>
    <w:rsid w:val="009641E3"/>
    <w:rsid w:val="009800C4"/>
    <w:rsid w:val="00981971"/>
    <w:rsid w:val="0098617F"/>
    <w:rsid w:val="009877B0"/>
    <w:rsid w:val="009B7641"/>
    <w:rsid w:val="009D276E"/>
    <w:rsid w:val="009E34E0"/>
    <w:rsid w:val="00A06727"/>
    <w:rsid w:val="00A20ACA"/>
    <w:rsid w:val="00A33A65"/>
    <w:rsid w:val="00A77732"/>
    <w:rsid w:val="00AA7158"/>
    <w:rsid w:val="00AC6D4F"/>
    <w:rsid w:val="00AE70F9"/>
    <w:rsid w:val="00AF7B9A"/>
    <w:rsid w:val="00B17EA6"/>
    <w:rsid w:val="00B27F97"/>
    <w:rsid w:val="00B31B90"/>
    <w:rsid w:val="00B32FB9"/>
    <w:rsid w:val="00B561B1"/>
    <w:rsid w:val="00B7145A"/>
    <w:rsid w:val="00B73867"/>
    <w:rsid w:val="00B85C2F"/>
    <w:rsid w:val="00B90A15"/>
    <w:rsid w:val="00BB4935"/>
    <w:rsid w:val="00BB4DB8"/>
    <w:rsid w:val="00BD1022"/>
    <w:rsid w:val="00BE7140"/>
    <w:rsid w:val="00BF267F"/>
    <w:rsid w:val="00C16B13"/>
    <w:rsid w:val="00C17492"/>
    <w:rsid w:val="00C23C76"/>
    <w:rsid w:val="00C36AFE"/>
    <w:rsid w:val="00C4008F"/>
    <w:rsid w:val="00C4780B"/>
    <w:rsid w:val="00C508B9"/>
    <w:rsid w:val="00C552FA"/>
    <w:rsid w:val="00C61594"/>
    <w:rsid w:val="00C84A4F"/>
    <w:rsid w:val="00C97ABC"/>
    <w:rsid w:val="00CB01CA"/>
    <w:rsid w:val="00CD3B0F"/>
    <w:rsid w:val="00D3123B"/>
    <w:rsid w:val="00D56B41"/>
    <w:rsid w:val="00D64EDB"/>
    <w:rsid w:val="00DB333A"/>
    <w:rsid w:val="00DB3551"/>
    <w:rsid w:val="00DC6474"/>
    <w:rsid w:val="00DC6B0C"/>
    <w:rsid w:val="00DE5EC0"/>
    <w:rsid w:val="00DF275E"/>
    <w:rsid w:val="00E824D5"/>
    <w:rsid w:val="00E87BE5"/>
    <w:rsid w:val="00ED07BB"/>
    <w:rsid w:val="00ED6EE7"/>
    <w:rsid w:val="00EF459F"/>
    <w:rsid w:val="00EF7912"/>
    <w:rsid w:val="00F26191"/>
    <w:rsid w:val="00F321B4"/>
    <w:rsid w:val="00F4623C"/>
    <w:rsid w:val="00F52C2E"/>
    <w:rsid w:val="00F57A0E"/>
    <w:rsid w:val="00F6221C"/>
    <w:rsid w:val="00F86003"/>
    <w:rsid w:val="00F8684C"/>
    <w:rsid w:val="00FC6E40"/>
    <w:rsid w:val="00FD5BA8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AEA9F-2EDF-4340-9E63-83DDCAC2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2FA"/>
  </w:style>
  <w:style w:type="paragraph" w:styleId="1">
    <w:name w:val="heading 1"/>
    <w:basedOn w:val="a"/>
    <w:next w:val="a"/>
    <w:link w:val="10"/>
    <w:qFormat/>
    <w:rsid w:val="00933A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AA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33AA2"/>
    <w:pPr>
      <w:widowControl w:val="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No Spacing"/>
    <w:link w:val="a5"/>
    <w:qFormat/>
    <w:rsid w:val="00933A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B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867"/>
  </w:style>
  <w:style w:type="paragraph" w:styleId="aa">
    <w:name w:val="footer"/>
    <w:basedOn w:val="a"/>
    <w:link w:val="ab"/>
    <w:uiPriority w:val="99"/>
    <w:unhideWhenUsed/>
    <w:rsid w:val="00B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867"/>
  </w:style>
  <w:style w:type="paragraph" w:customStyle="1" w:styleId="ConsPlusNormal">
    <w:name w:val="ConsPlusNormal"/>
    <w:uiPriority w:val="99"/>
    <w:rsid w:val="00F2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F261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Emphasis"/>
    <w:uiPriority w:val="99"/>
    <w:qFormat/>
    <w:rsid w:val="00F26191"/>
    <w:rPr>
      <w:i/>
      <w:iCs/>
    </w:rPr>
  </w:style>
  <w:style w:type="paragraph" w:customStyle="1" w:styleId="21">
    <w:name w:val="Основной текст 21"/>
    <w:basedOn w:val="a"/>
    <w:rsid w:val="00ED6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rsid w:val="008814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d22.ru/ohrana_truda/npa/gos_nd/tip_instruk/sudoremontn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aread.com/?book=183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vl.net.ua/index.php/nabor-instrumentov/slesarya-montazhni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30AE-1484-4AAC-B265-CDF93AE6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17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Сервис</cp:lastModifiedBy>
  <cp:revision>20</cp:revision>
  <cp:lastPrinted>2017-02-01T09:58:00Z</cp:lastPrinted>
  <dcterms:created xsi:type="dcterms:W3CDTF">2016-02-26T11:12:00Z</dcterms:created>
  <dcterms:modified xsi:type="dcterms:W3CDTF">2019-07-08T09:00:00Z</dcterms:modified>
</cp:coreProperties>
</file>