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FB" w:rsidRDefault="00764B0F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pt;margin-top:-28.35pt;width:594.75pt;height:840.75pt;z-index:1;mso-position-horizontal-relative:text;mso-position-vertical-relative:text;mso-width-relative:page;mso-height-relative:page">
            <v:imagedata r:id="rId8" o:title=""/>
          </v:shape>
        </w:pict>
      </w:r>
    </w:p>
    <w:p w:rsidR="007B34F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7B34FB" w:rsidRPr="00885B85" w:rsidTr="00B264E8">
        <w:trPr>
          <w:trHeight w:val="1980"/>
        </w:trPr>
        <w:tc>
          <w:tcPr>
            <w:tcW w:w="6204" w:type="dxa"/>
          </w:tcPr>
          <w:p w:rsidR="007B34FB" w:rsidRPr="00885B85" w:rsidRDefault="007B34FB" w:rsidP="00B26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7B34FB" w:rsidRPr="00885B85" w:rsidRDefault="007B34FB" w:rsidP="00B264E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7B34FB" w:rsidRPr="00247DD0" w:rsidRDefault="007B34FB" w:rsidP="00B264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7B34FB" w:rsidRPr="00247DD0" w:rsidRDefault="007B34FB" w:rsidP="00B264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ГБП ОУ РК «КМТК»</w:t>
            </w:r>
          </w:p>
          <w:p w:rsidR="007B34FB" w:rsidRPr="00885B85" w:rsidRDefault="007B34FB" w:rsidP="00B264E8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7B34FB" w:rsidRPr="00885B85" w:rsidRDefault="007B34FB" w:rsidP="00B26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7B34FB" w:rsidRPr="00247DD0" w:rsidRDefault="007B34FB" w:rsidP="00B26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.</w:t>
            </w:r>
          </w:p>
          <w:p w:rsidR="007B34FB" w:rsidRPr="00885B85" w:rsidRDefault="007B34FB" w:rsidP="00B264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7B34FB" w:rsidRPr="00D97F8B" w:rsidRDefault="007B34FB" w:rsidP="007B34FB">
      <w:pPr>
        <w:pStyle w:val="afe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 xml:space="preserve">РАБОЧАЯ ПРОГРАММА </w:t>
      </w:r>
      <w:r>
        <w:rPr>
          <w:rFonts w:ascii="Times New Roman" w:hAnsi="Times New Roman"/>
          <w:b/>
          <w:caps/>
          <w:sz w:val="24"/>
          <w:szCs w:val="24"/>
          <w:lang w:eastAsia="zh-CN"/>
        </w:rPr>
        <w:t>профессионального модуля</w:t>
      </w:r>
    </w:p>
    <w:p w:rsidR="007B34FB" w:rsidRPr="00D97F8B" w:rsidRDefault="007B34FB" w:rsidP="007B34FB">
      <w:pPr>
        <w:pStyle w:val="afe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34FB" w:rsidRPr="00D97F8B" w:rsidRDefault="007B34FB" w:rsidP="007B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</w:t>
      </w:r>
      <w:r w:rsidRPr="00D97F8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D97F8B">
        <w:rPr>
          <w:rFonts w:ascii="Times New Roman" w:hAnsi="Times New Roman"/>
          <w:b/>
          <w:sz w:val="24"/>
          <w:szCs w:val="24"/>
        </w:rPr>
        <w:t xml:space="preserve"> </w:t>
      </w:r>
      <w:r w:rsidRPr="00326F0B">
        <w:rPr>
          <w:rFonts w:ascii="Times New Roman" w:hAnsi="Times New Roman"/>
          <w:b/>
          <w:sz w:val="24"/>
          <w:szCs w:val="24"/>
        </w:rPr>
        <w:t>Эксплуатация судовых механизмов, узлов и агрегатов, функциональных систем</w:t>
      </w:r>
    </w:p>
    <w:p w:rsidR="007B34FB" w:rsidRPr="00D97F8B" w:rsidRDefault="007B34FB" w:rsidP="007B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4FB" w:rsidRPr="00D8147E" w:rsidRDefault="007B34FB" w:rsidP="007B34F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профессии 26.01.08</w:t>
      </w:r>
      <w:r w:rsidRPr="00D814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Моторист (машинист)</w:t>
      </w: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5D056D" w:rsidRDefault="007B34FB" w:rsidP="007B34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056D">
        <w:rPr>
          <w:rFonts w:ascii="Times New Roman" w:hAnsi="Times New Roman"/>
          <w:sz w:val="24"/>
          <w:szCs w:val="24"/>
          <w:lang w:eastAsia="ar-SA"/>
        </w:rPr>
        <w:t>СОГЛАСОВАНО:</w:t>
      </w:r>
    </w:p>
    <w:p w:rsidR="007B34FB" w:rsidRPr="005D056D" w:rsidRDefault="007B34FB" w:rsidP="007B34FB">
      <w:pPr>
        <w:suppressAutoHyphens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Начальник отдела флота </w:t>
      </w:r>
    </w:p>
    <w:p w:rsidR="007B34FB" w:rsidRPr="005D056D" w:rsidRDefault="007B34FB" w:rsidP="007B34FB">
      <w:pPr>
        <w:suppressAutoHyphens/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ООО «</w:t>
      </w:r>
      <w:proofErr w:type="spellStart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Ювас</w:t>
      </w:r>
      <w:proofErr w:type="spellEnd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-Транс»</w:t>
      </w:r>
    </w:p>
    <w:p w:rsidR="007B34FB" w:rsidRPr="005D056D" w:rsidRDefault="007B34FB" w:rsidP="007B34FB">
      <w:pPr>
        <w:suppressAutoHyphens/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А.А.Козлюк</w:t>
      </w:r>
      <w:proofErr w:type="spellEnd"/>
    </w:p>
    <w:p w:rsidR="007B34FB" w:rsidRPr="005D056D" w:rsidRDefault="007B34FB" w:rsidP="007B34F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056D">
        <w:rPr>
          <w:rFonts w:ascii="Times New Roman" w:hAnsi="Times New Roman"/>
          <w:sz w:val="24"/>
          <w:szCs w:val="24"/>
          <w:lang w:eastAsia="ar-SA"/>
        </w:rPr>
        <w:t xml:space="preserve"> «_____»_________20___г.</w:t>
      </w: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D97F8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34FB" w:rsidRPr="00247DD0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DD0">
        <w:rPr>
          <w:rFonts w:ascii="Times New Roman" w:hAnsi="Times New Roman"/>
          <w:b/>
          <w:bCs/>
          <w:sz w:val="24"/>
          <w:szCs w:val="24"/>
        </w:rPr>
        <w:t>Керчь</w:t>
      </w:r>
    </w:p>
    <w:p w:rsidR="007B34FB" w:rsidRPr="00E108E9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7B34FB" w:rsidRDefault="007B34FB" w:rsidP="007B34F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  <w:bookmarkStart w:id="0" w:name="_GoBack"/>
      <w:r w:rsidR="00BC2FE3">
        <w:rPr>
          <w:noProof/>
        </w:rPr>
        <w:lastRenderedPageBreak/>
        <w:pict>
          <v:shape id="_x0000_s1027" type="#_x0000_t75" style="position:absolute;left:0;text-align:left;margin-left:-56.7pt;margin-top:-28.3pt;width:593.25pt;height:838.75pt;z-index:2;mso-position-horizontal-relative:text;mso-position-vertical-relative:text;mso-width-relative:page;mso-height-relative:page">
            <v:imagedata r:id="rId9" o:title=""/>
          </v:shape>
        </w:pict>
      </w:r>
      <w:bookmarkEnd w:id="0"/>
    </w:p>
    <w:p w:rsidR="007B34FB" w:rsidRDefault="007B34FB" w:rsidP="007B34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34FB" w:rsidRDefault="007B34FB" w:rsidP="007B34FB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профессионального модуля</w:t>
      </w:r>
      <w:r w:rsidRPr="009867C7">
        <w:rPr>
          <w:rFonts w:ascii="Times New Roman" w:hAnsi="Times New Roman"/>
          <w:sz w:val="24"/>
          <w:szCs w:val="24"/>
        </w:rPr>
        <w:t xml:space="preserve">  разработана на основе  Федерального государственного  образовательного стандарта  </w:t>
      </w:r>
      <w:r>
        <w:rPr>
          <w:rFonts w:ascii="Times New Roman" w:hAnsi="Times New Roman"/>
          <w:sz w:val="24"/>
          <w:szCs w:val="24"/>
        </w:rPr>
        <w:t>26.01.08</w:t>
      </w:r>
      <w:r w:rsidRPr="00D814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Моторист (машинист)</w:t>
      </w:r>
      <w:r w:rsidRPr="00D8147E">
        <w:rPr>
          <w:rFonts w:ascii="Times New Roman" w:hAnsi="Times New Roman"/>
          <w:sz w:val="24"/>
          <w:szCs w:val="24"/>
        </w:rPr>
        <w:t>,</w:t>
      </w:r>
      <w:r w:rsidRPr="00D8147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147E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02.08.2013 № </w:t>
      </w:r>
      <w:r>
        <w:rPr>
          <w:rFonts w:ascii="Times New Roman" w:hAnsi="Times New Roman"/>
          <w:sz w:val="24"/>
          <w:szCs w:val="24"/>
        </w:rPr>
        <w:t>861,</w:t>
      </w:r>
      <w:r w:rsidRPr="008179F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10666">
        <w:rPr>
          <w:rFonts w:ascii="Times New Roman" w:hAnsi="Times New Roman"/>
          <w:color w:val="000000"/>
          <w:sz w:val="24"/>
          <w:szCs w:val="24"/>
          <w:lang w:eastAsia="ar-SA"/>
        </w:rPr>
        <w:t>входящей в состав укрупненной группы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336A7">
        <w:rPr>
          <w:rFonts w:ascii="Times New Roman" w:hAnsi="Times New Roman"/>
          <w:sz w:val="24"/>
          <w:szCs w:val="24"/>
        </w:rPr>
        <w:t xml:space="preserve">профессий </w:t>
      </w:r>
      <w:r w:rsidRPr="003336A7">
        <w:rPr>
          <w:rFonts w:ascii="Times New Roman" w:hAnsi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учётом требований </w:t>
      </w:r>
      <w:r w:rsidRPr="00865B42">
        <w:rPr>
          <w:rFonts w:ascii="Times New Roman" w:hAnsi="Times New Roman"/>
          <w:sz w:val="24"/>
          <w:szCs w:val="24"/>
        </w:rPr>
        <w:t>Международной Конвенции и Кодекс</w:t>
      </w:r>
      <w:r>
        <w:rPr>
          <w:rFonts w:ascii="Times New Roman" w:hAnsi="Times New Roman"/>
          <w:sz w:val="24"/>
          <w:szCs w:val="24"/>
        </w:rPr>
        <w:t>а</w:t>
      </w:r>
      <w:r w:rsidRPr="00865B42">
        <w:rPr>
          <w:rFonts w:ascii="Times New Roman" w:hAnsi="Times New Roman"/>
          <w:sz w:val="24"/>
          <w:szCs w:val="24"/>
        </w:rPr>
        <w:t xml:space="preserve"> ПДНВ-78 с поправками</w:t>
      </w:r>
      <w:r>
        <w:rPr>
          <w:rFonts w:ascii="Times New Roman" w:hAnsi="Times New Roman"/>
          <w:sz w:val="24"/>
          <w:szCs w:val="24"/>
        </w:rPr>
        <w:t>.</w:t>
      </w:r>
    </w:p>
    <w:p w:rsidR="007B34FB" w:rsidRPr="003336A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B34FB" w:rsidRDefault="007B34FB" w:rsidP="007B34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34FB" w:rsidRDefault="007B34FB" w:rsidP="007B34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Пряхо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Федорович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Аркадий Иванович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Уманец Александр Михайлович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7B34FB" w:rsidRPr="004257CD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Pr="009867C7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4F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</w:t>
      </w:r>
    </w:p>
    <w:p w:rsidR="007B34FB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МЦК </w:t>
      </w:r>
      <w:r>
        <w:rPr>
          <w:rFonts w:ascii="Times New Roman" w:hAnsi="Times New Roman"/>
          <w:sz w:val="24"/>
          <w:szCs w:val="24"/>
          <w:lang w:eastAsia="zh-CN"/>
        </w:rPr>
        <w:t xml:space="preserve">судового электрооборудования </w:t>
      </w: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 судомеханических дисциплин</w:t>
      </w:r>
    </w:p>
    <w:p w:rsidR="007B34FB" w:rsidRPr="00885B85" w:rsidRDefault="007B34FB" w:rsidP="007B3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___  от «___» ____________ 201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7B34FB" w:rsidRPr="00885B85" w:rsidRDefault="007B34FB" w:rsidP="007B34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>С.Ю. Попенко</w:t>
      </w:r>
    </w:p>
    <w:p w:rsidR="007B34FB" w:rsidRPr="00885B85" w:rsidRDefault="007B34FB" w:rsidP="007B34F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7B34FB" w:rsidRPr="00885B85" w:rsidRDefault="007B34FB" w:rsidP="007B34F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7B34FB" w:rsidRPr="00885B85" w:rsidRDefault="007B34FB" w:rsidP="007B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7B34FB" w:rsidRPr="00885B85" w:rsidRDefault="007B34FB" w:rsidP="007B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7B34FB" w:rsidRPr="00885B85" w:rsidRDefault="007B34FB" w:rsidP="007B34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  от «____» ___________ 20</w:t>
      </w:r>
      <w:r>
        <w:rPr>
          <w:rFonts w:ascii="Times New Roman" w:hAnsi="Times New Roman"/>
          <w:sz w:val="24"/>
          <w:szCs w:val="24"/>
          <w:lang w:eastAsia="zh-CN"/>
        </w:rPr>
        <w:t>18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7B34FB" w:rsidRPr="00885B85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7B34FB" w:rsidRPr="00885B85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4FB" w:rsidRPr="00885B85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4FB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4FB" w:rsidRPr="00885B85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4FB" w:rsidRPr="00885B85" w:rsidRDefault="007B34FB" w:rsidP="007B34F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7B34FB" w:rsidRPr="00885B85" w:rsidRDefault="007B34FB" w:rsidP="007B34F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7B34FB" w:rsidRPr="00885B85" w:rsidRDefault="007B34FB" w:rsidP="007B34F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7B34FB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4FB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34FB" w:rsidRPr="00222601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7B34FB" w:rsidRPr="00222601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Заведующий ООП и СТВ ГБП ОУ РК «КМТК»</w:t>
      </w:r>
    </w:p>
    <w:p w:rsidR="007B34FB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________________ О.</w:t>
      </w:r>
      <w:r>
        <w:rPr>
          <w:rFonts w:ascii="Times New Roman" w:hAnsi="Times New Roman"/>
          <w:sz w:val="24"/>
          <w:szCs w:val="24"/>
          <w:lang w:eastAsia="ar-SA"/>
        </w:rPr>
        <w:t>А. Самойлович</w:t>
      </w:r>
    </w:p>
    <w:p w:rsidR="007B34FB" w:rsidRPr="00222601" w:rsidRDefault="007B34FB" w:rsidP="007B34F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i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7B34FB" w:rsidRPr="009867C7" w:rsidRDefault="007B34FB" w:rsidP="007B34FB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B6ED5" w:rsidRPr="009B6ED5" w:rsidRDefault="009B6ED5" w:rsidP="009B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BD" w:rsidRPr="009B6ED5" w:rsidRDefault="00F52DBD" w:rsidP="009B6ED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F52DBD" w:rsidRPr="009B6ED5">
        <w:trPr>
          <w:trHeight w:val="931"/>
        </w:trPr>
        <w:tc>
          <w:tcPr>
            <w:tcW w:w="9007" w:type="dxa"/>
          </w:tcPr>
          <w:p w:rsidR="00F52DBD" w:rsidRPr="009B6ED5" w:rsidRDefault="00F52DBD" w:rsidP="009B6ED5">
            <w:pPr>
              <w:pStyle w:val="1"/>
              <w:snapToGrid w:val="0"/>
              <w:ind w:firstLine="0"/>
              <w:rPr>
                <w:b/>
                <w:bCs/>
                <w:caps/>
              </w:rPr>
            </w:pPr>
            <w:r w:rsidRPr="009B6ED5">
              <w:rPr>
                <w:b/>
                <w:bCs/>
              </w:rPr>
              <w:t xml:space="preserve">                                              СОДЕРЖАНИЕ</w:t>
            </w:r>
          </w:p>
          <w:p w:rsidR="00F52DBD" w:rsidRPr="009B6ED5" w:rsidRDefault="00F52DBD" w:rsidP="009B6ED5">
            <w:pPr>
              <w:pStyle w:val="1"/>
              <w:ind w:firstLine="0"/>
              <w:rPr>
                <w:b/>
                <w:bCs/>
                <w:caps/>
              </w:rPr>
            </w:pPr>
          </w:p>
          <w:p w:rsidR="00F52DBD" w:rsidRPr="009B6ED5" w:rsidRDefault="00F52DBD" w:rsidP="009B6ED5">
            <w:pPr>
              <w:pStyle w:val="1"/>
              <w:ind w:firstLine="0"/>
              <w:rPr>
                <w:b/>
                <w:bCs/>
                <w:caps/>
              </w:rPr>
            </w:pPr>
            <w:r w:rsidRPr="009B6ED5">
              <w:rPr>
                <w:b/>
                <w:bCs/>
                <w:caps/>
              </w:rPr>
              <w:t>1. ПАСПОРТ  РАБОЧЕЙ ПРОГРАММЫ ПРОФЕССИОНАЛЬНОГО МОДУЛЯ</w:t>
            </w:r>
          </w:p>
          <w:p w:rsidR="00F52DBD" w:rsidRPr="009B6ED5" w:rsidRDefault="00F52DBD" w:rsidP="009B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52DBD" w:rsidRPr="009B6ED5" w:rsidRDefault="00F52DBD" w:rsidP="009B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BD" w:rsidRPr="009B6ED5" w:rsidRDefault="002F28D4" w:rsidP="009B6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DBD" w:rsidRPr="009B6ED5">
        <w:trPr>
          <w:trHeight w:val="720"/>
        </w:trPr>
        <w:tc>
          <w:tcPr>
            <w:tcW w:w="9007" w:type="dxa"/>
          </w:tcPr>
          <w:p w:rsidR="00F52DBD" w:rsidRPr="009B6ED5" w:rsidRDefault="00F52DBD" w:rsidP="009B6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результаты освоения ПРОФЕССИОНАЛЬНОГО МОДУЛЯ</w:t>
            </w:r>
          </w:p>
          <w:p w:rsidR="00F52DBD" w:rsidRPr="009B6ED5" w:rsidRDefault="00F52DBD" w:rsidP="009B6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52DBD" w:rsidRPr="009B6ED5" w:rsidRDefault="002F28D4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DBD" w:rsidRPr="009B6ED5">
        <w:trPr>
          <w:trHeight w:val="594"/>
        </w:trPr>
        <w:tc>
          <w:tcPr>
            <w:tcW w:w="9007" w:type="dxa"/>
          </w:tcPr>
          <w:p w:rsidR="00F52DBD" w:rsidRPr="009B6ED5" w:rsidRDefault="00F52DBD" w:rsidP="009B6ED5">
            <w:pPr>
              <w:pStyle w:val="1"/>
              <w:snapToGrid w:val="0"/>
              <w:ind w:firstLine="0"/>
              <w:rPr>
                <w:b/>
                <w:bCs/>
                <w:caps/>
              </w:rPr>
            </w:pPr>
            <w:r w:rsidRPr="009B6ED5">
              <w:rPr>
                <w:b/>
                <w:bCs/>
                <w:caps/>
              </w:rPr>
              <w:t>3. СТРУКТУРА и содержание профессионального модуля</w:t>
            </w:r>
          </w:p>
          <w:p w:rsidR="00F52DBD" w:rsidRPr="009B6ED5" w:rsidRDefault="00F52DBD" w:rsidP="009B6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DBD" w:rsidRPr="009B6ED5">
        <w:trPr>
          <w:trHeight w:val="692"/>
        </w:trPr>
        <w:tc>
          <w:tcPr>
            <w:tcW w:w="9007" w:type="dxa"/>
          </w:tcPr>
          <w:p w:rsidR="00F52DBD" w:rsidRPr="009B6ED5" w:rsidRDefault="00F52DBD" w:rsidP="009B6ED5">
            <w:pPr>
              <w:pStyle w:val="1"/>
              <w:snapToGrid w:val="0"/>
              <w:ind w:firstLine="0"/>
              <w:rPr>
                <w:b/>
                <w:bCs/>
                <w:caps/>
              </w:rPr>
            </w:pPr>
            <w:r w:rsidRPr="009B6ED5">
              <w:rPr>
                <w:b/>
                <w:bCs/>
                <w:caps/>
              </w:rPr>
              <w:t>4. условия реализации  ПРОФЕССИОНАЛЬНОГО МОДУЛЯ</w:t>
            </w:r>
          </w:p>
          <w:p w:rsidR="00F52DBD" w:rsidRPr="009B6ED5" w:rsidRDefault="00F52DBD" w:rsidP="009B6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52DBD" w:rsidRPr="009B6ED5" w:rsidRDefault="005B51C0" w:rsidP="001161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DBD" w:rsidRPr="009B6ED5">
        <w:trPr>
          <w:trHeight w:val="692"/>
        </w:trPr>
        <w:tc>
          <w:tcPr>
            <w:tcW w:w="9007" w:type="dxa"/>
          </w:tcPr>
          <w:p w:rsidR="00F52DBD" w:rsidRPr="009B6ED5" w:rsidRDefault="00F52DBD" w:rsidP="009B6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B6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52DBD" w:rsidRPr="009B6ED5" w:rsidRDefault="00F52DBD" w:rsidP="009B6E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F52DBD" w:rsidRPr="009B6ED5" w:rsidRDefault="007B34FB" w:rsidP="001161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1184" w:rsidRPr="009B6ED5">
        <w:trPr>
          <w:trHeight w:val="692"/>
        </w:trPr>
        <w:tc>
          <w:tcPr>
            <w:tcW w:w="9007" w:type="dxa"/>
          </w:tcPr>
          <w:p w:rsidR="009C1184" w:rsidRPr="009B6ED5" w:rsidRDefault="009C1184" w:rsidP="009B6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800" w:type="dxa"/>
          </w:tcPr>
          <w:p w:rsidR="009C1184" w:rsidRDefault="009C1184" w:rsidP="001161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52DBD" w:rsidRPr="009B6ED5" w:rsidRDefault="00F52DBD" w:rsidP="009B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2DBD" w:rsidRPr="009B6ED5" w:rsidSect="00AA329B">
          <w:footerReference w:type="default" r:id="rId10"/>
          <w:footerReference w:type="first" r:id="rId11"/>
          <w:pgSz w:w="11906" w:h="16838"/>
          <w:pgMar w:top="567" w:right="567" w:bottom="567" w:left="1134" w:header="720" w:footer="708" w:gutter="0"/>
          <w:pgNumType w:start="1"/>
          <w:cols w:space="720"/>
          <w:docGrid w:linePitch="360"/>
        </w:sectPr>
      </w:pPr>
    </w:p>
    <w:p w:rsidR="00F52DBD" w:rsidRPr="009B6ED5" w:rsidRDefault="00F52DBD" w:rsidP="009B6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6ED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паспорт  РАБОЧЕЙ ПРОГРАММЫ ПРОФЕССИОНАЛЬНОГО МОДУЛЯ</w:t>
      </w:r>
    </w:p>
    <w:p w:rsidR="00F52DBD" w:rsidRPr="009B6ED5" w:rsidRDefault="00F52DBD" w:rsidP="009B6E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B6ED5">
        <w:rPr>
          <w:rFonts w:ascii="Times New Roman" w:eastAsia="MS Mincho" w:hAnsi="Times New Roman" w:cs="Times New Roman"/>
          <w:b/>
          <w:bCs/>
          <w:sz w:val="24"/>
          <w:szCs w:val="24"/>
        </w:rPr>
        <w:t>ПМ.01 Эксплуатация судовых м</w:t>
      </w:r>
      <w:r w:rsidR="009B6ED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еханизмов, узлов и агрегатов, </w:t>
      </w:r>
      <w:r w:rsidRPr="009B6ED5">
        <w:rPr>
          <w:rFonts w:ascii="Times New Roman" w:eastAsia="MS Mincho" w:hAnsi="Times New Roman" w:cs="Times New Roman"/>
          <w:b/>
          <w:bCs/>
          <w:sz w:val="24"/>
          <w:szCs w:val="24"/>
        </w:rPr>
        <w:t>функциональных систем</w:t>
      </w:r>
    </w:p>
    <w:p w:rsidR="00F52DBD" w:rsidRPr="009B6ED5" w:rsidRDefault="00F52DBD" w:rsidP="009B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BD" w:rsidRPr="009B6ED5" w:rsidRDefault="00F52DBD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ED5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– программы подготовки квалифицированных рабочих, служащих в соответствии с ФГОС по профессии СПО 26.01.08 Моторист (машинист)с учетом требований типовой программы профессионального обучения в области подготовки членов экипажей судов, в соответствии с международными требования, утвержденной приказом Минтранса России от 17.07.2014. № 188 в части освоения основного вида профессиональной деятельности (ВПД): </w:t>
      </w:r>
    </w:p>
    <w:p w:rsidR="00F52DBD" w:rsidRPr="009B6ED5" w:rsidRDefault="00F52DBD" w:rsidP="002F2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Эксплуатация судовых механизмов, узлов и агрегатов, функциональных систем</w:t>
      </w:r>
      <w:r w:rsidRPr="009B6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ED5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F52DBD" w:rsidRPr="009B6ED5" w:rsidRDefault="00440AE2" w:rsidP="002F28D4">
      <w:pPr>
        <w:pStyle w:val="22"/>
        <w:widowControl w:val="0"/>
        <w:ind w:left="0" w:firstLine="567"/>
        <w:jc w:val="both"/>
      </w:pPr>
      <w:r>
        <w:t>ПК 1.</w:t>
      </w:r>
      <w:r w:rsidR="00F52DBD" w:rsidRPr="009B6ED5">
        <w:t>1.</w:t>
      </w:r>
      <w:r>
        <w:t xml:space="preserve"> </w:t>
      </w:r>
      <w:r w:rsidR="00F52DBD" w:rsidRPr="009B6ED5">
        <w:t>Обеспечивать работу судовой техники в соответствии с нормативными эксплуатационно-техническими характеристиками.</w:t>
      </w:r>
    </w:p>
    <w:p w:rsidR="00F52DBD" w:rsidRPr="009B6ED5" w:rsidRDefault="00440AE2" w:rsidP="002F28D4">
      <w:pPr>
        <w:pStyle w:val="22"/>
        <w:widowControl w:val="0"/>
        <w:ind w:left="0" w:firstLine="567"/>
        <w:jc w:val="both"/>
      </w:pPr>
      <w:r>
        <w:t>ПК 1.</w:t>
      </w:r>
      <w:r w:rsidR="00F52DBD" w:rsidRPr="009B6ED5">
        <w:t>2.</w:t>
      </w:r>
      <w:r>
        <w:t xml:space="preserve"> </w:t>
      </w:r>
      <w:r w:rsidR="00F52DBD" w:rsidRPr="009B6ED5">
        <w:t>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</w:r>
    </w:p>
    <w:p w:rsidR="00F52DBD" w:rsidRPr="009B6ED5" w:rsidRDefault="00440AE2" w:rsidP="002F28D4">
      <w:pPr>
        <w:pStyle w:val="22"/>
        <w:widowControl w:val="0"/>
        <w:ind w:left="0" w:firstLine="567"/>
        <w:jc w:val="both"/>
      </w:pPr>
      <w:r>
        <w:t>ПК 1.</w:t>
      </w:r>
      <w:r w:rsidR="00F52DBD" w:rsidRPr="009B6ED5">
        <w:t>3.</w:t>
      </w:r>
      <w:r>
        <w:t xml:space="preserve"> </w:t>
      </w:r>
      <w:r w:rsidR="00F52DBD" w:rsidRPr="009B6ED5">
        <w:t>Выполнять правила безопасности труда, пожарной безопасности на судне, производственной санитарии, гигиены труда и охраны окружающей среды.</w:t>
      </w:r>
    </w:p>
    <w:p w:rsidR="00F52DBD" w:rsidRPr="009B6ED5" w:rsidRDefault="00440AE2" w:rsidP="002F28D4">
      <w:pPr>
        <w:pStyle w:val="22"/>
        <w:widowControl w:val="0"/>
        <w:ind w:left="0" w:firstLine="567"/>
        <w:jc w:val="both"/>
      </w:pPr>
      <w:r>
        <w:t>ПК 1.</w:t>
      </w:r>
      <w:r w:rsidR="00F52DBD" w:rsidRPr="009B6ED5">
        <w:t>4.</w:t>
      </w:r>
      <w:r>
        <w:t xml:space="preserve"> </w:t>
      </w:r>
      <w:r w:rsidR="00F52DBD" w:rsidRPr="009B6ED5">
        <w:t xml:space="preserve">Выполнять работы по предотвращению и ликвидации аварий, пожара, пользоваться противопожарными и спасательными средствами. </w:t>
      </w:r>
    </w:p>
    <w:p w:rsidR="00F52DBD" w:rsidRPr="009B6ED5" w:rsidRDefault="00440AE2" w:rsidP="002F28D4">
      <w:pPr>
        <w:pStyle w:val="22"/>
        <w:widowControl w:val="0"/>
        <w:ind w:left="0" w:firstLine="567"/>
        <w:jc w:val="both"/>
      </w:pPr>
      <w:r>
        <w:t>ПК 1.</w:t>
      </w:r>
      <w:r w:rsidR="00F52DBD" w:rsidRPr="009B6ED5">
        <w:t>5.</w:t>
      </w:r>
      <w:r>
        <w:t xml:space="preserve"> </w:t>
      </w:r>
      <w:r w:rsidR="00F52DBD" w:rsidRPr="009B6ED5">
        <w:t>Заполнять необходимую технологическую документацию, в том числе  с использованием вычислительной техники.</w:t>
      </w:r>
    </w:p>
    <w:p w:rsidR="00F52DBD" w:rsidRPr="009B6ED5" w:rsidRDefault="00440AE2" w:rsidP="002F28D4">
      <w:pPr>
        <w:pStyle w:val="22"/>
        <w:widowControl w:val="0"/>
        <w:ind w:left="0" w:firstLine="567"/>
        <w:jc w:val="both"/>
      </w:pPr>
      <w:r>
        <w:t>ПК 1</w:t>
      </w:r>
      <w:r w:rsidR="00375F90">
        <w:t>.</w:t>
      </w:r>
      <w:r w:rsidR="00F52DBD" w:rsidRPr="009B6ED5">
        <w:t>6.</w:t>
      </w:r>
      <w:r>
        <w:t xml:space="preserve"> </w:t>
      </w:r>
      <w:r w:rsidR="00F52DBD" w:rsidRPr="009B6ED5">
        <w:t>Использовать в работе сборочные и монтажные чертежи, техническую и технологическую документацию.</w:t>
      </w:r>
    </w:p>
    <w:p w:rsidR="00375F90" w:rsidRDefault="00375F90" w:rsidP="00375F90">
      <w:pPr>
        <w:pStyle w:val="22"/>
        <w:widowControl w:val="0"/>
        <w:ind w:left="0" w:firstLine="567"/>
        <w:jc w:val="both"/>
        <w:rPr>
          <w:b/>
        </w:rPr>
      </w:pPr>
      <w:r w:rsidRPr="00900623">
        <w:rPr>
          <w:b/>
        </w:rPr>
        <w:t xml:space="preserve">Согласно ПДНВ-78 с поправками (Таблица </w:t>
      </w:r>
      <w:r w:rsidRPr="00900623">
        <w:rPr>
          <w:b/>
          <w:lang w:val="en-US"/>
        </w:rPr>
        <w:t>A</w:t>
      </w:r>
      <w:r w:rsidRPr="00900623">
        <w:rPr>
          <w:b/>
        </w:rPr>
        <w:t>-</w:t>
      </w:r>
      <w:r w:rsidRPr="00900623">
        <w:rPr>
          <w:b/>
          <w:lang w:val="en-US"/>
        </w:rPr>
        <w:t>III</w:t>
      </w:r>
      <w:r w:rsidRPr="00900623">
        <w:rPr>
          <w:b/>
        </w:rPr>
        <w:t>/</w:t>
      </w:r>
      <w:r>
        <w:rPr>
          <w:b/>
        </w:rPr>
        <w:t>4</w:t>
      </w:r>
      <w:r w:rsidRPr="00900623">
        <w:rPr>
          <w:b/>
        </w:rPr>
        <w:t>)</w:t>
      </w:r>
      <w:r>
        <w:rPr>
          <w:b/>
        </w:rPr>
        <w:t>:</w:t>
      </w:r>
    </w:p>
    <w:p w:rsidR="00375F90" w:rsidRPr="004D62E0" w:rsidRDefault="00375F90" w:rsidP="00375F90">
      <w:pPr>
        <w:pStyle w:val="TableParagraph"/>
        <w:ind w:left="57" w:right="164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4D62E0">
        <w:rPr>
          <w:rFonts w:ascii="Times New Roman" w:hAnsi="Times New Roman" w:cs="Times New Roman"/>
          <w:sz w:val="24"/>
          <w:szCs w:val="24"/>
          <w:lang w:val="ru-RU"/>
        </w:rPr>
        <w:t>К-1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62E0">
        <w:rPr>
          <w:rFonts w:ascii="Times New Roman" w:hAnsi="Times New Roman" w:cs="Times New Roman"/>
          <w:sz w:val="24"/>
          <w:szCs w:val="24"/>
          <w:lang w:val="ru-RU"/>
        </w:rPr>
        <w:t>Выполнение обычных обязанностей по вахте в машинном отделении, которые поручаются лицам рядового состава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5F90" w:rsidRPr="004D62E0" w:rsidRDefault="00375F90" w:rsidP="00375F90">
      <w:pPr>
        <w:pStyle w:val="TableParagraph"/>
        <w:tabs>
          <w:tab w:val="left" w:pos="851"/>
        </w:tabs>
        <w:ind w:left="57" w:right="94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4D62E0">
        <w:rPr>
          <w:rFonts w:ascii="Times New Roman" w:hAnsi="Times New Roman" w:cs="Times New Roman"/>
          <w:sz w:val="24"/>
          <w:szCs w:val="24"/>
          <w:lang w:val="ru-RU"/>
        </w:rPr>
        <w:t>Понимание команд и умение быть понятным по вопросам, относящимся к обязанностям по несению вахты</w:t>
      </w:r>
    </w:p>
    <w:p w:rsidR="00375F90" w:rsidRPr="004D62E0" w:rsidRDefault="00375F90" w:rsidP="00375F90">
      <w:pPr>
        <w:pStyle w:val="TableParagraph"/>
        <w:ind w:left="57" w:right="291" w:firstLine="510"/>
        <w:rPr>
          <w:rFonts w:ascii="Times New Roman" w:hAnsi="Times New Roman" w:cs="Times New Roman"/>
          <w:sz w:val="24"/>
          <w:szCs w:val="24"/>
          <w:lang w:val="ru-RU"/>
        </w:rPr>
      </w:pPr>
      <w:r w:rsidRPr="004D62E0">
        <w:rPr>
          <w:rFonts w:ascii="Times New Roman" w:hAnsi="Times New Roman" w:cs="Times New Roman"/>
          <w:sz w:val="24"/>
          <w:szCs w:val="24"/>
          <w:lang w:val="ru-RU"/>
        </w:rPr>
        <w:t>К-2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62E0">
        <w:rPr>
          <w:rFonts w:ascii="Times New Roman" w:hAnsi="Times New Roman" w:cs="Times New Roman"/>
          <w:sz w:val="24"/>
          <w:szCs w:val="24"/>
          <w:lang w:val="ru-RU"/>
        </w:rPr>
        <w:t>Для несения вахты в котельном отделении: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4D62E0">
        <w:rPr>
          <w:rFonts w:ascii="Times New Roman" w:hAnsi="Times New Roman" w:cs="Times New Roman"/>
          <w:sz w:val="24"/>
          <w:szCs w:val="24"/>
          <w:lang w:val="ru-RU"/>
        </w:rPr>
        <w:t>оддержание надлежащего уровня воды и давления пара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hAnsi="Times New Roman" w:cs="Times New Roman"/>
          <w:b/>
          <w:sz w:val="24"/>
          <w:szCs w:val="24"/>
        </w:rPr>
      </w:pP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6E8B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6E8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51C8E" w:rsidRPr="009B6ED5" w:rsidRDefault="00D51C8E" w:rsidP="002F28D4">
      <w:pPr>
        <w:pStyle w:val="ConsPlusNormal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эксплуатации главных энергетических установок и вспомогательных механизмов, судовых систем и технических устройств;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6E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51C8E" w:rsidRPr="009B6ED5" w:rsidRDefault="00D51C8E" w:rsidP="002F28D4">
      <w:pPr>
        <w:pStyle w:val="ConsPlusNormal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подготавливать к пуску, пускать, включать в работу и останавливать энергетические установки, котлы, вспомогательные механизмы и оборудование, обслуживающие эти установки;</w:t>
      </w:r>
    </w:p>
    <w:p w:rsidR="00D51C8E" w:rsidRPr="009B6ED5" w:rsidRDefault="00D51C8E" w:rsidP="002F28D4">
      <w:pPr>
        <w:pStyle w:val="ConsPlusNormal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обеспечивать работу энергетических установок, котлов, вспомогательных механизмов и оборудования на заданных режимах, изменять режимы в соответствии с нормативными техническими характеристиками;</w:t>
      </w:r>
    </w:p>
    <w:p w:rsidR="00D51C8E" w:rsidRPr="009B6ED5" w:rsidRDefault="00D51C8E" w:rsidP="002F28D4">
      <w:pPr>
        <w:pStyle w:val="ConsPlusNormal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использовать аварийные, спасательные и противопожарные средства;</w:t>
      </w:r>
    </w:p>
    <w:p w:rsidR="00440AE2" w:rsidRPr="00516E8B" w:rsidRDefault="00440AE2" w:rsidP="002F28D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6E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51C8E" w:rsidRPr="009B6ED5" w:rsidRDefault="00D51C8E" w:rsidP="002F28D4">
      <w:pPr>
        <w:pStyle w:val="22"/>
        <w:widowControl w:val="0"/>
        <w:numPr>
          <w:ilvl w:val="0"/>
          <w:numId w:val="14"/>
        </w:numPr>
        <w:ind w:left="0" w:firstLine="567"/>
      </w:pPr>
      <w:r w:rsidRPr="009B6ED5">
        <w:t>конструкцию типовых судовых энергетических установок, их узлов и агрегатов;</w:t>
      </w:r>
    </w:p>
    <w:p w:rsidR="00D51C8E" w:rsidRPr="009B6ED5" w:rsidRDefault="00D51C8E" w:rsidP="002F28D4">
      <w:pPr>
        <w:pStyle w:val="22"/>
        <w:widowControl w:val="0"/>
        <w:numPr>
          <w:ilvl w:val="0"/>
          <w:numId w:val="14"/>
        </w:numPr>
        <w:ind w:left="0" w:firstLine="567"/>
      </w:pPr>
      <w:r w:rsidRPr="009B6ED5">
        <w:t>судовые вспомогательные  и палубные механизмы, котлы и функциональные системы;</w:t>
      </w:r>
    </w:p>
    <w:p w:rsidR="00D51C8E" w:rsidRPr="009B6ED5" w:rsidRDefault="00D51C8E" w:rsidP="002F28D4">
      <w:pPr>
        <w:pStyle w:val="22"/>
        <w:widowControl w:val="0"/>
        <w:numPr>
          <w:ilvl w:val="0"/>
          <w:numId w:val="14"/>
        </w:numPr>
        <w:ind w:left="0" w:firstLine="567"/>
      </w:pPr>
      <w:r w:rsidRPr="009B6ED5">
        <w:t>топливо, смазочные материалы судовых энергетических установок;</w:t>
      </w:r>
    </w:p>
    <w:p w:rsidR="00D51C8E" w:rsidRPr="009B6ED5" w:rsidRDefault="00D51C8E" w:rsidP="002F28D4">
      <w:pPr>
        <w:pStyle w:val="22"/>
        <w:widowControl w:val="0"/>
        <w:numPr>
          <w:ilvl w:val="0"/>
          <w:numId w:val="14"/>
        </w:numPr>
        <w:ind w:left="0" w:firstLine="567"/>
      </w:pPr>
      <w:r w:rsidRPr="009B6ED5">
        <w:t>правила технической эксплуатации судов</w:t>
      </w:r>
      <w:r w:rsidRPr="009B6ED5">
        <w:rPr>
          <w:b/>
          <w:bCs/>
        </w:rPr>
        <w:t>,</w:t>
      </w:r>
      <w:r w:rsidRPr="009B6ED5">
        <w:t xml:space="preserve"> энергетических установок и других судовых ме</w:t>
      </w:r>
      <w:r w:rsidRPr="009B6ED5">
        <w:lastRenderedPageBreak/>
        <w:t>ханизмов;</w:t>
      </w:r>
    </w:p>
    <w:p w:rsidR="00D51C8E" w:rsidRPr="009B6ED5" w:rsidRDefault="00D51C8E" w:rsidP="002F28D4">
      <w:pPr>
        <w:pStyle w:val="22"/>
        <w:widowControl w:val="0"/>
        <w:numPr>
          <w:ilvl w:val="0"/>
          <w:numId w:val="14"/>
        </w:numPr>
        <w:ind w:left="0" w:firstLine="567"/>
      </w:pPr>
      <w:r w:rsidRPr="009B6ED5">
        <w:t>процедуры несения вахты в машинном отделении и обязанности по судовым тревогам;</w:t>
      </w:r>
    </w:p>
    <w:p w:rsidR="00D51C8E" w:rsidRPr="009B6ED5" w:rsidRDefault="00D51C8E" w:rsidP="002F28D4">
      <w:pPr>
        <w:pStyle w:val="22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9B6ED5">
        <w:t xml:space="preserve"> технику безопасности в отношении работы в машинном отделении.</w:t>
      </w:r>
    </w:p>
    <w:p w:rsidR="00375F90" w:rsidRDefault="00375F90" w:rsidP="00375F90">
      <w:pPr>
        <w:pStyle w:val="22"/>
        <w:widowControl w:val="0"/>
        <w:ind w:left="0" w:firstLine="567"/>
        <w:jc w:val="both"/>
      </w:pPr>
      <w:r w:rsidRPr="00900623">
        <w:rPr>
          <w:b/>
        </w:rPr>
        <w:t xml:space="preserve">Согласно ПДНВ-78 с поправками (Таблица </w:t>
      </w:r>
      <w:r w:rsidRPr="00900623">
        <w:rPr>
          <w:b/>
          <w:lang w:val="en-US"/>
        </w:rPr>
        <w:t>A</w:t>
      </w:r>
      <w:r w:rsidRPr="00900623">
        <w:rPr>
          <w:b/>
        </w:rPr>
        <w:t>-</w:t>
      </w:r>
      <w:r w:rsidRPr="00900623">
        <w:rPr>
          <w:b/>
          <w:lang w:val="en-US"/>
        </w:rPr>
        <w:t>III</w:t>
      </w:r>
      <w:r w:rsidRPr="00900623">
        <w:rPr>
          <w:b/>
        </w:rPr>
        <w:t>/</w:t>
      </w:r>
      <w:r>
        <w:rPr>
          <w:b/>
        </w:rPr>
        <w:t>4</w:t>
      </w:r>
      <w:r w:rsidRPr="00900623">
        <w:rPr>
          <w:b/>
        </w:rPr>
        <w:t>)</w:t>
      </w:r>
      <w:r>
        <w:rPr>
          <w:b/>
        </w:rPr>
        <w:t xml:space="preserve"> </w:t>
      </w:r>
      <w:r w:rsidRPr="00516E8B">
        <w:t>обучающийся в ходе освоения профессионального модуля должен</w:t>
      </w:r>
      <w:r>
        <w:t xml:space="preserve"> </w:t>
      </w:r>
      <w:r w:rsidRPr="00D57ED9">
        <w:rPr>
          <w:b/>
        </w:rPr>
        <w:t>знать и понимать</w:t>
      </w:r>
      <w:r>
        <w:t xml:space="preserve">: </w:t>
      </w:r>
    </w:p>
    <w:p w:rsidR="00375F90" w:rsidRPr="00F91D16" w:rsidRDefault="00375F90" w:rsidP="00375F90">
      <w:pPr>
        <w:pStyle w:val="TableParagraph"/>
        <w:numPr>
          <w:ilvl w:val="0"/>
          <w:numId w:val="23"/>
        </w:numPr>
        <w:ind w:left="0" w:right="84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Терминологи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>, применяем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в машинном отделении, и названия механизмов и оборудования.</w:t>
      </w:r>
    </w:p>
    <w:p w:rsidR="00375F90" w:rsidRPr="00F91D16" w:rsidRDefault="00375F90" w:rsidP="00375F90">
      <w:pPr>
        <w:pStyle w:val="TableParagraph"/>
        <w:numPr>
          <w:ilvl w:val="0"/>
          <w:numId w:val="23"/>
        </w:numPr>
        <w:ind w:left="0" w:right="531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Порядок несения вахты в машинном отделении.</w:t>
      </w:r>
    </w:p>
    <w:p w:rsidR="00375F90" w:rsidRPr="00F91D16" w:rsidRDefault="00375F90" w:rsidP="00375F90">
      <w:pPr>
        <w:pStyle w:val="TableParagraph"/>
        <w:numPr>
          <w:ilvl w:val="0"/>
          <w:numId w:val="23"/>
        </w:numPr>
        <w:ind w:left="0" w:right="7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Техник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безопасности, связанн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с работой в машинном отделении.</w:t>
      </w:r>
    </w:p>
    <w:p w:rsidR="00375F90" w:rsidRPr="00F91D16" w:rsidRDefault="00375F90" w:rsidP="00375F90">
      <w:pPr>
        <w:pStyle w:val="TableParagraph"/>
        <w:numPr>
          <w:ilvl w:val="0"/>
          <w:numId w:val="23"/>
        </w:numPr>
        <w:ind w:left="0" w:right="28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Основные действия, связанные с защитой окружающей среды.</w:t>
      </w:r>
    </w:p>
    <w:p w:rsidR="00375F90" w:rsidRDefault="00375F90" w:rsidP="00375F90">
      <w:pPr>
        <w:pStyle w:val="TableParagraph"/>
        <w:numPr>
          <w:ilvl w:val="0"/>
          <w:numId w:val="23"/>
        </w:numPr>
        <w:ind w:left="0" w:right="95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Системы аварийной сигнализации в машинном отделении </w:t>
      </w:r>
    </w:p>
    <w:p w:rsidR="00375F90" w:rsidRPr="00D57ED9" w:rsidRDefault="00375F90" w:rsidP="00375F90">
      <w:pPr>
        <w:pStyle w:val="TableParagraph"/>
        <w:ind w:left="57" w:right="95" w:firstLine="22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ED9">
        <w:rPr>
          <w:rFonts w:ascii="Times New Roman" w:hAnsi="Times New Roman" w:cs="Times New Roman"/>
          <w:b/>
          <w:sz w:val="24"/>
          <w:szCs w:val="24"/>
          <w:lang w:val="ru-RU"/>
        </w:rPr>
        <w:t>и иметь профессиональные навыки:</w:t>
      </w:r>
    </w:p>
    <w:p w:rsidR="00375F90" w:rsidRPr="00F91D16" w:rsidRDefault="00375F90" w:rsidP="00375F90">
      <w:pPr>
        <w:pStyle w:val="TableParagraph"/>
        <w:numPr>
          <w:ilvl w:val="0"/>
          <w:numId w:val="24"/>
        </w:numPr>
        <w:ind w:left="0" w:right="95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>мение различать сигналы, особенно при подаче сигнала о включении газовой системы пожаротушения.</w:t>
      </w:r>
    </w:p>
    <w:p w:rsidR="00375F90" w:rsidRPr="00F91D16" w:rsidRDefault="00375F90" w:rsidP="00375F90">
      <w:pPr>
        <w:pStyle w:val="TableParagraph"/>
        <w:numPr>
          <w:ilvl w:val="0"/>
          <w:numId w:val="24"/>
        </w:numPr>
        <w:ind w:left="0" w:right="445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 системы внутрисудовой связи.</w:t>
      </w:r>
    </w:p>
    <w:p w:rsidR="00375F90" w:rsidRPr="00F91D16" w:rsidRDefault="00375F90" w:rsidP="00375F90">
      <w:pPr>
        <w:pStyle w:val="TableParagraph"/>
        <w:numPr>
          <w:ilvl w:val="0"/>
          <w:numId w:val="24"/>
        </w:numPr>
        <w:ind w:left="0" w:right="50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Безопасн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котлов</w:t>
      </w:r>
    </w:p>
    <w:p w:rsidR="00375F90" w:rsidRPr="00516E8B" w:rsidRDefault="00375F90" w:rsidP="0037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6E8B">
        <w:rPr>
          <w:rFonts w:ascii="Times New Roman" w:hAnsi="Times New Roman" w:cs="Times New Roman"/>
          <w:b/>
          <w:sz w:val="24"/>
          <w:szCs w:val="24"/>
        </w:rPr>
        <w:t>1.3.  Количество часов на освоение программы профессионального модуля: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1F567C">
        <w:rPr>
          <w:rFonts w:ascii="Times New Roman" w:hAnsi="Times New Roman" w:cs="Times New Roman"/>
          <w:b/>
          <w:sz w:val="24"/>
          <w:szCs w:val="24"/>
          <w:u w:val="single"/>
        </w:rPr>
        <w:t>570</w:t>
      </w:r>
      <w:r w:rsidRPr="00516E8B">
        <w:rPr>
          <w:rFonts w:ascii="Times New Roman" w:hAnsi="Times New Roman" w:cs="Times New Roman"/>
          <w:sz w:val="24"/>
          <w:szCs w:val="24"/>
        </w:rPr>
        <w:t xml:space="preserve"> час</w:t>
      </w:r>
      <w:r w:rsidR="001F567C">
        <w:rPr>
          <w:rFonts w:ascii="Times New Roman" w:hAnsi="Times New Roman" w:cs="Times New Roman"/>
          <w:sz w:val="24"/>
          <w:szCs w:val="24"/>
        </w:rPr>
        <w:t>ов</w:t>
      </w:r>
      <w:r w:rsidRPr="00516E8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410640">
        <w:rPr>
          <w:rFonts w:ascii="Times New Roman" w:hAnsi="Times New Roman" w:cs="Times New Roman"/>
          <w:b/>
          <w:sz w:val="24"/>
          <w:szCs w:val="24"/>
          <w:u w:val="single"/>
        </w:rPr>
        <w:t>250</w:t>
      </w:r>
      <w:r w:rsidRPr="00516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  <w:r w:rsidRPr="00516E8B">
        <w:rPr>
          <w:rFonts w:ascii="Times New Roman" w:hAnsi="Times New Roman" w:cs="Times New Roman"/>
          <w:sz w:val="24"/>
          <w:szCs w:val="24"/>
        </w:rPr>
        <w:t>, включая: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10640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  <w:r w:rsidRPr="00516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410640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516E8B">
        <w:rPr>
          <w:rFonts w:ascii="Times New Roman" w:hAnsi="Times New Roman" w:cs="Times New Roman"/>
          <w:sz w:val="24"/>
          <w:szCs w:val="24"/>
        </w:rPr>
        <w:t>;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410640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Pr="00516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41064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16E8B">
        <w:rPr>
          <w:rFonts w:ascii="Times New Roman" w:hAnsi="Times New Roman" w:cs="Times New Roman"/>
          <w:sz w:val="24"/>
          <w:szCs w:val="24"/>
        </w:rPr>
        <w:t xml:space="preserve">;                                          </w:t>
      </w:r>
    </w:p>
    <w:p w:rsidR="00440AE2" w:rsidRPr="00516E8B" w:rsidRDefault="00440AE2" w:rsidP="002F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производственной практики – </w:t>
      </w:r>
      <w:r w:rsidR="00D51C8E">
        <w:rPr>
          <w:rFonts w:ascii="Times New Roman" w:hAnsi="Times New Roman" w:cs="Times New Roman"/>
          <w:b/>
          <w:sz w:val="24"/>
          <w:szCs w:val="24"/>
          <w:u w:val="single"/>
        </w:rPr>
        <w:t>266</w:t>
      </w:r>
      <w:r w:rsidRPr="00516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410640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516E8B">
        <w:rPr>
          <w:rFonts w:ascii="Times New Roman" w:hAnsi="Times New Roman" w:cs="Times New Roman"/>
          <w:sz w:val="24"/>
          <w:szCs w:val="24"/>
        </w:rPr>
        <w:t>.</w:t>
      </w:r>
    </w:p>
    <w:p w:rsidR="00440AE2" w:rsidRPr="00516E8B" w:rsidRDefault="00440AE2" w:rsidP="002F28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учебной практики-  </w:t>
      </w:r>
      <w:r w:rsidR="001F567C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516E8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1F56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16E8B">
        <w:rPr>
          <w:rFonts w:ascii="Times New Roman" w:hAnsi="Times New Roman" w:cs="Times New Roman"/>
          <w:sz w:val="24"/>
          <w:szCs w:val="24"/>
        </w:rPr>
        <w:t>.</w:t>
      </w:r>
    </w:p>
    <w:p w:rsidR="00440AE2" w:rsidRPr="00516E8B" w:rsidRDefault="00440AE2" w:rsidP="0044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br w:type="page"/>
      </w:r>
    </w:p>
    <w:p w:rsidR="00F52DBD" w:rsidRPr="0086136E" w:rsidRDefault="00F52DBD" w:rsidP="009B6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86136E">
        <w:rPr>
          <w:b/>
          <w:bCs/>
          <w:caps/>
        </w:rPr>
        <w:t xml:space="preserve">2. результаты освоения ПРОФЕССИОНАЛЬНОГО МОДУЛЯ </w:t>
      </w:r>
    </w:p>
    <w:p w:rsidR="00F52DBD" w:rsidRPr="0086136E" w:rsidRDefault="00F52DBD" w:rsidP="009B6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BD" w:rsidRPr="0086136E" w:rsidRDefault="00F52DBD" w:rsidP="0086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36E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8613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6136E">
        <w:rPr>
          <w:rFonts w:ascii="Times New Roman" w:eastAsia="MS Mincho" w:hAnsi="Times New Roman" w:cs="Times New Roman"/>
          <w:b/>
          <w:bCs/>
          <w:sz w:val="24"/>
          <w:szCs w:val="24"/>
        </w:rPr>
        <w:t>Эксплуатация судовых механизмов, узлов и агрегатов, функциональных систем»</w:t>
      </w:r>
      <w:r w:rsidRPr="0086136E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F52DBD" w:rsidRPr="009B6ED5" w:rsidRDefault="00F52DBD" w:rsidP="009B6ED5">
      <w:pPr>
        <w:pStyle w:val="af"/>
        <w:widowControl w:val="0"/>
        <w:ind w:left="0" w:firstLine="0"/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86"/>
        <w:gridCol w:w="8772"/>
      </w:tblGrid>
      <w:tr w:rsidR="00F52DBD" w:rsidRPr="009B6ED5">
        <w:trPr>
          <w:trHeight w:val="651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52DBD" w:rsidRPr="009B6ED5"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uppressAutoHyphens/>
              <w:snapToGrid w:val="0"/>
              <w:ind w:left="0" w:firstLine="0"/>
              <w:jc w:val="both"/>
            </w:pPr>
            <w:r w:rsidRPr="009B6ED5">
              <w:t>ПК 1.1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rPr>
                <w:rFonts w:eastAsia="MS Mincho"/>
              </w:rPr>
            </w:pPr>
            <w:r w:rsidRPr="009B6ED5">
              <w:rPr>
                <w:rFonts w:eastAsia="MS Mincho"/>
              </w:rPr>
              <w:t>Обеспечивать работу судовой техники в соответствии с нормативными эксплуатационно-техническими характеристиками.</w:t>
            </w:r>
          </w:p>
        </w:tc>
      </w:tr>
      <w:tr w:rsidR="00F52DBD" w:rsidRPr="009B6ED5"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uppressAutoHyphens/>
              <w:snapToGrid w:val="0"/>
              <w:ind w:left="0" w:firstLine="0"/>
              <w:jc w:val="both"/>
            </w:pPr>
            <w:r w:rsidRPr="009B6ED5">
              <w:t>ПК 1.2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rPr>
                <w:rFonts w:eastAsia="MS Mincho"/>
              </w:rPr>
            </w:pPr>
            <w:r w:rsidRPr="009B6ED5">
              <w:rPr>
                <w:rFonts w:eastAsia="MS Mincho"/>
              </w:rPr>
              <w:t>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      </w:r>
          </w:p>
        </w:tc>
      </w:tr>
      <w:tr w:rsidR="00F52DBD" w:rsidRPr="009B6ED5">
        <w:tc>
          <w:tcPr>
            <w:tcW w:w="1186" w:type="dxa"/>
            <w:tcBorders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uppressAutoHyphens/>
              <w:snapToGrid w:val="0"/>
              <w:ind w:left="0" w:firstLine="0"/>
              <w:jc w:val="both"/>
            </w:pPr>
            <w:r w:rsidRPr="009B6ED5">
              <w:t>ПК 1.3</w:t>
            </w:r>
          </w:p>
        </w:tc>
        <w:tc>
          <w:tcPr>
            <w:tcW w:w="87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rPr>
                <w:rFonts w:eastAsia="MS Mincho"/>
              </w:rPr>
            </w:pPr>
            <w:r w:rsidRPr="009B6ED5">
              <w:rPr>
                <w:rFonts w:eastAsia="MS Mincho"/>
              </w:rPr>
              <w:t>Выполнять правила безопасности труда, пожарной безопасности на судне, производственной санитарии, гигиены труда и охраны окружающей среды.</w:t>
            </w:r>
          </w:p>
        </w:tc>
      </w:tr>
      <w:tr w:rsidR="00F52DBD" w:rsidRPr="009B6ED5">
        <w:tc>
          <w:tcPr>
            <w:tcW w:w="1186" w:type="dxa"/>
            <w:tcBorders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uppressAutoHyphens/>
              <w:snapToGrid w:val="0"/>
              <w:ind w:left="0" w:firstLine="0"/>
              <w:jc w:val="both"/>
            </w:pPr>
            <w:r w:rsidRPr="009B6ED5">
              <w:t>ПК 1.4</w:t>
            </w:r>
          </w:p>
        </w:tc>
        <w:tc>
          <w:tcPr>
            <w:tcW w:w="87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rPr>
                <w:rFonts w:eastAsia="MS Mincho"/>
              </w:rPr>
            </w:pPr>
            <w:r w:rsidRPr="009B6ED5">
              <w:rPr>
                <w:rFonts w:eastAsia="MS Mincho"/>
              </w:rPr>
              <w:t xml:space="preserve">Выполнять работы по предотвращению и ликвидации аварий, пожара, пользоваться противопожарными и спасательными средствами. </w:t>
            </w:r>
          </w:p>
        </w:tc>
      </w:tr>
      <w:tr w:rsidR="00F52DBD" w:rsidRPr="009B6ED5">
        <w:tc>
          <w:tcPr>
            <w:tcW w:w="1186" w:type="dxa"/>
            <w:tcBorders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uppressAutoHyphens/>
              <w:snapToGrid w:val="0"/>
              <w:ind w:left="0" w:firstLine="0"/>
              <w:jc w:val="both"/>
            </w:pPr>
            <w:r w:rsidRPr="009B6ED5">
              <w:t>ПК 1.5</w:t>
            </w:r>
          </w:p>
        </w:tc>
        <w:tc>
          <w:tcPr>
            <w:tcW w:w="87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rPr>
                <w:rFonts w:eastAsia="MS Mincho"/>
              </w:rPr>
            </w:pPr>
            <w:r w:rsidRPr="009B6ED5">
              <w:rPr>
                <w:rFonts w:eastAsia="MS Mincho"/>
              </w:rPr>
              <w:t>Заполнять необходимую технологическую документацию, в том числе  с использованием вычислительной техники.</w:t>
            </w:r>
          </w:p>
        </w:tc>
      </w:tr>
      <w:tr w:rsidR="00F52DBD" w:rsidRPr="009B6ED5"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pStyle w:val="af"/>
              <w:widowControl w:val="0"/>
              <w:snapToGrid w:val="0"/>
              <w:ind w:left="0" w:firstLine="0"/>
              <w:rPr>
                <w:rFonts w:eastAsia="MS Mincho"/>
              </w:rPr>
            </w:pPr>
            <w:r w:rsidRPr="009B6ED5">
              <w:rPr>
                <w:rFonts w:eastAsia="MS Minch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2DBD" w:rsidRPr="009B6ED5"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52DBD" w:rsidRPr="009B6ED5"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работы.</w:t>
            </w:r>
          </w:p>
        </w:tc>
      </w:tr>
      <w:tr w:rsidR="00F52DBD" w:rsidRPr="009B6ED5">
        <w:trPr>
          <w:trHeight w:val="523"/>
        </w:trPr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52DBD" w:rsidRPr="009B6ED5">
        <w:trPr>
          <w:trHeight w:val="443"/>
        </w:trPr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52DBD" w:rsidRPr="009B6ED5">
        <w:trPr>
          <w:trHeight w:val="268"/>
        </w:trPr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52DBD" w:rsidRPr="009B6ED5">
        <w:trPr>
          <w:trHeight w:val="529"/>
        </w:trPr>
        <w:tc>
          <w:tcPr>
            <w:tcW w:w="1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375F90" w:rsidRPr="009B6ED5" w:rsidTr="00B264E8">
        <w:trPr>
          <w:trHeight w:val="529"/>
        </w:trPr>
        <w:tc>
          <w:tcPr>
            <w:tcW w:w="9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5F90" w:rsidRPr="00511EBF" w:rsidRDefault="00375F90" w:rsidP="00B264E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1E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Согласно ПДНВ-78 с поправками (Таблица A-III/4)</w:t>
            </w:r>
          </w:p>
        </w:tc>
      </w:tr>
      <w:tr w:rsidR="00375F90" w:rsidRPr="00EF5D6F" w:rsidTr="00B264E8">
        <w:trPr>
          <w:trHeight w:val="529"/>
        </w:trPr>
        <w:tc>
          <w:tcPr>
            <w:tcW w:w="99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75F90" w:rsidRPr="00511EBF" w:rsidRDefault="00375F90" w:rsidP="00B264E8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1E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Функция: Судовые механические установки на вспомогательном уровне </w:t>
            </w:r>
          </w:p>
        </w:tc>
      </w:tr>
    </w:tbl>
    <w:p w:rsidR="00375F90" w:rsidRPr="00375F90" w:rsidRDefault="00375F90" w:rsidP="00375F90">
      <w:pPr>
        <w:spacing w:after="0"/>
        <w:rPr>
          <w:rFonts w:eastAsia="Times New Roman" w:cs="Times New Roman"/>
          <w:vanish/>
          <w:lang w:eastAsia="ru-RU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788"/>
      </w:tblGrid>
      <w:tr w:rsidR="00375F90" w:rsidRPr="00511EBF" w:rsidTr="0088025B">
        <w:trPr>
          <w:trHeight w:val="284"/>
        </w:trPr>
        <w:tc>
          <w:tcPr>
            <w:tcW w:w="1135" w:type="dxa"/>
            <w:shd w:val="clear" w:color="auto" w:fill="auto"/>
          </w:tcPr>
          <w:p w:rsidR="00375F90" w:rsidRPr="0088025B" w:rsidRDefault="00375F90" w:rsidP="0088025B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8788" w:type="dxa"/>
            <w:shd w:val="clear" w:color="auto" w:fill="auto"/>
          </w:tcPr>
          <w:p w:rsidR="00375F90" w:rsidRPr="0088025B" w:rsidRDefault="00375F90" w:rsidP="0088025B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375F90" w:rsidRPr="0088025B" w:rsidRDefault="00375F90" w:rsidP="0088025B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</w:tr>
      <w:tr w:rsidR="00375F90" w:rsidRPr="00511EBF" w:rsidTr="0088025B">
        <w:trPr>
          <w:trHeight w:val="284"/>
        </w:trPr>
        <w:tc>
          <w:tcPr>
            <w:tcW w:w="1135" w:type="dxa"/>
            <w:shd w:val="clear" w:color="auto" w:fill="auto"/>
          </w:tcPr>
          <w:p w:rsidR="00375F90" w:rsidRPr="0088025B" w:rsidRDefault="00375F90" w:rsidP="0088025B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8788" w:type="dxa"/>
            <w:shd w:val="clear" w:color="auto" w:fill="auto"/>
          </w:tcPr>
          <w:p w:rsidR="00375F90" w:rsidRPr="0088025B" w:rsidRDefault="00375F90" w:rsidP="0088025B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375F90" w:rsidRPr="0088025B" w:rsidRDefault="00375F90" w:rsidP="0088025B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</w:tr>
    </w:tbl>
    <w:p w:rsidR="00F52DBD" w:rsidRPr="009B6ED5" w:rsidRDefault="00F52DBD" w:rsidP="009B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2DBD" w:rsidRPr="009B6ED5" w:rsidSect="009B6ED5">
          <w:pgSz w:w="11906" w:h="16838"/>
          <w:pgMar w:top="567" w:right="567" w:bottom="567" w:left="1134" w:header="720" w:footer="709" w:gutter="0"/>
          <w:cols w:space="720"/>
          <w:docGrid w:linePitch="360"/>
        </w:sectPr>
      </w:pPr>
    </w:p>
    <w:p w:rsidR="00F52DBD" w:rsidRPr="009B6ED5" w:rsidRDefault="00F52DBD" w:rsidP="009B6ED5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9B6ED5">
        <w:rPr>
          <w:b/>
          <w:bCs/>
          <w:caps/>
        </w:rPr>
        <w:lastRenderedPageBreak/>
        <w:t>3. СТРУКТУРА и содержание профессионального модуля</w:t>
      </w:r>
    </w:p>
    <w:p w:rsidR="004B22E5" w:rsidRDefault="004B22E5" w:rsidP="009B6ED5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F52DBD" w:rsidRDefault="00F52DBD" w:rsidP="009B6ED5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9B6ED5">
        <w:rPr>
          <w:b/>
          <w:bCs/>
        </w:rPr>
        <w:t xml:space="preserve">3.1. Тематический план профессионального модуля </w:t>
      </w:r>
    </w:p>
    <w:p w:rsidR="004B22E5" w:rsidRPr="009B6ED5" w:rsidRDefault="004B22E5" w:rsidP="009B6ED5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tbl>
      <w:tblPr>
        <w:tblW w:w="14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0"/>
        <w:gridCol w:w="5881"/>
        <w:gridCol w:w="1417"/>
        <w:gridCol w:w="928"/>
        <w:gridCol w:w="1457"/>
        <w:gridCol w:w="1134"/>
        <w:gridCol w:w="1134"/>
        <w:gridCol w:w="1325"/>
      </w:tblGrid>
      <w:tr w:rsidR="00F52DBD" w:rsidRPr="009B6ED5" w:rsidTr="004B22E5">
        <w:trPr>
          <w:cantSplit/>
          <w:trHeight w:val="435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143C5">
              <w:rPr>
                <w:b/>
                <w:bCs/>
                <w:sz w:val="20"/>
                <w:szCs w:val="20"/>
              </w:rPr>
              <w:t>Коды</w:t>
            </w:r>
            <w:r w:rsidRPr="006143C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43C5">
              <w:rPr>
                <w:b/>
                <w:bCs/>
                <w:sz w:val="20"/>
                <w:szCs w:val="20"/>
              </w:rPr>
              <w:t>профессиональных</w:t>
            </w:r>
            <w:r w:rsidRPr="006143C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143C5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143C5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6143C5">
              <w:rPr>
                <w:rStyle w:val="a5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143C5">
              <w:rPr>
                <w:b/>
                <w:bCs/>
                <w:sz w:val="20"/>
                <w:szCs w:val="20"/>
              </w:rPr>
              <w:t>Всего часов</w:t>
            </w:r>
          </w:p>
          <w:p w:rsidR="00F52DBD" w:rsidRPr="006143C5" w:rsidRDefault="00F52DBD" w:rsidP="009B6ED5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143C5">
              <w:rPr>
                <w:i/>
                <w:iCs/>
                <w:sz w:val="20"/>
                <w:szCs w:val="20"/>
              </w:rPr>
              <w:t xml:space="preserve">(макс. учебная </w:t>
            </w:r>
            <w:proofErr w:type="gramStart"/>
            <w:r w:rsidRPr="006143C5">
              <w:rPr>
                <w:i/>
                <w:iCs/>
                <w:sz w:val="20"/>
                <w:szCs w:val="20"/>
              </w:rPr>
              <w:t>нагрузка )</w:t>
            </w:r>
            <w:proofErr w:type="gramEnd"/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6143C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6143C5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143C5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F52DBD" w:rsidRPr="009B6ED5" w:rsidTr="004B22E5">
        <w:trPr>
          <w:cantSplit/>
          <w:trHeight w:val="435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6143C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6143C5">
              <w:rPr>
                <w:b/>
                <w:bCs/>
                <w:w w:val="80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6143C5">
              <w:rPr>
                <w:b/>
                <w:bCs/>
                <w:w w:val="80"/>
                <w:sz w:val="20"/>
                <w:szCs w:val="20"/>
              </w:rPr>
              <w:t xml:space="preserve">Самостоятельная работа обучающегося, </w:t>
            </w:r>
          </w:p>
          <w:p w:rsidR="00F52DBD" w:rsidRPr="006143C5" w:rsidRDefault="00F52DBD" w:rsidP="009B6ED5">
            <w:pPr>
              <w:pStyle w:val="af1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6143C5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143C5">
              <w:rPr>
                <w:b/>
                <w:bCs/>
                <w:sz w:val="20"/>
                <w:szCs w:val="20"/>
              </w:rPr>
              <w:t>Учебная,</w:t>
            </w:r>
          </w:p>
          <w:p w:rsidR="00F52DBD" w:rsidRPr="006143C5" w:rsidRDefault="00F52DBD" w:rsidP="009B6ED5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43C5">
              <w:rPr>
                <w:sz w:val="20"/>
                <w:szCs w:val="20"/>
              </w:rPr>
              <w:t>часов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6143C5">
              <w:rPr>
                <w:b/>
                <w:bCs/>
                <w:w w:val="80"/>
                <w:sz w:val="20"/>
                <w:szCs w:val="20"/>
              </w:rPr>
              <w:t>Производственная,</w:t>
            </w:r>
          </w:p>
          <w:p w:rsidR="00F52DBD" w:rsidRPr="006143C5" w:rsidRDefault="00F52DBD" w:rsidP="009B6ED5">
            <w:pPr>
              <w:pStyle w:val="22"/>
              <w:widowControl w:val="0"/>
              <w:ind w:left="72" w:firstLine="0"/>
              <w:jc w:val="center"/>
              <w:rPr>
                <w:w w:val="80"/>
                <w:sz w:val="20"/>
                <w:szCs w:val="20"/>
              </w:rPr>
            </w:pPr>
            <w:r w:rsidRPr="006143C5">
              <w:rPr>
                <w:w w:val="80"/>
                <w:sz w:val="20"/>
                <w:szCs w:val="20"/>
              </w:rPr>
              <w:t>часов</w:t>
            </w:r>
          </w:p>
          <w:p w:rsidR="00F52DBD" w:rsidRPr="006143C5" w:rsidRDefault="00F52DBD" w:rsidP="009B6ED5">
            <w:pPr>
              <w:pStyle w:val="2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6143C5">
              <w:rPr>
                <w:i/>
                <w:iCs/>
                <w:w w:val="8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F52DBD" w:rsidRPr="009B6ED5" w:rsidTr="004B22E5">
        <w:trPr>
          <w:cantSplit/>
          <w:trHeight w:val="390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DBD" w:rsidRPr="006143C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6143C5">
              <w:rPr>
                <w:b/>
                <w:bCs/>
                <w:sz w:val="20"/>
                <w:szCs w:val="20"/>
              </w:rPr>
              <w:t>Всего,</w:t>
            </w:r>
          </w:p>
          <w:p w:rsidR="00F52DBD" w:rsidRPr="006143C5" w:rsidRDefault="00F52DBD" w:rsidP="009B6ED5">
            <w:pPr>
              <w:pStyle w:val="af1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6143C5">
              <w:rPr>
                <w:sz w:val="20"/>
                <w:szCs w:val="20"/>
              </w:rPr>
              <w:t>часов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6143C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6143C5">
              <w:rPr>
                <w:b/>
                <w:bCs/>
                <w:w w:val="80"/>
                <w:sz w:val="20"/>
                <w:szCs w:val="20"/>
              </w:rPr>
              <w:t>в т.ч. лабораторные работы и практические занятия,</w:t>
            </w:r>
          </w:p>
          <w:p w:rsidR="00F52DBD" w:rsidRPr="006143C5" w:rsidRDefault="00F52DBD" w:rsidP="009B6ED5">
            <w:pPr>
              <w:pStyle w:val="af1"/>
              <w:widowControl w:val="0"/>
              <w:suppressAutoHyphens/>
              <w:spacing w:before="0" w:after="0"/>
              <w:jc w:val="center"/>
              <w:rPr>
                <w:w w:val="80"/>
                <w:sz w:val="20"/>
                <w:szCs w:val="20"/>
              </w:rPr>
            </w:pPr>
            <w:r w:rsidRPr="006143C5">
              <w:rPr>
                <w:w w:val="80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F52DBD" w:rsidRPr="009B6ED5" w:rsidTr="00DE148F">
        <w:trPr>
          <w:trHeight w:val="339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</w:rPr>
            </w:pPr>
            <w:r w:rsidRPr="009B6ED5">
              <w:rPr>
                <w:b/>
                <w:bCs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</w:rPr>
            </w:pPr>
            <w:r w:rsidRPr="009B6ED5">
              <w:rPr>
                <w:b/>
                <w:bCs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DBD" w:rsidRPr="009B6ED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</w:rPr>
            </w:pPr>
            <w:r w:rsidRPr="009B6ED5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2DBD" w:rsidRPr="009B6ED5" w:rsidRDefault="00F52DBD" w:rsidP="009B6ED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</w:rPr>
            </w:pPr>
            <w:r w:rsidRPr="009B6ED5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</w:rPr>
            </w:pPr>
            <w:r w:rsidRPr="009B6ED5">
              <w:rPr>
                <w:b/>
                <w:bCs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BD" w:rsidRPr="009B6ED5" w:rsidRDefault="00F52DBD" w:rsidP="009B6ED5">
            <w:pPr>
              <w:pStyle w:val="22"/>
              <w:widowControl w:val="0"/>
              <w:snapToGrid w:val="0"/>
              <w:ind w:left="0" w:firstLine="0"/>
              <w:jc w:val="center"/>
              <w:rPr>
                <w:b/>
                <w:bCs/>
              </w:rPr>
            </w:pPr>
            <w:r w:rsidRPr="009B6ED5">
              <w:rPr>
                <w:b/>
                <w:bCs/>
              </w:rPr>
              <w:t>8</w:t>
            </w:r>
          </w:p>
        </w:tc>
      </w:tr>
      <w:tr w:rsidR="005F2CEF" w:rsidRPr="009B6ED5" w:rsidTr="007E12A8">
        <w:trPr>
          <w:trHeight w:val="563"/>
        </w:trPr>
        <w:tc>
          <w:tcPr>
            <w:tcW w:w="1490" w:type="dxa"/>
            <w:vMerge w:val="restart"/>
            <w:tcBorders>
              <w:left w:val="single" w:sz="4" w:space="0" w:color="000000"/>
            </w:tcBorders>
          </w:tcPr>
          <w:p w:rsidR="005F2CEF" w:rsidRDefault="00DE148F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1.1-1.5</w:t>
            </w:r>
          </w:p>
          <w:p w:rsidR="00375F90" w:rsidRPr="009B6ED5" w:rsidRDefault="00375F90" w:rsidP="009B6E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К-1, К-2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CEF" w:rsidRPr="00DE148F" w:rsidRDefault="00DE148F" w:rsidP="00DE14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F2CEF" w:rsidRPr="00DE14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ПМ.01</w:t>
            </w:r>
            <w:r w:rsidR="005F2CEF" w:rsidRPr="00DE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4E8" w:rsidRPr="00DE148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эксплуатация судовых энергетических установок</w:t>
            </w:r>
            <w:r w:rsidR="00B264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264E8" w:rsidRPr="00DE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EF" w:rsidRPr="00DE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Несение вахты в машинном (котельном) отделении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CEF" w:rsidRPr="00DE148F" w:rsidRDefault="001F567C" w:rsidP="005F2CEF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CEF" w:rsidRPr="00DE148F" w:rsidRDefault="001F567C" w:rsidP="00F942E5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CEF" w:rsidRPr="00DE148F" w:rsidRDefault="001F567C" w:rsidP="005F2CEF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CEF" w:rsidRPr="00DE148F" w:rsidRDefault="001F567C" w:rsidP="005F2CEF">
            <w:pPr>
              <w:pStyle w:val="af1"/>
              <w:widowControl w:val="0"/>
              <w:suppressAutoHyphens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2CEF" w:rsidRPr="009B6ED5" w:rsidRDefault="00DE148F" w:rsidP="005F2CEF">
            <w:pPr>
              <w:pStyle w:val="22"/>
              <w:widowControl w:val="0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CEF" w:rsidRPr="007E12A8" w:rsidRDefault="005F2CEF" w:rsidP="007E12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CEF" w:rsidRPr="009B6ED5" w:rsidTr="007E12A8">
        <w:trPr>
          <w:trHeight w:val="495"/>
        </w:trPr>
        <w:tc>
          <w:tcPr>
            <w:tcW w:w="1490" w:type="dxa"/>
            <w:vMerge/>
            <w:tcBorders>
              <w:left w:val="single" w:sz="4" w:space="0" w:color="000000"/>
            </w:tcBorders>
          </w:tcPr>
          <w:p w:rsidR="005F2CEF" w:rsidRPr="009B6ED5" w:rsidRDefault="005F2CEF" w:rsidP="009B6ED5">
            <w:pPr>
              <w:pStyle w:val="22"/>
              <w:widowControl w:val="0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5F2CEF" w:rsidP="009B6ED5">
            <w:pPr>
              <w:pStyle w:val="22"/>
              <w:widowControl w:val="0"/>
              <w:snapToGrid w:val="0"/>
              <w:ind w:left="0"/>
              <w:rPr>
                <w:b/>
                <w:bCs/>
              </w:rPr>
            </w:pPr>
            <w:r w:rsidRPr="009B6ED5">
              <w:rPr>
                <w:i/>
                <w:iCs/>
              </w:rPr>
              <w:t>(е</w:t>
            </w:r>
            <w:r w:rsidRPr="009B6ED5">
              <w:rPr>
                <w:b/>
                <w:bCs/>
              </w:rPr>
              <w:t xml:space="preserve"> Производственная </w:t>
            </w:r>
            <w:proofErr w:type="gramStart"/>
            <w:r w:rsidRPr="009B6ED5">
              <w:rPr>
                <w:b/>
                <w:bCs/>
              </w:rPr>
              <w:t>практика</w:t>
            </w:r>
            <w:r w:rsidRPr="009B6ED5">
              <w:rPr>
                <w:i/>
                <w:iCs/>
              </w:rPr>
              <w:t xml:space="preserve">  (</w:t>
            </w:r>
            <w:proofErr w:type="gramEnd"/>
            <w:r w:rsidRPr="009B6ED5">
              <w:rPr>
                <w:i/>
                <w:iCs/>
              </w:rPr>
              <w:t>если предусмотрена итоговая (концентрированная) практика)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1F567C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F2CEF" w:rsidRPr="009B6ED5" w:rsidRDefault="005F2CEF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EF" w:rsidRPr="009B6ED5" w:rsidRDefault="001F567C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</w:tr>
      <w:tr w:rsidR="005F2CEF" w:rsidRPr="009B6ED5" w:rsidTr="004B22E5"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2CEF" w:rsidRPr="009B6ED5" w:rsidRDefault="005F2CEF" w:rsidP="009B6ED5">
            <w:pPr>
              <w:pStyle w:val="22"/>
              <w:widowControl w:val="0"/>
              <w:snapToGrid w:val="0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5F2CEF" w:rsidP="009B6ED5">
            <w:pPr>
              <w:pStyle w:val="22"/>
              <w:widowControl w:val="0"/>
              <w:snapToGrid w:val="0"/>
              <w:ind w:left="0" w:firstLine="0"/>
              <w:jc w:val="both"/>
              <w:rPr>
                <w:b/>
                <w:bCs/>
              </w:rPr>
            </w:pPr>
            <w:r w:rsidRPr="009B6ED5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1F567C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5F2CEF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5F2CEF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5F2CEF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CEF" w:rsidRPr="009B6ED5" w:rsidRDefault="001F567C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EF" w:rsidRPr="009B6ED5" w:rsidRDefault="005F2CEF" w:rsidP="005F2C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</w:tr>
    </w:tbl>
    <w:p w:rsidR="00F52DBD" w:rsidRPr="009B6ED5" w:rsidRDefault="00F52DBD" w:rsidP="009B6ED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bCs/>
        </w:rPr>
      </w:pPr>
      <w:r w:rsidRPr="009B6ED5">
        <w:rPr>
          <w:b/>
          <w:bCs/>
          <w:caps/>
        </w:rPr>
        <w:lastRenderedPageBreak/>
        <w:t xml:space="preserve">.2. </w:t>
      </w:r>
      <w:r w:rsidRPr="009B6ED5">
        <w:rPr>
          <w:b/>
          <w:bCs/>
        </w:rPr>
        <w:t>Содержание обучения по профессиональному модулю (ПМ)</w:t>
      </w:r>
    </w:p>
    <w:p w:rsidR="00F52DBD" w:rsidRPr="009B6ED5" w:rsidRDefault="00F52DBD" w:rsidP="009B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516"/>
        <w:gridCol w:w="70"/>
        <w:gridCol w:w="9144"/>
        <w:gridCol w:w="992"/>
        <w:gridCol w:w="1204"/>
      </w:tblGrid>
      <w:tr w:rsidR="00F52DBD" w:rsidRPr="005B51C0" w:rsidTr="00A346A9">
        <w:trPr>
          <w:trHeight w:val="284"/>
        </w:trPr>
        <w:tc>
          <w:tcPr>
            <w:tcW w:w="3312" w:type="dxa"/>
          </w:tcPr>
          <w:p w:rsidR="00F52DBD" w:rsidRPr="005B51C0" w:rsidRDefault="00F52DBD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30" w:type="dxa"/>
            <w:gridSpan w:val="3"/>
            <w:vAlign w:val="center"/>
          </w:tcPr>
          <w:p w:rsidR="00F52DBD" w:rsidRPr="005B51C0" w:rsidRDefault="00F52DBD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</w:tcPr>
          <w:p w:rsidR="00F52DBD" w:rsidRPr="005B51C0" w:rsidRDefault="00F52DBD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                часов</w:t>
            </w:r>
          </w:p>
        </w:tc>
        <w:tc>
          <w:tcPr>
            <w:tcW w:w="1204" w:type="dxa"/>
          </w:tcPr>
          <w:p w:rsidR="00F52DBD" w:rsidRPr="005B51C0" w:rsidRDefault="00F52DBD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43EDF" w:rsidRPr="005B51C0" w:rsidTr="00A346A9">
        <w:trPr>
          <w:trHeight w:val="284"/>
        </w:trPr>
        <w:tc>
          <w:tcPr>
            <w:tcW w:w="13042" w:type="dxa"/>
            <w:gridSpan w:val="4"/>
          </w:tcPr>
          <w:p w:rsidR="00643EDF" w:rsidRPr="005B51C0" w:rsidRDefault="00643EDF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ПМ.01 </w:t>
            </w:r>
            <w:r w:rsidRPr="005B51C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Эксплуатация судовых механизмов, узлов и агрегатов, функциональных систем</w:t>
            </w:r>
          </w:p>
          <w:p w:rsidR="00643EDF" w:rsidRPr="005B51C0" w:rsidRDefault="00643EDF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01.01.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1C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1C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Техническая эксплуатация судовых энергетических установок</w:t>
            </w:r>
            <w:r w:rsidRPr="005B51C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43EDF" w:rsidRPr="005B51C0" w:rsidRDefault="001F567C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204" w:type="dxa"/>
            <w:vMerge w:val="restart"/>
            <w:shd w:val="clear" w:color="auto" w:fill="D9D9D9"/>
          </w:tcPr>
          <w:p w:rsidR="00643EDF" w:rsidRPr="005B51C0" w:rsidRDefault="00643EDF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2F37BA" w:rsidRPr="005B51C0" w:rsidTr="00A346A9">
        <w:trPr>
          <w:trHeight w:val="284"/>
        </w:trPr>
        <w:tc>
          <w:tcPr>
            <w:tcW w:w="13042" w:type="dxa"/>
            <w:gridSpan w:val="4"/>
          </w:tcPr>
          <w:p w:rsidR="002F37BA" w:rsidRPr="005B51C0" w:rsidRDefault="002F37BA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ПМ.01 </w:t>
            </w:r>
            <w:r w:rsidR="001F567C"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Техническая эксплуатация судовых энергетических установок. </w:t>
            </w: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Несение вахты в машинном (котельном) отделении</w:t>
            </w:r>
          </w:p>
        </w:tc>
        <w:tc>
          <w:tcPr>
            <w:tcW w:w="992" w:type="dxa"/>
          </w:tcPr>
          <w:p w:rsidR="002F37BA" w:rsidRPr="005B51C0" w:rsidRDefault="001F567C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204" w:type="dxa"/>
            <w:vMerge/>
            <w:shd w:val="clear" w:color="auto" w:fill="D9D9D9"/>
          </w:tcPr>
          <w:p w:rsidR="002F37BA" w:rsidRPr="005B51C0" w:rsidRDefault="002F37BA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D2" w:rsidRPr="005B51C0" w:rsidTr="00A346A9">
        <w:trPr>
          <w:trHeight w:val="284"/>
        </w:trPr>
        <w:tc>
          <w:tcPr>
            <w:tcW w:w="3312" w:type="dxa"/>
          </w:tcPr>
          <w:p w:rsidR="006873D2" w:rsidRPr="005B51C0" w:rsidRDefault="006873D2" w:rsidP="000C4007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5B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Судовые ДВС, их эксплуатация и ТБ при эксплуатации</w:t>
            </w:r>
          </w:p>
        </w:tc>
        <w:tc>
          <w:tcPr>
            <w:tcW w:w="9730" w:type="dxa"/>
            <w:gridSpan w:val="3"/>
          </w:tcPr>
          <w:p w:rsidR="006873D2" w:rsidRPr="005B51C0" w:rsidRDefault="006873D2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873D2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04" w:type="dxa"/>
            <w:vMerge/>
            <w:shd w:val="clear" w:color="auto" w:fill="D9D9D9"/>
          </w:tcPr>
          <w:p w:rsidR="006873D2" w:rsidRPr="005B51C0" w:rsidRDefault="006873D2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D2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6873D2" w:rsidRPr="005B51C0" w:rsidRDefault="006873D2" w:rsidP="000C4007">
            <w:pPr>
              <w:pStyle w:val="af0"/>
              <w:snapToGrid w:val="0"/>
              <w:rPr>
                <w:b/>
                <w:bCs/>
              </w:rPr>
            </w:pPr>
            <w:r w:rsidRPr="005B51C0">
              <w:rPr>
                <w:b/>
              </w:rPr>
              <w:t>Тема 1.1.</w:t>
            </w:r>
            <w:r w:rsidRPr="005B51C0">
              <w:t xml:space="preserve"> Общие сведения, принцип действия двух- и четырехтактных судовых дизелей. </w:t>
            </w:r>
          </w:p>
          <w:p w:rsidR="006873D2" w:rsidRPr="005B51C0" w:rsidRDefault="006873D2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6873D2" w:rsidRPr="005B51C0" w:rsidRDefault="006873D2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6873D2" w:rsidRPr="005B51C0" w:rsidRDefault="00C72CD7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4" w:type="dxa"/>
            <w:vMerge/>
            <w:shd w:val="clear" w:color="auto" w:fill="D9D9D9"/>
          </w:tcPr>
          <w:p w:rsidR="006873D2" w:rsidRPr="005B51C0" w:rsidRDefault="006873D2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D7" w:rsidRPr="005B51C0" w:rsidTr="00A346A9">
        <w:trPr>
          <w:trHeight w:val="284"/>
        </w:trPr>
        <w:tc>
          <w:tcPr>
            <w:tcW w:w="3312" w:type="dxa"/>
            <w:vMerge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C72CD7" w:rsidRPr="005B51C0" w:rsidRDefault="00C72CD7" w:rsidP="000C4007">
            <w:pPr>
              <w:pStyle w:val="2"/>
              <w:snapToGrid w:val="0"/>
              <w:jc w:val="left"/>
              <w:rPr>
                <w:b w:val="0"/>
                <w:bCs w:val="0"/>
              </w:rPr>
            </w:pPr>
            <w:r w:rsidRPr="005B51C0">
              <w:rPr>
                <w:b w:val="0"/>
                <w:bCs w:val="0"/>
              </w:rPr>
              <w:t>1</w:t>
            </w:r>
          </w:p>
        </w:tc>
        <w:tc>
          <w:tcPr>
            <w:tcW w:w="9214" w:type="dxa"/>
            <w:gridSpan w:val="2"/>
          </w:tcPr>
          <w:p w:rsidR="00C72CD7" w:rsidRPr="005B51C0" w:rsidRDefault="00C72CD7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флота и ДВС. Обязанности моториста.</w:t>
            </w:r>
          </w:p>
        </w:tc>
        <w:tc>
          <w:tcPr>
            <w:tcW w:w="992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FFFFFF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C72CD7" w:rsidRPr="005B51C0" w:rsidTr="00A346A9">
        <w:trPr>
          <w:trHeight w:val="284"/>
        </w:trPr>
        <w:tc>
          <w:tcPr>
            <w:tcW w:w="3312" w:type="dxa"/>
            <w:vMerge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C72CD7" w:rsidRPr="005B51C0" w:rsidRDefault="00C72CD7" w:rsidP="000C4007">
            <w:pPr>
              <w:pStyle w:val="2"/>
              <w:snapToGrid w:val="0"/>
              <w:jc w:val="left"/>
              <w:rPr>
                <w:b w:val="0"/>
              </w:rPr>
            </w:pPr>
            <w:r w:rsidRPr="005B51C0">
              <w:rPr>
                <w:b w:val="0"/>
              </w:rPr>
              <w:t>2</w:t>
            </w:r>
          </w:p>
        </w:tc>
        <w:tc>
          <w:tcPr>
            <w:tcW w:w="9214" w:type="dxa"/>
            <w:gridSpan w:val="2"/>
          </w:tcPr>
          <w:p w:rsidR="00C72CD7" w:rsidRPr="005B51C0" w:rsidRDefault="00C72CD7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</w:t>
            </w:r>
            <w:r w:rsidRPr="005B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двух- и четырехтактных судовых дизелей</w:t>
            </w:r>
          </w:p>
        </w:tc>
        <w:tc>
          <w:tcPr>
            <w:tcW w:w="992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C72CD7" w:rsidRPr="005B51C0" w:rsidTr="00A346A9">
        <w:trPr>
          <w:trHeight w:val="284"/>
        </w:trPr>
        <w:tc>
          <w:tcPr>
            <w:tcW w:w="3312" w:type="dxa"/>
            <w:vMerge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C72CD7" w:rsidRPr="005B51C0" w:rsidRDefault="00C72CD7" w:rsidP="000C4007">
            <w:pPr>
              <w:pStyle w:val="2"/>
              <w:snapToGrid w:val="0"/>
              <w:jc w:val="left"/>
              <w:rPr>
                <w:b w:val="0"/>
              </w:rPr>
            </w:pPr>
            <w:r w:rsidRPr="005B51C0">
              <w:rPr>
                <w:b w:val="0"/>
              </w:rPr>
              <w:t>3</w:t>
            </w:r>
          </w:p>
        </w:tc>
        <w:tc>
          <w:tcPr>
            <w:tcW w:w="9214" w:type="dxa"/>
            <w:gridSpan w:val="2"/>
          </w:tcPr>
          <w:p w:rsidR="00C72CD7" w:rsidRPr="005B51C0" w:rsidRDefault="00C72CD7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Маркировка ДВС. Классификация.</w:t>
            </w:r>
          </w:p>
        </w:tc>
        <w:tc>
          <w:tcPr>
            <w:tcW w:w="992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C72CD7" w:rsidRPr="005B51C0" w:rsidTr="00A346A9">
        <w:trPr>
          <w:trHeight w:val="284"/>
        </w:trPr>
        <w:tc>
          <w:tcPr>
            <w:tcW w:w="3312" w:type="dxa"/>
            <w:vMerge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C72CD7" w:rsidRPr="005B51C0" w:rsidRDefault="00C72CD7" w:rsidP="000C4007">
            <w:pPr>
              <w:pStyle w:val="2"/>
              <w:snapToGrid w:val="0"/>
              <w:jc w:val="left"/>
              <w:rPr>
                <w:b w:val="0"/>
              </w:rPr>
            </w:pPr>
            <w:r w:rsidRPr="005B51C0">
              <w:rPr>
                <w:b w:val="0"/>
              </w:rPr>
              <w:t>4</w:t>
            </w:r>
          </w:p>
        </w:tc>
        <w:tc>
          <w:tcPr>
            <w:tcW w:w="9214" w:type="dxa"/>
            <w:gridSpan w:val="2"/>
          </w:tcPr>
          <w:p w:rsidR="00C72CD7" w:rsidRPr="005B51C0" w:rsidRDefault="00C72CD7" w:rsidP="000C4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Схемы устройства ДВС.  Подразделение по быстроходности и частоте вращения.</w:t>
            </w:r>
          </w:p>
        </w:tc>
        <w:tc>
          <w:tcPr>
            <w:tcW w:w="992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C72CD7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теории рабочего процесса</w:t>
            </w:r>
          </w:p>
        </w:tc>
        <w:tc>
          <w:tcPr>
            <w:tcW w:w="9730" w:type="dxa"/>
            <w:gridSpan w:val="3"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72CD7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4" w:type="dxa"/>
            <w:shd w:val="clear" w:color="auto" w:fill="D9D9D9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CD7" w:rsidRPr="005B51C0" w:rsidTr="00A346A9">
        <w:trPr>
          <w:trHeight w:val="284"/>
        </w:trPr>
        <w:tc>
          <w:tcPr>
            <w:tcW w:w="3312" w:type="dxa"/>
            <w:vMerge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C72CD7" w:rsidRPr="005B51C0" w:rsidRDefault="00C72CD7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Индикаторная диаграмма 4-х тактного двигателя.</w:t>
            </w:r>
          </w:p>
        </w:tc>
        <w:tc>
          <w:tcPr>
            <w:tcW w:w="992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C72CD7" w:rsidRPr="005B51C0" w:rsidTr="00A346A9">
        <w:trPr>
          <w:trHeight w:val="284"/>
        </w:trPr>
        <w:tc>
          <w:tcPr>
            <w:tcW w:w="3312" w:type="dxa"/>
            <w:vMerge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C72CD7" w:rsidRPr="005B51C0" w:rsidRDefault="00C72CD7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процесс 2-х тактного двигателя. </w:t>
            </w:r>
          </w:p>
        </w:tc>
        <w:tc>
          <w:tcPr>
            <w:tcW w:w="992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72CD7" w:rsidRPr="005B51C0" w:rsidRDefault="00C72CD7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Развернутая индикаторная диаграмма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Круговые диаграммы ДВС.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Круговая диаграмма двухтактного двигателя. Угол опережения подачи топлива.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наддуве.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Схемы наддува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Смесеобразование в дизелях.</w:t>
            </w:r>
            <w:r w:rsidRPr="005B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Тепловой баланс дизеля.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Физико-химические свойства топлива. Сорта топлив для дизелей.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Масла применяемые для ДВС.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дизелей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4" w:type="dxa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Конструкция остова двигателя внутреннего сгорания.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Конструкция блока цилиндров и фундаментной рамы.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Втулка цилиндров 2-х тактного двигателя.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Конструкция поршней.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Конструкция шатунов.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Крышка цилиндров.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Коленчатый вал.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Подшипники коленвала.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Механизм газораспределения.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Система наполнения и выпуска.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Продувочные и надувочные агрегаты.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Газообмен 2 х такт </w:t>
            </w:r>
            <w:proofErr w:type="spellStart"/>
            <w:r w:rsidRPr="005B51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двс</w:t>
            </w:r>
            <w:proofErr w:type="spellEnd"/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4" w:type="dxa"/>
            <w:vMerge w:val="restart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 </w:t>
            </w:r>
            <w:proofErr w:type="gramStart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  конструкции деталей механизма движения.</w:t>
            </w: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tabs>
                <w:tab w:val="left" w:pos="1890"/>
              </w:tabs>
              <w:spacing w:after="0" w:line="240" w:lineRule="auto"/>
              <w:ind w:left="33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  конструкции деталей механизма газообмена.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обслуживающих систем дизелей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Топливная система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ТНВД золотникового типа.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тяжелого топлива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ТНВД клапанного типа.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Механические форсунки.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Форсунки с </w:t>
            </w:r>
            <w:proofErr w:type="spellStart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гидрозапором</w:t>
            </w:r>
            <w:proofErr w:type="spellEnd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Сепараторы топлива.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смазки с мокрым картером.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смазки с полусухим картером.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Лубрикаторы двигателей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Масляные холодильники.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Система </w:t>
            </w:r>
            <w:proofErr w:type="gramStart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охлаждения .</w:t>
            </w:r>
            <w:proofErr w:type="gramEnd"/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Система охлаждения двигателя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NVD 48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83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 </w:t>
            </w:r>
            <w:proofErr w:type="gramStart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  конструкции форсунок ДВС.                          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tabs>
                <w:tab w:val="left" w:pos="1830"/>
              </w:tabs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Лабораторная работа № 1.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 </w:t>
            </w:r>
            <w:proofErr w:type="gramStart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конструкции топливной системы ДВС.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. Системы пуска, реверсирования и управления главным двигателем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882E3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Индукционный электростартер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пуска сжатым воздухом.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Пусковые устройства с пневматически управляемыми клапанами.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1C66C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Пусковое устройство с автоматически  управляемыми клапанами.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Пусковые баллоны. 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Воздушные компрессоры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Принцип действия реверсивных устройств.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Реверсивно-пусковое устройство  4- х тактного двигателя внутреннего сгорания.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Изучение по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конструкции</w:t>
            </w:r>
            <w:r w:rsidRPr="005B51C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системы пуска и реверса.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эксплуатация дизелей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Подготовка двигателя к пуску.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Пуск двигателя и вывод на режим.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</w:rPr>
              <w:t>Обслуживание двигателя во время работы.</w:t>
            </w:r>
            <w:r w:rsidRPr="005B51C0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двигателя во время работы.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Обслуживание двигателя при маневрах.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Остановка двигателя. Аварийная остановка.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при обслуживании двигателей внутреннего сгорания.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Аварии двигателей и их причины.</w:t>
            </w:r>
            <w:r w:rsidRPr="005B51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Неисправности двигателей при пуске и во время работы.</w:t>
            </w:r>
            <w:r w:rsidRPr="005B51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Определение верхней мертвой  точки и высоты камеры сжатия.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Лабораторная работа № 2.Подготовка ДВС к пуску.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3.Форсунки ДВС. Основные операции по обслуживанию. (Т У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регулировка)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Регулировка тепловых зазоров  клапанов.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 Снятие круговых диаграмм газораспределения 4-х тактного двигателя.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192" w:hanging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6.Регулировка угла опережения подачи топлива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5B51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B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Судовые вспомогательные и утилизационные котлы, их эксплуатация и ТБ при эксплуатации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Судовая пароэнергетическая установка. Понятие и свойства водяного пара. </w:t>
            </w:r>
          </w:p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судовых паровых котлов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котлов.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свойства водяного пара.    </w:t>
            </w:r>
          </w:p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судовых паровых котлов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паровых вспомогательных и утилизационных котлов, циркуляция воды и пароводяной смеси в  паровых котлах.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вспомогательных и утилизационных котлов. </w:t>
            </w:r>
          </w:p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4" w:type="dxa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Огнетрубные парогенераторы.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Водотрубные парогенераторы с естественной циркуляцией.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Комбинированные котлы.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Утилизационные котлы.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5B51C0" w:rsidP="000C400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Коллекторы котлов и трубы.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. Каркас котла. Арматура и форсунки судовых паровых котлов. Корпус котла, циркуляция воды в котле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Конструкция каркаса котла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Арматура судовых паровых котлов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Топки, топочные устройства. Форсунки котлов: 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механические, паровые,  ротационные, автоматизированная форсунка "Монарх".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4" w:type="dxa"/>
            <w:vMerge w:val="restart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Изучение по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  конструкции </w:t>
            </w: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арматуры и форсунок судовых паровых котлов.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Неисправности и аварии судовых котлов.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Топливная система котла.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Топливная система котла.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Топлива, применяемые для судовых паровых котлов.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2.5.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Питательная вода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Водный режима котла; питательная система котлов.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Водоподготовка котла.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Эксплуатация вспомогательных и утилизационных котлов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4" w:type="dxa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котла к пуску, пуск.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котла в действие и подключение под  нагрузку.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остановка котла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утилизационных котлов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Чистка хранение и освидетельствование котлов.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ТБ при обслуживании котлов. (Безопасная эксплуатация котлов).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  <w:vMerge w:val="restart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Подготовка котла к пуску, обслуживание. Поддержание уровня воды в котле.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5B5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Судовые вспомогательные механизмы, системы и их эксплуатация</w:t>
            </w: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4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Судовые вспомогательные механизмы</w:t>
            </w:r>
          </w:p>
        </w:tc>
        <w:tc>
          <w:tcPr>
            <w:tcW w:w="9730" w:type="dxa"/>
            <w:gridSpan w:val="3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vAlign w:val="center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Судовые вспомогательные механизмы, назначение и классификация; их роль в эксплуатации судна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Судовые насосы и вентиляторы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4" w:type="dxa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Объемные насосы.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Поршневой насос с электроприводом.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Шестеренчатые насосы.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Винтовые насосы.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Пластинчатые насосы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Водокольцевые насосы.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Лопастные насосы.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Центробежный самовсасывающий насос.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Вихревой насос.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Многоступенчатые насосы.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Струйные насосы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pStyle w:val="afe"/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</w:rPr>
              <w:t xml:space="preserve"> Подготовка к пуску судовых вспомогательных механизмов. Общие положения.</w:t>
            </w:r>
            <w:r w:rsidRPr="005B51C0">
              <w:rPr>
                <w:rFonts w:ascii="Times New Roman" w:hAnsi="Times New Roman"/>
                <w:spacing w:val="-14"/>
              </w:rPr>
              <w:t xml:space="preserve">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Типичные причины ненормальной работы насосов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right="113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Обслуживание лопастных насосов.</w:t>
            </w:r>
            <w:r w:rsidRPr="005B51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34" w:right="113" w:hanging="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Обслуживание объемных насосов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A346A9" w:rsidRPr="005B51C0" w:rsidRDefault="00A346A9" w:rsidP="000C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gridSpan w:val="2"/>
          </w:tcPr>
          <w:p w:rsidR="00A346A9" w:rsidRPr="005B51C0" w:rsidRDefault="00A346A9" w:rsidP="00A346A9">
            <w:pPr>
              <w:spacing w:after="0" w:line="240" w:lineRule="auto"/>
              <w:ind w:left="777" w:hanging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Насосы переменной подачи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 занятия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Изучение по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  конструкции </w:t>
            </w: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объемных насосов.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Механизмы рулевого устройства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837" w:hanging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Электрическая рулевая машина.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777" w:hanging="77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Гидравлическая рулевая машина.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4" w:type="dxa"/>
          </w:tcPr>
          <w:p w:rsidR="00A346A9" w:rsidRPr="005B51C0" w:rsidRDefault="00A346A9" w:rsidP="00A346A9">
            <w:pPr>
              <w:spacing w:after="0" w:line="240" w:lineRule="auto"/>
              <w:ind w:left="777" w:hanging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Гидропривод рулевой машины.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Якорные и швартовные механизмы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237" w:hanging="23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Якорные  механизмы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Швартовные механизмы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Изучение по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  конструкции </w:t>
            </w: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якорных и швартовных механизмов. 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Грузоподъемные механизмы</w:t>
            </w: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1317" w:hanging="1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Грузовые и специальные лебедки.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1512" w:hanging="15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Подъемные краны и лифты.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Изучение по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чертежам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натуральным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образцам,</w:t>
            </w: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видеоматериалам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и макетам  конструкции </w:t>
            </w: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грузоподъемных механизмов.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3.6.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Водоопреснительные установки. Устройство и эксплуатация вакуумных утилизационных установок</w:t>
            </w: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vMerge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462" w:hanging="4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Водоопреснительные установки.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462" w:hanging="4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Водоопреснительные установки типа ДУ.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4" w:type="dxa"/>
          </w:tcPr>
          <w:p w:rsidR="00A346A9" w:rsidRPr="005B51C0" w:rsidRDefault="00A346A9" w:rsidP="00A346A9">
            <w:pPr>
              <w:spacing w:after="0" w:line="240" w:lineRule="auto"/>
              <w:ind w:left="462" w:hanging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Адиабатная водоопреснительная установка.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6E33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3.7.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Судовые холодильные установки</w:t>
            </w: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732" w:hanging="7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Судовые холодильные установки и хладагенты.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0C4007">
            <w:pPr>
              <w:spacing w:after="0" w:line="240" w:lineRule="auto"/>
              <w:ind w:left="742" w:hanging="7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Компрессорные холодильные установки.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4" w:type="dxa"/>
          </w:tcPr>
          <w:p w:rsidR="00A346A9" w:rsidRPr="005B51C0" w:rsidRDefault="00A346A9" w:rsidP="00A346A9">
            <w:pPr>
              <w:spacing w:after="0" w:line="240" w:lineRule="auto"/>
              <w:ind w:left="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Абсорбционная холодильная установка.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3.8.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Общесудовые системы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04" w:type="dxa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ind w:lef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Конструктивные элементы судовых систем.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ind w:lef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Трюмные системы.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ind w:lef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Балластная система. 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ind w:lef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Противопожарные системы.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ind w:lef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пенотушения.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ind w:lef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Системы объемного тушения.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ind w:left="2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Санитарные системы.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 w:val="restart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3.9. 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нефтеналивных судов</w:t>
            </w:r>
          </w:p>
        </w:tc>
        <w:tc>
          <w:tcPr>
            <w:tcW w:w="9730" w:type="dxa"/>
            <w:gridSpan w:val="3"/>
            <w:vAlign w:val="center"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shd w:val="clear" w:color="auto" w:fill="C0C0C0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Грузовая и </w:t>
            </w:r>
            <w:proofErr w:type="spellStart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зачистная</w:t>
            </w:r>
            <w:proofErr w:type="spellEnd"/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системы.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4" w:type="dxa"/>
          </w:tcPr>
          <w:p w:rsidR="00A346A9" w:rsidRPr="005B51C0" w:rsidRDefault="00A346A9" w:rsidP="005B51C0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Газоотводная система и система мойки танков.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3312" w:type="dxa"/>
            <w:vMerge/>
          </w:tcPr>
          <w:p w:rsidR="00A346A9" w:rsidRPr="005B51C0" w:rsidRDefault="00A346A9" w:rsidP="000C400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4" w:type="dxa"/>
            <w:vAlign w:val="center"/>
          </w:tcPr>
          <w:p w:rsidR="00A346A9" w:rsidRPr="005B51C0" w:rsidRDefault="00A346A9" w:rsidP="005B5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346A9" w:rsidRPr="005B51C0" w:rsidRDefault="00A346A9" w:rsidP="00A34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A346A9" w:rsidRPr="005B51C0" w:rsidTr="00A346A9">
        <w:trPr>
          <w:trHeight w:val="284"/>
        </w:trPr>
        <w:tc>
          <w:tcPr>
            <w:tcW w:w="13042" w:type="dxa"/>
            <w:gridSpan w:val="4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 Раздела 1 ПМ.01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лекций, учебной и технической литературы по рекомендации преподавателя.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лабораторных работ с использованием рекомендаций преподавателя.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с использованием интернет- ресурсов в соответствии с инструкцией преподавателя.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дополнительной информации при подготовке к защите практических работ.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</w:t>
            </w: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ематика домашних заданий.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работы судовой электростанции.</w:t>
            </w:r>
            <w:r w:rsidR="005B51C0"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Дизель - генераторы ДГР 100/750.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Компрессоры.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работы судовой электростанции.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комбинированные паровые котлы.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регулировки мощности утилизационных котельных установок.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Компрессоры холодильных установок.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судовых холодильных установок.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брашпиля и швартовных лебёдок.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Рулевой электропривод.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транспортирующих механизмов.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Грузовые системы.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Газоотводная система.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Зачистная</w:t>
            </w:r>
            <w:proofErr w:type="spellEnd"/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мойки танков.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инертных газов.</w:t>
            </w:r>
            <w:r w:rsidRPr="005B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Режимы работы судовых дизелей.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Пуск и прогревание дизеля.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дизеля во время работы.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дизеля без обслуживающего персонала.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Эксплуатация систем дизеля.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Аварийные повреждения судовых дизелей.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подогрева жидкого топлива.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Винтовые насосы.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Роторно-поршневые насосы. </w:t>
            </w:r>
          </w:p>
          <w:p w:rsidR="005B51C0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Насосы трения. 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насосов и регулирование подачи.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204" w:type="dxa"/>
            <w:vMerge w:val="restart"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13042" w:type="dxa"/>
            <w:gridSpan w:val="4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A346A9" w:rsidRPr="005B51C0" w:rsidRDefault="00A346A9" w:rsidP="000C40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содержанию занятий, ОТ и ПБ.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ДВС к пуску.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Пуск, обслуживание во время работы, остановка ДВС.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аккумуляторных батарей.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Эксплуатация лопастных насосов.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Эксплуатация роторных насосов.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Эксплуатация поршневых насосов.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Эксплуатация воздушного компрессора.</w:t>
            </w:r>
          </w:p>
          <w:p w:rsidR="00A346A9" w:rsidRPr="005B51C0" w:rsidRDefault="00A346A9" w:rsidP="005B51C0">
            <w:pPr>
              <w:numPr>
                <w:ilvl w:val="0"/>
                <w:numId w:val="27"/>
              </w:numPr>
              <w:tabs>
                <w:tab w:val="left" w:pos="39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фильтров.</w:t>
            </w:r>
          </w:p>
        </w:tc>
        <w:tc>
          <w:tcPr>
            <w:tcW w:w="992" w:type="dxa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04" w:type="dxa"/>
            <w:vMerge/>
            <w:shd w:val="clear" w:color="auto" w:fill="D9D9D9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5B51C0" w:rsidTr="00A346A9">
        <w:trPr>
          <w:trHeight w:val="284"/>
        </w:trPr>
        <w:tc>
          <w:tcPr>
            <w:tcW w:w="13042" w:type="dxa"/>
            <w:gridSpan w:val="4"/>
          </w:tcPr>
          <w:p w:rsidR="00A346A9" w:rsidRPr="005B51C0" w:rsidRDefault="00A346A9" w:rsidP="00B264E8">
            <w:pPr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5B51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346A9" w:rsidRPr="005B51C0" w:rsidRDefault="00A346A9" w:rsidP="00B264E8">
            <w:pPr>
              <w:tabs>
                <w:tab w:val="left" w:pos="176"/>
                <w:tab w:val="left" w:pos="318"/>
              </w:tabs>
              <w:snapToGri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Охрана труда и техника безопасности во время обслуживания механизмов машинно-котельного отделения. 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ознакомление с обслуживанием двигателей внутреннего сгорания  и обслуживание  топливной системы. Соблюдение правил техники безопасности </w:t>
            </w:r>
            <w:proofErr w:type="gramStart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выполнение</w:t>
            </w:r>
            <w:proofErr w:type="gramEnd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ознакомление и обслуживание системы смазки. Соблюдение правил техники безопасности </w:t>
            </w:r>
            <w:proofErr w:type="gramStart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выполнение</w:t>
            </w:r>
            <w:proofErr w:type="gramEnd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ознакомление и обслуживание системы охлаждения. Соблюдение правил техники безопасности </w:t>
            </w:r>
            <w:proofErr w:type="gramStart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выполнение</w:t>
            </w:r>
            <w:proofErr w:type="gramEnd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технической эксплуатации и охрана труда при обслуживании вспомогательных и утилизационных котлов. 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обслуживание водотрубного котла и комбинированного котла.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обслуживание и ознакомление с судовым паровым котл</w:t>
            </w: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Арматура судового парового котла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Запуск, выход на режим, остановка судового парового котла.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технической эксплуатации и охрана труда при обслуживании вспомогательных механизмов. 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ознакомление и обслуживание центробежных насосов и шестеренных насосов. Характерные неисправности и методы их устранения.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ознакомление и обслуживание поршневых насосов. Характерные неисправности и методы их устранения.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ознакомление и обслуживание теплообменных аппаратов. Характерные неисправности и методы их устранения.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технической эксплуатации и охрана труда при обслуживании специальных систем судна.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Общесудовые системы, их назначение, технические характеристики, обслуживание.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ознакомление с балластной и осушительной системами, их назначение. Общесудовые системы схем </w:t>
            </w:r>
            <w:proofErr w:type="spellStart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кренования</w:t>
            </w:r>
            <w:proofErr w:type="spellEnd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дифферентовки</w:t>
            </w:r>
            <w:proofErr w:type="spellEnd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. Осушительная система грузовых трюмов машинно-котельного отделения судна.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пожаротушения и орошения (</w:t>
            </w:r>
            <w:proofErr w:type="spellStart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водотушения</w:t>
            </w:r>
            <w:proofErr w:type="spellEnd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пенотушения, </w:t>
            </w:r>
            <w:proofErr w:type="spellStart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паротушения</w:t>
            </w:r>
            <w:proofErr w:type="spellEnd"/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углекислотного тушения, системы </w:t>
            </w: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жидкостного пожаротушения</w:t>
            </w: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и пожарной безопасности при несении вахты в должности вахтенного моториста. Ознакомление с агрегатами, узлами и механизмами.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Несение вахты в машинно-котельном отделении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систем, обеспечивающих работу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охлаждения системы пуска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топливной системы перед запуском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системы смазки перед пуском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системы сжатого воздуха перед запуском двигателя внутреннего сгорания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пуска двигателя внутреннего сгорания электростартером.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Пуск, обслуживание во время работы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параметров работы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Аварийная остановка двигателя внутреннего сгорания.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двигателя внутреннего сгорания после остановки.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Состав, назначение и принцип действия систем, обслуживающие судовой дизель</w:t>
            </w: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генератор.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технической эксплуатации и охрана труда при обслуживании дизельного генератора.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пуску, пуск судового дизель</w:t>
            </w: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генератора.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Обслуживание, параметры необходимые для контролирования при работе дизельного генератора.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Вывод из действия, остановка судового дизельного генератора.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дизельного генератора при длительном перерыве в работе.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Аварийные ситуации. Действия по тревогам.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технической эксплуатации, пожарная безопасность  и охрана труда при обслуживании судовых насосов различной модификации. Практическое обслуживание и эксплуатация лопастных насосов.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Эксплуатация и обслуживание </w:t>
            </w:r>
            <w:r w:rsidRPr="005B5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роторных</w:t>
            </w: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насосов.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и обслуживание поршневых насосов.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технической эксплуатации, пожарная безопасность  и охрана труда при обслуживании фильтров. Их эксплуатация. Типы неисправностей механизмов.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технической эксплуатации, пожарная безопасность  и охрана труда при эксплуатации трубопроводов и арматуры. Практическое ознакомление и технические характеристики трубопроводов в машинно-котельном отделении.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Разъемные и неразъемные соединения трубопроводов.</w:t>
            </w:r>
          </w:p>
          <w:p w:rsidR="00A346A9" w:rsidRPr="005B51C0" w:rsidRDefault="00A346A9" w:rsidP="005B51C0">
            <w:pPr>
              <w:numPr>
                <w:ilvl w:val="0"/>
                <w:numId w:val="28"/>
              </w:numPr>
              <w:tabs>
                <w:tab w:val="left" w:pos="424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ремонта и практическое устранение при аварийных ситуациях.</w:t>
            </w:r>
          </w:p>
        </w:tc>
        <w:tc>
          <w:tcPr>
            <w:tcW w:w="992" w:type="dxa"/>
          </w:tcPr>
          <w:p w:rsidR="00A346A9" w:rsidRPr="005B51C0" w:rsidRDefault="00A346A9" w:rsidP="00B26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266</w:t>
            </w:r>
          </w:p>
        </w:tc>
        <w:tc>
          <w:tcPr>
            <w:tcW w:w="1204" w:type="dxa"/>
            <w:shd w:val="clear" w:color="auto" w:fill="C0C0C0"/>
          </w:tcPr>
          <w:p w:rsidR="00A346A9" w:rsidRPr="005B51C0" w:rsidRDefault="00A346A9" w:rsidP="00B264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A9" w:rsidRPr="001161FC" w:rsidTr="00A346A9">
        <w:trPr>
          <w:trHeight w:val="284"/>
        </w:trPr>
        <w:tc>
          <w:tcPr>
            <w:tcW w:w="13042" w:type="dxa"/>
            <w:gridSpan w:val="4"/>
          </w:tcPr>
          <w:p w:rsidR="00A346A9" w:rsidRPr="005B51C0" w:rsidRDefault="00A346A9" w:rsidP="000C40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(включая практику):</w:t>
            </w:r>
          </w:p>
        </w:tc>
        <w:tc>
          <w:tcPr>
            <w:tcW w:w="992" w:type="dxa"/>
          </w:tcPr>
          <w:p w:rsidR="00A346A9" w:rsidRPr="001161FC" w:rsidRDefault="005B51C0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1204" w:type="dxa"/>
          </w:tcPr>
          <w:p w:rsidR="00A346A9" w:rsidRPr="001161FC" w:rsidRDefault="00A346A9" w:rsidP="000C40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8D4" w:rsidRPr="002F28D4" w:rsidRDefault="002F28D4" w:rsidP="002F2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D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F28D4" w:rsidRPr="002F28D4" w:rsidRDefault="002F28D4" w:rsidP="002F2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D4">
        <w:rPr>
          <w:rFonts w:ascii="Times New Roman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2F28D4" w:rsidRPr="002F28D4" w:rsidRDefault="002F28D4" w:rsidP="002F2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D4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2F28D4" w:rsidRDefault="002F28D4" w:rsidP="002F2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D4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F52DBD" w:rsidRPr="009B6ED5" w:rsidRDefault="00F52DBD" w:rsidP="009B6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BD" w:rsidRPr="009B6ED5" w:rsidRDefault="00F52DBD" w:rsidP="009B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2DBD" w:rsidRPr="009B6ED5" w:rsidSect="009B6ED5">
          <w:headerReference w:type="default" r:id="rId12"/>
          <w:pgSz w:w="16838" w:h="11906" w:orient="landscape"/>
          <w:pgMar w:top="567" w:right="567" w:bottom="567" w:left="1134" w:header="720" w:footer="709" w:gutter="0"/>
          <w:cols w:space="720"/>
          <w:docGrid w:linePitch="360"/>
        </w:sectPr>
      </w:pPr>
    </w:p>
    <w:p w:rsidR="00F52DBD" w:rsidRPr="009B6ED5" w:rsidRDefault="00F52DBD" w:rsidP="009B6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9B6ED5">
        <w:rPr>
          <w:b/>
          <w:bCs/>
          <w:caps/>
        </w:rPr>
        <w:lastRenderedPageBreak/>
        <w:t>4. условия реализации  ПРОФЕССИОНАЛЬНОГО МОДУЛЯ</w:t>
      </w:r>
    </w:p>
    <w:p w:rsidR="00F52DBD" w:rsidRPr="009B6ED5" w:rsidRDefault="00F52DBD" w:rsidP="009B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31" w:rsidRPr="00642D31" w:rsidRDefault="00642D31" w:rsidP="00642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Требования к минимальному материально-техническому обеспечению</w:t>
      </w:r>
    </w:p>
    <w:p w:rsidR="00642D31" w:rsidRPr="00642D31" w:rsidRDefault="00642D31" w:rsidP="00642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модуля предполагает наличие учебных кабинетов:</w:t>
      </w:r>
    </w:p>
    <w:p w:rsidR="00642D31" w:rsidRPr="00642D31" w:rsidRDefault="00642D31" w:rsidP="00642D31">
      <w:pPr>
        <w:widowControl w:val="0"/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электротехники и электроники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механики</w:t>
      </w:r>
      <w:r w:rsidRPr="00642D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Оборудование лабораторий и рабочих мест лабораторий: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Лаборатории: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Судовых энергетических установок;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Судовых вспомогательных и палубных механизмов.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Спортивные и тренажёрные комплексы: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спортивный зал;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открытый стадион широкого профиля с элементами полосы препятствий;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стрелковый тир (в любой модификации, включая электронный) или место для стрельбы.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Залы: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библиотека, читальный зал с выходом в сеть Интернет;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актовый зал.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концентрировано на судах водного транспорта.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Оборудование учебного кабинета и рабочих мест кабинета: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интерактивная доска с мультимедийным сопровождением;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комплект деталей, инструментов, приспособлений;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комплект учебно-методической документации;</w:t>
      </w:r>
    </w:p>
    <w:p w:rsidR="00642D31" w:rsidRPr="00642D31" w:rsidRDefault="00642D31" w:rsidP="00642D31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наглядные пособия.</w:t>
      </w:r>
    </w:p>
    <w:p w:rsidR="00642D31" w:rsidRPr="00642D31" w:rsidRDefault="00642D31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42D31" w:rsidRPr="00642D31" w:rsidRDefault="00642D31" w:rsidP="00642D3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642D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4.2. Информационное обеспечение обучения</w:t>
      </w:r>
    </w:p>
    <w:p w:rsidR="00642D31" w:rsidRDefault="00642D31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литературы:</w:t>
      </w:r>
    </w:p>
    <w:p w:rsidR="00642D31" w:rsidRDefault="00642D31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34FB" w:rsidRDefault="007B34FB" w:rsidP="007B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7B34FB" w:rsidRPr="008D6B05" w:rsidRDefault="007B34FB" w:rsidP="007B34F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Правила технической эксплуатации судовых технических средств и конструкций, РД 31.21.30-97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proofErr w:type="spellStart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Моркнига</w:t>
      </w:r>
      <w:proofErr w:type="spellEnd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2016</w:t>
      </w:r>
    </w:p>
    <w:p w:rsidR="007B34FB" w:rsidRPr="008D6B05" w:rsidRDefault="007B34FB" w:rsidP="007B34F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Пипченко</w:t>
      </w:r>
      <w:proofErr w:type="spellEnd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А.Н., Эксплуатация, обслуживание и ремонт двигателей MAN B&amp;W-ME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«ТЭС», 2014</w:t>
      </w:r>
    </w:p>
    <w:p w:rsidR="007B34FB" w:rsidRDefault="007B34FB" w:rsidP="007B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34FB" w:rsidRDefault="007B34FB" w:rsidP="007B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источники:</w:t>
      </w:r>
    </w:p>
    <w:p w:rsidR="007B34FB" w:rsidRPr="008D6B05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Дейнего</w:t>
      </w:r>
      <w:proofErr w:type="spellEnd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Ю.Г. Судовой моторист </w:t>
      </w: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Моркнига</w:t>
      </w:r>
      <w:proofErr w:type="spellEnd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2009</w:t>
      </w:r>
    </w:p>
    <w:p w:rsidR="007B34FB" w:rsidRPr="008D6B05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Трифонов Л.Н., Судовой моторист</w:t>
      </w: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ТРАНСПОРТ, 2005</w:t>
      </w:r>
    </w:p>
    <w:p w:rsidR="007B34FB" w:rsidRPr="00642D31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Учебник моториста второго класса Соловьев Е М 1991</w:t>
      </w:r>
    </w:p>
    <w:p w:rsidR="007B34FB" w:rsidRPr="00642D31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Учебник моториста первого класса промыслового флота Соловьев Е М 1981</w:t>
      </w:r>
    </w:p>
    <w:p w:rsidR="007B34FB" w:rsidRPr="00642D31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Судовые котельные установки флота рыбной промышленности Фильченко В., Шабанов А .1980</w:t>
      </w:r>
    </w:p>
    <w:p w:rsidR="007B34FB" w:rsidRPr="00642D31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Судовые вспомогательные и рыбопромысловые механизмы Богомольный А Е 1986</w:t>
      </w:r>
    </w:p>
    <w:p w:rsidR="007B34FB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Правила технической эксплуатации судовых технических средств и конструкций. Санкт – Петербург 2003</w:t>
      </w:r>
    </w:p>
    <w:p w:rsidR="007B34FB" w:rsidRPr="008D6B05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Толстов А.А. Устройство и эксплуатация судовых синхронных генераторов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ОНМА, 2006</w:t>
      </w:r>
    </w:p>
    <w:p w:rsidR="007B34FB" w:rsidRPr="008D6B05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Лемин</w:t>
      </w:r>
      <w:proofErr w:type="spellEnd"/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Л.А., Эксплуатация судовых систем электроснабжения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D6B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ГМА им. адм. Макарова, 2009</w:t>
      </w:r>
    </w:p>
    <w:p w:rsidR="007B34FB" w:rsidRPr="00642D31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Дейнего</w:t>
      </w:r>
      <w:proofErr w:type="spellEnd"/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Ю. Г. Судовой моторист.- М.: </w:t>
      </w:r>
      <w:proofErr w:type="spellStart"/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Моркнига</w:t>
      </w:r>
      <w:proofErr w:type="spellEnd"/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2009.</w:t>
      </w:r>
    </w:p>
    <w:p w:rsidR="007B34FB" w:rsidRPr="00642D31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Пособие мотористу промыслового судна </w:t>
      </w:r>
      <w:proofErr w:type="gramStart"/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 .</w:t>
      </w:r>
      <w:proofErr w:type="gramEnd"/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 Соловьев 1979</w:t>
      </w:r>
    </w:p>
    <w:p w:rsidR="007B34FB" w:rsidRPr="00642D31" w:rsidRDefault="007B34FB" w:rsidP="007B34FB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Судовые энергетические установки Сизых В. А. 2003  </w:t>
      </w:r>
    </w:p>
    <w:p w:rsidR="007B34FB" w:rsidRPr="001F2956" w:rsidRDefault="007B34FB" w:rsidP="007B34FB">
      <w:pPr>
        <w:numPr>
          <w:ilvl w:val="0"/>
          <w:numId w:val="2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Трифонов Л.Н., Макаренко В.И. Судовой моторист М.: Транспорт, 1975, 1989, 2005</w:t>
      </w:r>
    </w:p>
    <w:p w:rsidR="007B34FB" w:rsidRPr="00642D31" w:rsidRDefault="007B34FB" w:rsidP="007B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34FB" w:rsidRPr="00642D31" w:rsidRDefault="007B34FB" w:rsidP="007B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Интернет ресурсы</w:t>
      </w:r>
    </w:p>
    <w:p w:rsidR="007B34FB" w:rsidRPr="00642D31" w:rsidRDefault="007B34FB" w:rsidP="007B34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www.morehod.ru</w:t>
      </w:r>
    </w:p>
    <w:p w:rsidR="007B34FB" w:rsidRPr="00642D31" w:rsidRDefault="007B34FB" w:rsidP="007B34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www.netharbour.ru</w:t>
      </w:r>
    </w:p>
    <w:p w:rsidR="007B34FB" w:rsidRPr="00642D31" w:rsidRDefault="007B34FB" w:rsidP="007B34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www.moryak. biz.ru</w:t>
      </w:r>
    </w:p>
    <w:p w:rsidR="007B34FB" w:rsidRPr="00642D31" w:rsidRDefault="007B34FB" w:rsidP="007B34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www.randewy.ru</w:t>
      </w:r>
    </w:p>
    <w:p w:rsidR="007B34FB" w:rsidRPr="00642D31" w:rsidRDefault="007B34FB" w:rsidP="007B34F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2D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www.morkniga.ru</w:t>
      </w:r>
    </w:p>
    <w:p w:rsidR="007B34FB" w:rsidRDefault="007B34FB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 xml:space="preserve">Профессиональный модуль изучается согласно учебному плану начиная с первого семестра. Изучение теоретического материала происходит в </w:t>
      </w:r>
      <w:r w:rsidR="00642D31">
        <w:rPr>
          <w:rFonts w:ascii="Times New Roman" w:hAnsi="Times New Roman" w:cs="Times New Roman"/>
          <w:sz w:val="24"/>
          <w:szCs w:val="24"/>
        </w:rPr>
        <w:t>лабораториях</w:t>
      </w:r>
      <w:r w:rsidRPr="009B6ED5">
        <w:rPr>
          <w:rFonts w:ascii="Times New Roman" w:hAnsi="Times New Roman" w:cs="Times New Roman"/>
          <w:sz w:val="24"/>
          <w:szCs w:val="24"/>
        </w:rPr>
        <w:t xml:space="preserve"> судовых энергетических установок и  судовых вспомогательных механизмов.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Практические занятия и часть лабораторных работ проводятся в аудиторных условиях, одновременно используются компьютер с электронным проектором, макеты, детали судовых механизмов и лабораторное оборудование.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 xml:space="preserve">Лабораторные работы, с использованием действующих стендов (дизель-генераторы и дизель), проводятся в </w:t>
      </w:r>
      <w:proofErr w:type="gramStart"/>
      <w:r w:rsidRPr="009B6ED5">
        <w:rPr>
          <w:rFonts w:ascii="Times New Roman" w:hAnsi="Times New Roman" w:cs="Times New Roman"/>
          <w:sz w:val="24"/>
          <w:szCs w:val="24"/>
        </w:rPr>
        <w:t>лаборатории  СЭУ</w:t>
      </w:r>
      <w:proofErr w:type="gramEnd"/>
      <w:r w:rsidRPr="009B6ED5">
        <w:rPr>
          <w:rFonts w:ascii="Times New Roman" w:hAnsi="Times New Roman" w:cs="Times New Roman"/>
          <w:sz w:val="24"/>
          <w:szCs w:val="24"/>
        </w:rPr>
        <w:t>.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производственной практике  в рамках профессионального модуля ПМ.01. </w:t>
      </w:r>
      <w:r w:rsidRPr="009B6ED5">
        <w:rPr>
          <w:rFonts w:ascii="Times New Roman" w:hAnsi="Times New Roman" w:cs="Times New Roman"/>
          <w:b/>
          <w:bCs/>
          <w:sz w:val="24"/>
          <w:szCs w:val="24"/>
        </w:rPr>
        <w:t>«Эксплуатация</w:t>
      </w:r>
      <w:r w:rsidRPr="009B6ED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судовых механизмов, узлов и агрегатов, функциональных     систем</w:t>
      </w:r>
      <w:r w:rsidRPr="009B6E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B6ED5">
        <w:rPr>
          <w:rFonts w:ascii="Times New Roman" w:hAnsi="Times New Roman" w:cs="Times New Roman"/>
          <w:sz w:val="24"/>
          <w:szCs w:val="24"/>
        </w:rPr>
        <w:t xml:space="preserve"> является освоение  учебной практики для получения первичных профессиональных навыков в рамках профессионального модуля ПМ.01 и МДК 01.01. </w:t>
      </w:r>
      <w:r w:rsidRPr="009B6E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B6ED5">
        <w:rPr>
          <w:rFonts w:ascii="Times New Roman" w:eastAsia="MS Mincho" w:hAnsi="Times New Roman" w:cs="Times New Roman"/>
          <w:b/>
          <w:bCs/>
          <w:sz w:val="24"/>
          <w:szCs w:val="24"/>
        </w:rPr>
        <w:t>Техническая эксплуатация судовых энергетических установок</w:t>
      </w:r>
      <w:r w:rsidRPr="009B6E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B6ED5">
        <w:rPr>
          <w:rFonts w:ascii="Times New Roman" w:hAnsi="Times New Roman" w:cs="Times New Roman"/>
          <w:sz w:val="24"/>
          <w:szCs w:val="24"/>
        </w:rPr>
        <w:t>.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Производственная практика производится концентрированно в конце обучения по всем модулям.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Освоение данного модуля рекомендуется осуществлять одновременно с  изучением следующих дисциплин: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- основы инженерной графики;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- основы механики;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 xml:space="preserve">- основы материаловедения и </w:t>
      </w:r>
      <w:proofErr w:type="spellStart"/>
      <w:r w:rsidRPr="009B6ED5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9B6ED5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- теория и устройство судна;</w:t>
      </w:r>
    </w:p>
    <w:p w:rsidR="00F52DBD" w:rsidRPr="009B6ED5" w:rsidRDefault="00F52DBD" w:rsidP="00642D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B6ED5">
        <w:rPr>
          <w:rFonts w:ascii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среднее</w:t>
      </w:r>
      <w:r w:rsidRPr="009B6ED5">
        <w:rPr>
          <w:rFonts w:ascii="Times New Roman" w:hAnsi="Times New Roman" w:cs="Times New Roman"/>
          <w:sz w:val="24"/>
          <w:szCs w:val="24"/>
        </w:rPr>
        <w:t xml:space="preserve">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профессиональное или высшее профессиональное образование,</w:t>
      </w:r>
      <w:r w:rsidRPr="009B6ED5">
        <w:rPr>
          <w:rFonts w:ascii="Times New Roman" w:hAnsi="Times New Roman" w:cs="Times New Roman"/>
          <w:sz w:val="24"/>
          <w:szCs w:val="24"/>
        </w:rPr>
        <w:t xml:space="preserve">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соответствующее профилю преподаваемого междисциплинарного курса. Опыт деятельности в организациях соответствующей</w:t>
      </w:r>
      <w:r w:rsidRPr="009B6ED5">
        <w:rPr>
          <w:rFonts w:ascii="Times New Roman" w:hAnsi="Times New Roman" w:cs="Times New Roman"/>
          <w:sz w:val="24"/>
          <w:szCs w:val="24"/>
        </w:rPr>
        <w:t xml:space="preserve">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профессиональной сферы является обязательным для преподавателей,</w:t>
      </w:r>
      <w:r w:rsidRPr="009B6ED5">
        <w:rPr>
          <w:rFonts w:ascii="Times New Roman" w:hAnsi="Times New Roman" w:cs="Times New Roman"/>
          <w:sz w:val="24"/>
          <w:szCs w:val="24"/>
        </w:rPr>
        <w:t xml:space="preserve">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отвечающих за освоение обучающимся профессионального цикла, эти</w:t>
      </w:r>
      <w:r w:rsidRPr="009B6ED5">
        <w:rPr>
          <w:rFonts w:ascii="Times New Roman" w:hAnsi="Times New Roman" w:cs="Times New Roman"/>
          <w:sz w:val="24"/>
          <w:szCs w:val="24"/>
        </w:rPr>
        <w:t xml:space="preserve">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преподаватели должны проходить</w:t>
      </w:r>
      <w:r w:rsidRPr="009B6ED5">
        <w:rPr>
          <w:rFonts w:ascii="Times New Roman" w:hAnsi="Times New Roman" w:cs="Times New Roman"/>
          <w:sz w:val="24"/>
          <w:szCs w:val="24"/>
        </w:rPr>
        <w:t xml:space="preserve">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стажировку в профильных организациях не реже 1 раза в 3 года</w:t>
      </w:r>
      <w:r w:rsidRPr="009B6ED5">
        <w:rPr>
          <w:rFonts w:ascii="Times New Roman" w:hAnsi="Times New Roman" w:cs="Times New Roman"/>
          <w:sz w:val="24"/>
          <w:szCs w:val="24"/>
        </w:rPr>
        <w:t>.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практикой.</w:t>
      </w:r>
    </w:p>
    <w:p w:rsidR="00F52DBD" w:rsidRPr="009B6ED5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>Педагогический состав: Дипломированные</w:t>
      </w:r>
      <w:r w:rsidRPr="009B6ED5">
        <w:rPr>
          <w:rFonts w:ascii="Times New Roman" w:eastAsia="MS Mincho" w:hAnsi="Times New Roman" w:cs="Times New Roman"/>
          <w:sz w:val="24"/>
          <w:szCs w:val="24"/>
        </w:rPr>
        <w:t xml:space="preserve"> специалисты – преподаватели междисциплинарных курсов, а также общепрофессиональных дисциплин. Профессиональные дисциплины – желательно иметь морской рабочий диплом. </w:t>
      </w:r>
    </w:p>
    <w:p w:rsidR="00642D31" w:rsidRDefault="00F52DBD" w:rsidP="0064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6ED5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должны иметь на 1–2 разряда по профессии рабочего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обязательным. Мастера производственного обучения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должны проходить</w:t>
      </w:r>
      <w:r w:rsidRPr="009B6ED5">
        <w:rPr>
          <w:rFonts w:ascii="Times New Roman" w:hAnsi="Times New Roman" w:cs="Times New Roman"/>
          <w:sz w:val="24"/>
          <w:szCs w:val="24"/>
        </w:rPr>
        <w:t xml:space="preserve"> </w:t>
      </w:r>
      <w:r w:rsidRPr="009B6ED5">
        <w:rPr>
          <w:rFonts w:ascii="Times New Roman" w:eastAsia="MS Mincho" w:hAnsi="Times New Roman" w:cs="Times New Roman"/>
          <w:sz w:val="24"/>
          <w:szCs w:val="24"/>
        </w:rPr>
        <w:t>стажировку в профильных организациях не реже 1 раза в 3 года</w:t>
      </w:r>
      <w:r w:rsidRPr="009B6ED5">
        <w:rPr>
          <w:rFonts w:ascii="Times New Roman" w:hAnsi="Times New Roman" w:cs="Times New Roman"/>
          <w:sz w:val="24"/>
          <w:szCs w:val="24"/>
        </w:rPr>
        <w:t>.</w:t>
      </w:r>
    </w:p>
    <w:p w:rsidR="00F52DBD" w:rsidRPr="009B6ED5" w:rsidRDefault="00642D31" w:rsidP="00AA3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52DBD" w:rsidRPr="009B6ED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F52DBD" w:rsidRPr="009B6ED5" w:rsidRDefault="00F52DBD" w:rsidP="009B6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5812"/>
      </w:tblGrid>
      <w:tr w:rsidR="00642D31" w:rsidRPr="009B6ED5" w:rsidTr="00AA329B">
        <w:trPr>
          <w:trHeight w:val="284"/>
        </w:trPr>
        <w:tc>
          <w:tcPr>
            <w:tcW w:w="4075" w:type="dxa"/>
            <w:vAlign w:val="center"/>
          </w:tcPr>
          <w:p w:rsidR="00642D31" w:rsidRPr="009B6ED5" w:rsidRDefault="00642D31" w:rsidP="00642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42D31" w:rsidRPr="009B6ED5" w:rsidRDefault="00642D31" w:rsidP="0064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общие</w:t>
            </w: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812" w:type="dxa"/>
            <w:vAlign w:val="center"/>
          </w:tcPr>
          <w:p w:rsidR="00642D31" w:rsidRPr="009B6ED5" w:rsidRDefault="00642D31" w:rsidP="00642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642D31" w:rsidRPr="009B6ED5" w:rsidRDefault="00642D31" w:rsidP="00642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AA329B">
            <w:pPr>
              <w:pStyle w:val="22"/>
              <w:widowControl w:val="0"/>
              <w:suppressAutoHyphens/>
              <w:snapToGrid w:val="0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 xml:space="preserve">ПК 1.1. </w:t>
            </w:r>
            <w:r w:rsidR="00642D31" w:rsidRPr="009B6ED5">
              <w:rPr>
                <w:rFonts w:eastAsia="MS Mincho"/>
              </w:rPr>
              <w:t>Обеспечивать работу судовой техники в соответствии с нормативными эксплуатационно-техническими характеристиками.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обязанностей по обеспечению работоспособности судового оборудования </w:t>
            </w: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в соответствии с нормативными эксплуатационно-техническими характеристиками.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pStyle w:val="22"/>
              <w:widowControl w:val="0"/>
              <w:suppressAutoHyphens/>
              <w:snapToGrid w:val="0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 xml:space="preserve">ПК 1.2. </w:t>
            </w:r>
            <w:r w:rsidR="00642D31" w:rsidRPr="009B6ED5">
              <w:rPr>
                <w:rFonts w:eastAsia="MS Mincho"/>
              </w:rPr>
              <w:t>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обязанностей по технической эксплуатации судового оборудования, </w:t>
            </w:r>
            <w:proofErr w:type="gramStart"/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, предъявляемых мотористу (машинисту);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-применение знаний устройства эксплуатируемого судового оборудования, назначения и взаимодействия основных узлов;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-соблюдение контроля технического состояния судового оборудования;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-применение способов для устранения дефектов в процессе эксплуатации судового оборудования;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pStyle w:val="22"/>
              <w:widowControl w:val="0"/>
              <w:suppressAutoHyphens/>
              <w:snapToGrid w:val="0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 xml:space="preserve">ПК 1.3. </w:t>
            </w:r>
            <w:r w:rsidR="00642D31" w:rsidRPr="009B6ED5">
              <w:rPr>
                <w:rFonts w:eastAsia="MS Mincho"/>
              </w:rPr>
              <w:t>Выполнять правила безопасности труда, пожарной безопасности на судне, производственной санитарии, гигиены труда и охраны окружающей среды.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-соблюдение правил по защите окружающей среды;</w:t>
            </w:r>
          </w:p>
          <w:p w:rsidR="00642D31" w:rsidRPr="009B6ED5" w:rsidRDefault="00642D31" w:rsidP="00642D31">
            <w:pPr>
              <w:pStyle w:val="af0"/>
              <w:tabs>
                <w:tab w:val="left" w:pos="252"/>
              </w:tabs>
              <w:snapToGrid w:val="0"/>
            </w:pPr>
            <w:r w:rsidRPr="009B6ED5">
              <w:t>-соблюдение правил по технике безопасности при выполнении работ в машинном отделении;</w:t>
            </w:r>
          </w:p>
          <w:p w:rsidR="00642D31" w:rsidRPr="009B6ED5" w:rsidRDefault="00642D31" w:rsidP="00642D31">
            <w:pPr>
              <w:pStyle w:val="af0"/>
              <w:tabs>
                <w:tab w:val="left" w:pos="252"/>
              </w:tabs>
              <w:snapToGrid w:val="0"/>
              <w:rPr>
                <w:rFonts w:eastAsia="MS Mincho"/>
              </w:rPr>
            </w:pPr>
            <w:r w:rsidRPr="009B6ED5">
              <w:t xml:space="preserve">-соблюдение правил </w:t>
            </w:r>
            <w:r w:rsidRPr="009B6ED5">
              <w:rPr>
                <w:rFonts w:eastAsia="MS Mincho"/>
              </w:rPr>
              <w:t>производственной санитарии и гигиены труда;</w:t>
            </w:r>
          </w:p>
          <w:p w:rsidR="00642D31" w:rsidRPr="009B6ED5" w:rsidRDefault="00642D31" w:rsidP="00642D31">
            <w:pPr>
              <w:pStyle w:val="af0"/>
              <w:tabs>
                <w:tab w:val="left" w:pos="252"/>
              </w:tabs>
              <w:snapToGrid w:val="0"/>
              <w:rPr>
                <w:rFonts w:eastAsia="MS Mincho"/>
              </w:rPr>
            </w:pPr>
            <w:r w:rsidRPr="009B6ED5">
              <w:t xml:space="preserve">-соблюдение правил </w:t>
            </w:r>
            <w:r w:rsidRPr="009B6ED5">
              <w:rPr>
                <w:rFonts w:eastAsia="MS Mincho"/>
              </w:rPr>
              <w:t>пожарной безопасности на судне.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pStyle w:val="22"/>
              <w:widowControl w:val="0"/>
              <w:suppressAutoHyphens/>
              <w:snapToGrid w:val="0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 xml:space="preserve">ПК 1.4. </w:t>
            </w:r>
            <w:r w:rsidR="00642D31" w:rsidRPr="009B6ED5">
              <w:rPr>
                <w:rFonts w:eastAsia="MS Mincho"/>
              </w:rPr>
              <w:t xml:space="preserve">Выполнять работы по предотвращению и ликвидации аварий, пожара, пользоваться противопожарными и спасательными средствами. 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-умение пользоваться средствами связи;</w:t>
            </w:r>
          </w:p>
          <w:p w:rsidR="00642D31" w:rsidRPr="009B6ED5" w:rsidRDefault="00642D31" w:rsidP="00642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действий в аварийных ситуациях согласно Аварийному расписанию;  </w:t>
            </w:r>
          </w:p>
          <w:p w:rsidR="00642D31" w:rsidRPr="009B6ED5" w:rsidRDefault="00642D31" w:rsidP="00642D31">
            <w:pPr>
              <w:pStyle w:val="af0"/>
              <w:tabs>
                <w:tab w:val="left" w:pos="252"/>
              </w:tabs>
              <w:snapToGrid w:val="0"/>
            </w:pPr>
            <w:r w:rsidRPr="009B6ED5">
              <w:t>-умение различать сигналы аварийно-предупредительной сигнализации (особенно при включении углекислотной станции пожаротушения);</w:t>
            </w:r>
          </w:p>
          <w:p w:rsidR="00642D31" w:rsidRPr="009B6ED5" w:rsidRDefault="00642D31" w:rsidP="00642D31">
            <w:pPr>
              <w:pStyle w:val="af0"/>
              <w:tabs>
                <w:tab w:val="left" w:pos="252"/>
              </w:tabs>
              <w:snapToGrid w:val="0"/>
              <w:rPr>
                <w:rFonts w:eastAsia="MS Mincho"/>
              </w:rPr>
            </w:pPr>
            <w:r w:rsidRPr="009B6ED5">
              <w:t xml:space="preserve">-умение </w:t>
            </w:r>
            <w:r w:rsidR="00AA329B" w:rsidRPr="009B6ED5">
              <w:t>пользоваться</w:t>
            </w:r>
            <w:r w:rsidRPr="009B6ED5">
              <w:t xml:space="preserve">  </w:t>
            </w:r>
            <w:r w:rsidRPr="009B6ED5">
              <w:rPr>
                <w:rFonts w:eastAsia="MS Mincho"/>
              </w:rPr>
              <w:t>противопожарными и спасательными средствами.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pStyle w:val="22"/>
              <w:widowControl w:val="0"/>
              <w:suppressAutoHyphens/>
              <w:snapToGrid w:val="0"/>
              <w:ind w:left="0" w:firstLine="0"/>
              <w:rPr>
                <w:rFonts w:eastAsia="MS Mincho"/>
              </w:rPr>
            </w:pPr>
            <w:r>
              <w:rPr>
                <w:rFonts w:eastAsia="MS Mincho"/>
              </w:rPr>
              <w:t xml:space="preserve">ПК 1.5. </w:t>
            </w:r>
            <w:r w:rsidR="00642D31" w:rsidRPr="009B6ED5">
              <w:rPr>
                <w:rFonts w:eastAsia="MS Mincho"/>
              </w:rPr>
              <w:t>Заполнять необходимую технологическую документацию, в том числе  с использованием вычислительной техники.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 xml:space="preserve">-умение заполнять </w:t>
            </w:r>
            <w:r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необходимую технологическую документацию, в том числе  с использованием вычислительной техники.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1. 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4214"/>
              </w:tabs>
              <w:snapToGrid w:val="0"/>
              <w:spacing w:after="0" w:line="240" w:lineRule="auto"/>
              <w:ind w:left="6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6"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-положительные отзывы по месту прохождения  практики.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2. 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-своевременное выполненных    заданий, рефератов, самостоятельной домашней работы в области эксплуатации, регулировки и технического обслуживания судового, оборудования.</w:t>
            </w:r>
          </w:p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3. 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ветственность за результаты своей работы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-самоанализ, самоконтроль и коррекция результатов собственной работы.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4. 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6"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источников, включая электронные;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в эффективном поиске необходимой информации.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5. 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4114"/>
              </w:tabs>
              <w:snapToGrid w:val="0"/>
              <w:spacing w:after="0" w:line="240" w:lineRule="auto"/>
              <w:ind w:left="6" w:right="-208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-самостоятельность при работе в компьютерном классе;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21" w:right="-8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-анализ инноваций в области эксплуатации, регулировки  и технической эксплуатации судового оборудования.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6. 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6"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 xml:space="preserve"> -соблюдение этических норм в процессе работы;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63" w:right="-8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-соблюдение норм корпоративной этики.</w:t>
            </w:r>
          </w:p>
        </w:tc>
      </w:tr>
      <w:tr w:rsidR="00642D31" w:rsidRPr="009B6ED5" w:rsidTr="00AA329B">
        <w:trPr>
          <w:trHeight w:val="284"/>
        </w:trPr>
        <w:tc>
          <w:tcPr>
            <w:tcW w:w="4075" w:type="dxa"/>
          </w:tcPr>
          <w:p w:rsidR="00642D31" w:rsidRPr="009B6ED5" w:rsidRDefault="00AA329B" w:rsidP="00642D31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ОК 7. </w:t>
            </w:r>
            <w:r w:rsidR="00642D31" w:rsidRPr="009B6ED5">
              <w:rPr>
                <w:rFonts w:ascii="Times New Roman" w:eastAsia="MS Mincho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812" w:type="dxa"/>
          </w:tcPr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6" w:right="-179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-своевременное получение приписного свидетельства;</w:t>
            </w:r>
          </w:p>
          <w:p w:rsidR="00642D31" w:rsidRPr="009B6ED5" w:rsidRDefault="00642D31" w:rsidP="00642D31">
            <w:pPr>
              <w:tabs>
                <w:tab w:val="left" w:pos="252"/>
              </w:tabs>
              <w:snapToGrid w:val="0"/>
              <w:spacing w:after="0" w:line="240" w:lineRule="auto"/>
              <w:ind w:left="21" w:right="-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B6ED5">
              <w:rPr>
                <w:rFonts w:ascii="Times New Roman" w:hAnsi="Times New Roman" w:cs="Times New Roman"/>
                <w:sz w:val="24"/>
                <w:szCs w:val="24"/>
              </w:rPr>
              <w:t>-участие в военно-патриотической работе, сборах, клубах, объединениях.</w:t>
            </w:r>
          </w:p>
        </w:tc>
      </w:tr>
    </w:tbl>
    <w:p w:rsidR="00375F90" w:rsidRDefault="00375F90" w:rsidP="00375F90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ПДНВ-78 с поправками (Таблица 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/4)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92"/>
        <w:gridCol w:w="5812"/>
      </w:tblGrid>
      <w:tr w:rsidR="00375F90" w:rsidRPr="00A532C6" w:rsidTr="0088025B">
        <w:trPr>
          <w:trHeight w:val="284"/>
        </w:trPr>
        <w:tc>
          <w:tcPr>
            <w:tcW w:w="9923" w:type="dxa"/>
            <w:gridSpan w:val="3"/>
            <w:shd w:val="clear" w:color="auto" w:fill="auto"/>
          </w:tcPr>
          <w:p w:rsidR="00375F90" w:rsidRPr="0088025B" w:rsidRDefault="00375F90" w:rsidP="008802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Функция: Судовые механические установки на вспомогательном уровне </w:t>
            </w:r>
          </w:p>
        </w:tc>
      </w:tr>
      <w:tr w:rsidR="004A68A0" w:rsidRPr="00A532C6" w:rsidTr="0088025B">
        <w:trPr>
          <w:trHeight w:val="2529"/>
        </w:trPr>
        <w:tc>
          <w:tcPr>
            <w:tcW w:w="719" w:type="dxa"/>
            <w:shd w:val="clear" w:color="auto" w:fill="auto"/>
          </w:tcPr>
          <w:p w:rsidR="004A68A0" w:rsidRPr="0088025B" w:rsidRDefault="004A68A0" w:rsidP="0088025B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3392" w:type="dxa"/>
            <w:shd w:val="clear" w:color="auto" w:fill="auto"/>
          </w:tcPr>
          <w:p w:rsidR="004A68A0" w:rsidRPr="0088025B" w:rsidRDefault="004A68A0" w:rsidP="0088025B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4A68A0" w:rsidRPr="0088025B" w:rsidRDefault="004A68A0" w:rsidP="00B264E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68A0" w:rsidRPr="0088025B" w:rsidRDefault="004A68A0" w:rsidP="0088025B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  <w:tc>
          <w:tcPr>
            <w:tcW w:w="5812" w:type="dxa"/>
            <w:shd w:val="clear" w:color="auto" w:fill="auto"/>
          </w:tcPr>
          <w:p w:rsidR="004A68A0" w:rsidRPr="0088025B" w:rsidRDefault="004A68A0" w:rsidP="0088025B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 и точная, и в случае, если информация или инструкции по несению вахты неясно поняты, у лица командного состава, несущего вахту, запрашивается совет или разъяснение.</w:t>
            </w:r>
          </w:p>
          <w:p w:rsidR="004A68A0" w:rsidRPr="0088025B" w:rsidRDefault="004A68A0" w:rsidP="0088025B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Несение, передача и уход с вахты соответствуют принятым практике и процедурам.</w:t>
            </w:r>
          </w:p>
        </w:tc>
      </w:tr>
      <w:tr w:rsidR="004A68A0" w:rsidRPr="00A532C6" w:rsidTr="0088025B">
        <w:trPr>
          <w:trHeight w:val="976"/>
        </w:trPr>
        <w:tc>
          <w:tcPr>
            <w:tcW w:w="719" w:type="dxa"/>
            <w:shd w:val="clear" w:color="auto" w:fill="auto"/>
          </w:tcPr>
          <w:p w:rsidR="004A68A0" w:rsidRPr="0088025B" w:rsidRDefault="004A68A0" w:rsidP="0088025B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3392" w:type="dxa"/>
            <w:shd w:val="clear" w:color="auto" w:fill="auto"/>
          </w:tcPr>
          <w:p w:rsidR="004A68A0" w:rsidRPr="0088025B" w:rsidRDefault="004A68A0" w:rsidP="0088025B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4A68A0" w:rsidRPr="0088025B" w:rsidRDefault="004A68A0" w:rsidP="00B264E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68A0" w:rsidRPr="0088025B" w:rsidRDefault="004A68A0" w:rsidP="0088025B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  <w:tc>
          <w:tcPr>
            <w:tcW w:w="5812" w:type="dxa"/>
            <w:shd w:val="clear" w:color="auto" w:fill="auto"/>
          </w:tcPr>
          <w:p w:rsidR="004A68A0" w:rsidRPr="0088025B" w:rsidRDefault="004A68A0" w:rsidP="0088025B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котла точная и основывается на соответствующей информации, получаемой с помощью местных и дистанционных датчиков и непосредственных проверок.</w:t>
            </w:r>
          </w:p>
          <w:p w:rsidR="004A68A0" w:rsidRPr="0088025B" w:rsidRDefault="004A68A0" w:rsidP="0088025B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 время корректировок обеспечивают безопасность и оптимальную эффективность.</w:t>
            </w:r>
          </w:p>
        </w:tc>
      </w:tr>
    </w:tbl>
    <w:p w:rsidR="009C1184" w:rsidRDefault="009C1184" w:rsidP="00375F90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C1184" w:rsidRPr="00007918" w:rsidRDefault="009C1184" w:rsidP="009C11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E6730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007918">
        <w:rPr>
          <w:rFonts w:ascii="Times New Roman" w:hAnsi="Times New Roman" w:cs="Times New Roman"/>
          <w:b/>
        </w:rPr>
        <w:t xml:space="preserve">.ЛИСТ ИЗМЕНЕНИЙ, ДОПОЛНЕНИЙ </w:t>
      </w:r>
    </w:p>
    <w:p w:rsidR="009C1184" w:rsidRPr="00007918" w:rsidRDefault="009C1184" w:rsidP="009C1184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88025B" w:rsidRPr="00007918" w:rsidTr="0088025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4" w:rsidRPr="0088025B" w:rsidRDefault="009C1184" w:rsidP="0088025B">
            <w:pPr>
              <w:pStyle w:val="1"/>
              <w:tabs>
                <w:tab w:val="clear" w:pos="0"/>
              </w:tabs>
              <w:snapToGrid w:val="0"/>
              <w:ind w:firstLine="0"/>
              <w:rPr>
                <w:b/>
              </w:rPr>
            </w:pPr>
            <w:r w:rsidRPr="00007918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4" w:rsidRPr="0088025B" w:rsidRDefault="009C1184" w:rsidP="0088025B">
            <w:pPr>
              <w:pStyle w:val="1"/>
              <w:tabs>
                <w:tab w:val="clear" w:pos="0"/>
              </w:tabs>
              <w:snapToGrid w:val="0"/>
              <w:ind w:firstLine="34"/>
              <w:rPr>
                <w:b/>
              </w:rPr>
            </w:pPr>
            <w:r w:rsidRPr="00007918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4" w:rsidRPr="0088025B" w:rsidRDefault="009C1184" w:rsidP="0088025B">
            <w:pPr>
              <w:pStyle w:val="1"/>
              <w:tabs>
                <w:tab w:val="clear" w:pos="0"/>
              </w:tabs>
              <w:snapToGrid w:val="0"/>
              <w:ind w:left="33" w:right="-108" w:firstLine="0"/>
              <w:rPr>
                <w:b/>
              </w:rPr>
            </w:pPr>
            <w:r w:rsidRPr="00007918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4" w:rsidRPr="0088025B" w:rsidRDefault="009C1184" w:rsidP="0088025B">
            <w:pPr>
              <w:pStyle w:val="1"/>
              <w:tabs>
                <w:tab w:val="clear" w:pos="0"/>
              </w:tabs>
              <w:snapToGrid w:val="0"/>
              <w:ind w:firstLine="0"/>
              <w:rPr>
                <w:b/>
              </w:rPr>
            </w:pPr>
            <w:r w:rsidRPr="00007918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84" w:rsidRPr="0088025B" w:rsidRDefault="009C1184" w:rsidP="0088025B">
            <w:pPr>
              <w:pStyle w:val="1"/>
              <w:tabs>
                <w:tab w:val="clear" w:pos="0"/>
              </w:tabs>
              <w:snapToGrid w:val="0"/>
              <w:ind w:firstLine="0"/>
              <w:rPr>
                <w:b/>
              </w:rPr>
            </w:pPr>
            <w:r w:rsidRPr="00007918">
              <w:t>Подпись лица, которое вносит изменения</w:t>
            </w:r>
          </w:p>
        </w:tc>
      </w:tr>
      <w:tr w:rsidR="0088025B" w:rsidRPr="00007918" w:rsidTr="0088025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B264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8025B" w:rsidRPr="00007918" w:rsidTr="0088025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88025B" w:rsidRPr="00007918" w:rsidTr="0088025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88025B" w:rsidRPr="00007918" w:rsidTr="0088025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88025B" w:rsidRPr="00007918" w:rsidTr="0088025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88025B" w:rsidRPr="00007918" w:rsidTr="0088025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88025B" w:rsidRPr="00007918" w:rsidTr="0088025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88025B" w:rsidRPr="00007918" w:rsidTr="0088025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84" w:rsidRPr="0088025B" w:rsidRDefault="009C1184" w:rsidP="0088025B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52DBD" w:rsidRPr="009B6ED5" w:rsidRDefault="00F52DBD" w:rsidP="00375F90">
      <w:pPr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2DBD" w:rsidRPr="009B6ED5" w:rsidSect="009B6ED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0F" w:rsidRDefault="00764B0F" w:rsidP="005127B8">
      <w:pPr>
        <w:spacing w:after="0" w:line="240" w:lineRule="auto"/>
      </w:pPr>
      <w:r>
        <w:separator/>
      </w:r>
    </w:p>
  </w:endnote>
  <w:endnote w:type="continuationSeparator" w:id="0">
    <w:p w:rsidR="00764B0F" w:rsidRDefault="00764B0F" w:rsidP="0051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A9" w:rsidRDefault="00A346A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B51C0">
      <w:rPr>
        <w:noProof/>
      </w:rPr>
      <w:t>8</w:t>
    </w:r>
    <w:r>
      <w:fldChar w:fldCharType="end"/>
    </w:r>
  </w:p>
  <w:p w:rsidR="00A346A9" w:rsidRDefault="00A346A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A9" w:rsidRDefault="00A346A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346A9" w:rsidRDefault="00A346A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0F" w:rsidRDefault="00764B0F" w:rsidP="005127B8">
      <w:pPr>
        <w:spacing w:after="0" w:line="240" w:lineRule="auto"/>
      </w:pPr>
      <w:r>
        <w:separator/>
      </w:r>
    </w:p>
  </w:footnote>
  <w:footnote w:type="continuationSeparator" w:id="0">
    <w:p w:rsidR="00764B0F" w:rsidRDefault="00764B0F" w:rsidP="005127B8">
      <w:pPr>
        <w:spacing w:after="0" w:line="240" w:lineRule="auto"/>
      </w:pPr>
      <w:r>
        <w:continuationSeparator/>
      </w:r>
    </w:p>
  </w:footnote>
  <w:footnote w:id="1">
    <w:p w:rsidR="00A346A9" w:rsidRDefault="00A346A9" w:rsidP="005127B8">
      <w:pPr>
        <w:pStyle w:val="af0"/>
        <w:spacing w:line="200" w:lineRule="exact"/>
        <w:jc w:val="both"/>
      </w:pPr>
      <w:r>
        <w:rPr>
          <w:rStyle w:val="a5"/>
        </w:rPr>
        <w:t>*</w:t>
      </w:r>
    </w:p>
    <w:p w:rsidR="00A346A9" w:rsidRDefault="00A346A9" w:rsidP="005127B8">
      <w:pPr>
        <w:pStyle w:val="af0"/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A9" w:rsidRPr="00AA329B" w:rsidRDefault="00A346A9" w:rsidP="00AA329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02101"/>
    <w:multiLevelType w:val="hybridMultilevel"/>
    <w:tmpl w:val="C570D4EC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276F"/>
    <w:multiLevelType w:val="hybridMultilevel"/>
    <w:tmpl w:val="FB1E6EE4"/>
    <w:lvl w:ilvl="0" w:tplc="90EE5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6C5"/>
    <w:multiLevelType w:val="hybridMultilevel"/>
    <w:tmpl w:val="5866C5CA"/>
    <w:lvl w:ilvl="0" w:tplc="0DC220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63C41EB"/>
    <w:multiLevelType w:val="hybridMultilevel"/>
    <w:tmpl w:val="3A16CC8C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82DFC"/>
    <w:multiLevelType w:val="hybridMultilevel"/>
    <w:tmpl w:val="C82A8916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4492"/>
    <w:multiLevelType w:val="hybridMultilevel"/>
    <w:tmpl w:val="CF7070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5D576E"/>
    <w:multiLevelType w:val="hybridMultilevel"/>
    <w:tmpl w:val="A21C7ECE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AAA"/>
    <w:multiLevelType w:val="hybridMultilevel"/>
    <w:tmpl w:val="560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A0268"/>
    <w:multiLevelType w:val="hybridMultilevel"/>
    <w:tmpl w:val="E63E74BA"/>
    <w:lvl w:ilvl="0" w:tplc="958A4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5D6035"/>
    <w:multiLevelType w:val="hybridMultilevel"/>
    <w:tmpl w:val="2AD69868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EE3C6E"/>
    <w:multiLevelType w:val="hybridMultilevel"/>
    <w:tmpl w:val="710AF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959BE"/>
    <w:multiLevelType w:val="hybridMultilevel"/>
    <w:tmpl w:val="5272347A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71724"/>
    <w:multiLevelType w:val="hybridMultilevel"/>
    <w:tmpl w:val="CEF6546A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9E7A72"/>
    <w:multiLevelType w:val="hybridMultilevel"/>
    <w:tmpl w:val="85102EB8"/>
    <w:lvl w:ilvl="0" w:tplc="958A4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711674"/>
    <w:multiLevelType w:val="hybridMultilevel"/>
    <w:tmpl w:val="40A68E5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3701C"/>
    <w:multiLevelType w:val="hybridMultilevel"/>
    <w:tmpl w:val="87507D6A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3EA8"/>
    <w:multiLevelType w:val="hybridMultilevel"/>
    <w:tmpl w:val="C74657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9676D8"/>
    <w:multiLevelType w:val="hybridMultilevel"/>
    <w:tmpl w:val="3D5EB62E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02ECF"/>
    <w:multiLevelType w:val="hybridMultilevel"/>
    <w:tmpl w:val="F238DF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BED119A"/>
    <w:multiLevelType w:val="hybridMultilevel"/>
    <w:tmpl w:val="DF985F12"/>
    <w:lvl w:ilvl="0" w:tplc="90EE5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B55F4"/>
    <w:multiLevelType w:val="hybridMultilevel"/>
    <w:tmpl w:val="641E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19"/>
  </w:num>
  <w:num w:numId="17">
    <w:abstractNumId w:val="10"/>
  </w:num>
  <w:num w:numId="18">
    <w:abstractNumId w:val="23"/>
  </w:num>
  <w:num w:numId="19">
    <w:abstractNumId w:val="21"/>
  </w:num>
  <w:num w:numId="20">
    <w:abstractNumId w:val="7"/>
  </w:num>
  <w:num w:numId="21">
    <w:abstractNumId w:val="22"/>
  </w:num>
  <w:num w:numId="22">
    <w:abstractNumId w:val="5"/>
  </w:num>
  <w:num w:numId="23">
    <w:abstractNumId w:val="13"/>
  </w:num>
  <w:num w:numId="24">
    <w:abstractNumId w:val="18"/>
  </w:num>
  <w:num w:numId="25">
    <w:abstractNumId w:val="15"/>
  </w:num>
  <w:num w:numId="26">
    <w:abstractNumId w:val="12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readOnly" w:enforcement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624"/>
    <w:rsid w:val="0000293C"/>
    <w:rsid w:val="0002056D"/>
    <w:rsid w:val="00024F20"/>
    <w:rsid w:val="00036859"/>
    <w:rsid w:val="00043DD8"/>
    <w:rsid w:val="0004452D"/>
    <w:rsid w:val="000462A9"/>
    <w:rsid w:val="000500EB"/>
    <w:rsid w:val="00056ABB"/>
    <w:rsid w:val="000635A8"/>
    <w:rsid w:val="00063B15"/>
    <w:rsid w:val="000774B6"/>
    <w:rsid w:val="000845CD"/>
    <w:rsid w:val="000A2585"/>
    <w:rsid w:val="000C4007"/>
    <w:rsid w:val="000D5C96"/>
    <w:rsid w:val="000F10A9"/>
    <w:rsid w:val="000F18C5"/>
    <w:rsid w:val="00114A4B"/>
    <w:rsid w:val="001161FC"/>
    <w:rsid w:val="001228AF"/>
    <w:rsid w:val="00122B96"/>
    <w:rsid w:val="00130EA8"/>
    <w:rsid w:val="001313C0"/>
    <w:rsid w:val="00133272"/>
    <w:rsid w:val="00136F51"/>
    <w:rsid w:val="00140369"/>
    <w:rsid w:val="00141CB8"/>
    <w:rsid w:val="001534C4"/>
    <w:rsid w:val="00165D2F"/>
    <w:rsid w:val="00177108"/>
    <w:rsid w:val="001821B4"/>
    <w:rsid w:val="00182E2A"/>
    <w:rsid w:val="00183A24"/>
    <w:rsid w:val="00190D91"/>
    <w:rsid w:val="001A0F97"/>
    <w:rsid w:val="001A7550"/>
    <w:rsid w:val="001A7770"/>
    <w:rsid w:val="001B2916"/>
    <w:rsid w:val="001B3BFC"/>
    <w:rsid w:val="001B4480"/>
    <w:rsid w:val="001C0DAE"/>
    <w:rsid w:val="001C1BDE"/>
    <w:rsid w:val="001C277F"/>
    <w:rsid w:val="001C66C1"/>
    <w:rsid w:val="001E7053"/>
    <w:rsid w:val="001F567C"/>
    <w:rsid w:val="00200A9E"/>
    <w:rsid w:val="00203E62"/>
    <w:rsid w:val="00204851"/>
    <w:rsid w:val="0021387B"/>
    <w:rsid w:val="00221ACE"/>
    <w:rsid w:val="00222F15"/>
    <w:rsid w:val="00233A22"/>
    <w:rsid w:val="00237AE3"/>
    <w:rsid w:val="0025271E"/>
    <w:rsid w:val="002571C8"/>
    <w:rsid w:val="00261D27"/>
    <w:rsid w:val="00263E99"/>
    <w:rsid w:val="0028514F"/>
    <w:rsid w:val="002863A8"/>
    <w:rsid w:val="00292409"/>
    <w:rsid w:val="00296327"/>
    <w:rsid w:val="002B672F"/>
    <w:rsid w:val="002D084C"/>
    <w:rsid w:val="002D52C1"/>
    <w:rsid w:val="002D533F"/>
    <w:rsid w:val="002E0B0B"/>
    <w:rsid w:val="002E5A78"/>
    <w:rsid w:val="002F28D4"/>
    <w:rsid w:val="002F37BA"/>
    <w:rsid w:val="002F4167"/>
    <w:rsid w:val="002F7D21"/>
    <w:rsid w:val="0030128E"/>
    <w:rsid w:val="00325769"/>
    <w:rsid w:val="00330D15"/>
    <w:rsid w:val="0033142D"/>
    <w:rsid w:val="00332339"/>
    <w:rsid w:val="00333F19"/>
    <w:rsid w:val="00352342"/>
    <w:rsid w:val="00352F99"/>
    <w:rsid w:val="00353EC1"/>
    <w:rsid w:val="00356E7C"/>
    <w:rsid w:val="0035745F"/>
    <w:rsid w:val="00363540"/>
    <w:rsid w:val="00365A82"/>
    <w:rsid w:val="003717D5"/>
    <w:rsid w:val="00375F90"/>
    <w:rsid w:val="00383475"/>
    <w:rsid w:val="00391A4B"/>
    <w:rsid w:val="003A0C38"/>
    <w:rsid w:val="003A2D4B"/>
    <w:rsid w:val="003A2F4D"/>
    <w:rsid w:val="003A3624"/>
    <w:rsid w:val="003A56CC"/>
    <w:rsid w:val="003B375E"/>
    <w:rsid w:val="003C1012"/>
    <w:rsid w:val="003C4C7D"/>
    <w:rsid w:val="003D1E24"/>
    <w:rsid w:val="003E54AB"/>
    <w:rsid w:val="003E6A77"/>
    <w:rsid w:val="003F1188"/>
    <w:rsid w:val="003F598A"/>
    <w:rsid w:val="003F775F"/>
    <w:rsid w:val="00402631"/>
    <w:rsid w:val="00403F24"/>
    <w:rsid w:val="00410640"/>
    <w:rsid w:val="004110B7"/>
    <w:rsid w:val="0041146C"/>
    <w:rsid w:val="00413764"/>
    <w:rsid w:val="00420A93"/>
    <w:rsid w:val="00425229"/>
    <w:rsid w:val="00440AE2"/>
    <w:rsid w:val="004445C3"/>
    <w:rsid w:val="0045794C"/>
    <w:rsid w:val="0046007B"/>
    <w:rsid w:val="00460918"/>
    <w:rsid w:val="00467A54"/>
    <w:rsid w:val="00474328"/>
    <w:rsid w:val="004827E0"/>
    <w:rsid w:val="00483112"/>
    <w:rsid w:val="00487A8C"/>
    <w:rsid w:val="004976B4"/>
    <w:rsid w:val="004A21C5"/>
    <w:rsid w:val="004A68A0"/>
    <w:rsid w:val="004A7516"/>
    <w:rsid w:val="004B22E5"/>
    <w:rsid w:val="004B2769"/>
    <w:rsid w:val="004C6180"/>
    <w:rsid w:val="004D24A6"/>
    <w:rsid w:val="004D27DD"/>
    <w:rsid w:val="004D4DD4"/>
    <w:rsid w:val="004E0F84"/>
    <w:rsid w:val="004E2629"/>
    <w:rsid w:val="004E52C3"/>
    <w:rsid w:val="004F48AB"/>
    <w:rsid w:val="004F5187"/>
    <w:rsid w:val="0050117B"/>
    <w:rsid w:val="00501DA5"/>
    <w:rsid w:val="005041A0"/>
    <w:rsid w:val="00505FFF"/>
    <w:rsid w:val="00506EE1"/>
    <w:rsid w:val="00510F12"/>
    <w:rsid w:val="00511BE9"/>
    <w:rsid w:val="00511E45"/>
    <w:rsid w:val="005127B8"/>
    <w:rsid w:val="005175B7"/>
    <w:rsid w:val="00532A52"/>
    <w:rsid w:val="00545242"/>
    <w:rsid w:val="005530DE"/>
    <w:rsid w:val="00564A8F"/>
    <w:rsid w:val="00565D58"/>
    <w:rsid w:val="00594DBC"/>
    <w:rsid w:val="005A5F45"/>
    <w:rsid w:val="005B0C2F"/>
    <w:rsid w:val="005B37A9"/>
    <w:rsid w:val="005B51C0"/>
    <w:rsid w:val="005B57D0"/>
    <w:rsid w:val="005C028A"/>
    <w:rsid w:val="005D0E80"/>
    <w:rsid w:val="005D0EEB"/>
    <w:rsid w:val="005D6D13"/>
    <w:rsid w:val="005E5A36"/>
    <w:rsid w:val="005E7591"/>
    <w:rsid w:val="005F2CEF"/>
    <w:rsid w:val="005F2D2D"/>
    <w:rsid w:val="005F7075"/>
    <w:rsid w:val="0060098B"/>
    <w:rsid w:val="00601564"/>
    <w:rsid w:val="0060197D"/>
    <w:rsid w:val="00611048"/>
    <w:rsid w:val="006143C5"/>
    <w:rsid w:val="00617B61"/>
    <w:rsid w:val="00622F87"/>
    <w:rsid w:val="00625C42"/>
    <w:rsid w:val="00626940"/>
    <w:rsid w:val="00635FBA"/>
    <w:rsid w:val="006378EF"/>
    <w:rsid w:val="00642D31"/>
    <w:rsid w:val="00643EDF"/>
    <w:rsid w:val="006461EA"/>
    <w:rsid w:val="00652AF9"/>
    <w:rsid w:val="006605DD"/>
    <w:rsid w:val="006611E6"/>
    <w:rsid w:val="00666EDC"/>
    <w:rsid w:val="00670119"/>
    <w:rsid w:val="006723CE"/>
    <w:rsid w:val="00673069"/>
    <w:rsid w:val="006753EB"/>
    <w:rsid w:val="00681C11"/>
    <w:rsid w:val="0068581F"/>
    <w:rsid w:val="006873D2"/>
    <w:rsid w:val="00687683"/>
    <w:rsid w:val="006A0DBD"/>
    <w:rsid w:val="006A3DAB"/>
    <w:rsid w:val="006A6A5B"/>
    <w:rsid w:val="006B0875"/>
    <w:rsid w:val="006B23AB"/>
    <w:rsid w:val="006B6B7B"/>
    <w:rsid w:val="006C29B5"/>
    <w:rsid w:val="006C6DE9"/>
    <w:rsid w:val="006E33CB"/>
    <w:rsid w:val="006F0BE8"/>
    <w:rsid w:val="006F7B8B"/>
    <w:rsid w:val="00705BFA"/>
    <w:rsid w:val="0070764A"/>
    <w:rsid w:val="0071789A"/>
    <w:rsid w:val="00722989"/>
    <w:rsid w:val="00744304"/>
    <w:rsid w:val="00762D3D"/>
    <w:rsid w:val="0076463F"/>
    <w:rsid w:val="007648A3"/>
    <w:rsid w:val="00764B0F"/>
    <w:rsid w:val="00774D72"/>
    <w:rsid w:val="00783560"/>
    <w:rsid w:val="007850D5"/>
    <w:rsid w:val="00792A07"/>
    <w:rsid w:val="007A55E7"/>
    <w:rsid w:val="007A7C38"/>
    <w:rsid w:val="007B34FB"/>
    <w:rsid w:val="007B4344"/>
    <w:rsid w:val="007C4B61"/>
    <w:rsid w:val="007D4899"/>
    <w:rsid w:val="007E12A8"/>
    <w:rsid w:val="0080125C"/>
    <w:rsid w:val="008104C9"/>
    <w:rsid w:val="00810788"/>
    <w:rsid w:val="00814236"/>
    <w:rsid w:val="0082279D"/>
    <w:rsid w:val="0082548B"/>
    <w:rsid w:val="00835949"/>
    <w:rsid w:val="00841BA1"/>
    <w:rsid w:val="008433A6"/>
    <w:rsid w:val="0084455F"/>
    <w:rsid w:val="008552CC"/>
    <w:rsid w:val="00857DFF"/>
    <w:rsid w:val="0086136E"/>
    <w:rsid w:val="008628F0"/>
    <w:rsid w:val="0088025B"/>
    <w:rsid w:val="00882E37"/>
    <w:rsid w:val="00884018"/>
    <w:rsid w:val="008A1A92"/>
    <w:rsid w:val="008A5D07"/>
    <w:rsid w:val="008C08A8"/>
    <w:rsid w:val="008E4EFD"/>
    <w:rsid w:val="008E53B6"/>
    <w:rsid w:val="008E5F12"/>
    <w:rsid w:val="008F01D2"/>
    <w:rsid w:val="00900B73"/>
    <w:rsid w:val="00921960"/>
    <w:rsid w:val="0092532C"/>
    <w:rsid w:val="00941F2B"/>
    <w:rsid w:val="00943BFD"/>
    <w:rsid w:val="00965168"/>
    <w:rsid w:val="00965FD2"/>
    <w:rsid w:val="00974A8F"/>
    <w:rsid w:val="00974D68"/>
    <w:rsid w:val="00994C38"/>
    <w:rsid w:val="00994E36"/>
    <w:rsid w:val="009A0D21"/>
    <w:rsid w:val="009A62D5"/>
    <w:rsid w:val="009A77A0"/>
    <w:rsid w:val="009B1C60"/>
    <w:rsid w:val="009B5A0E"/>
    <w:rsid w:val="009B6ED5"/>
    <w:rsid w:val="009C1184"/>
    <w:rsid w:val="009C3C88"/>
    <w:rsid w:val="009C436E"/>
    <w:rsid w:val="009C4D0A"/>
    <w:rsid w:val="009C7620"/>
    <w:rsid w:val="009D0643"/>
    <w:rsid w:val="009D551C"/>
    <w:rsid w:val="009E7084"/>
    <w:rsid w:val="009F0A36"/>
    <w:rsid w:val="00A01966"/>
    <w:rsid w:val="00A01D7C"/>
    <w:rsid w:val="00A0470B"/>
    <w:rsid w:val="00A134B4"/>
    <w:rsid w:val="00A15343"/>
    <w:rsid w:val="00A209B0"/>
    <w:rsid w:val="00A346A9"/>
    <w:rsid w:val="00A46595"/>
    <w:rsid w:val="00A53B10"/>
    <w:rsid w:val="00A543A3"/>
    <w:rsid w:val="00A81EE0"/>
    <w:rsid w:val="00A913DE"/>
    <w:rsid w:val="00A940E4"/>
    <w:rsid w:val="00A95B28"/>
    <w:rsid w:val="00AA0697"/>
    <w:rsid w:val="00AA06AE"/>
    <w:rsid w:val="00AA329B"/>
    <w:rsid w:val="00AA3486"/>
    <w:rsid w:val="00AA56A9"/>
    <w:rsid w:val="00AB11EB"/>
    <w:rsid w:val="00AD3E5D"/>
    <w:rsid w:val="00AD7784"/>
    <w:rsid w:val="00AE0025"/>
    <w:rsid w:val="00AE58EB"/>
    <w:rsid w:val="00AF3885"/>
    <w:rsid w:val="00AF5580"/>
    <w:rsid w:val="00AF6DF6"/>
    <w:rsid w:val="00B10EA6"/>
    <w:rsid w:val="00B10FCF"/>
    <w:rsid w:val="00B2398D"/>
    <w:rsid w:val="00B264E8"/>
    <w:rsid w:val="00B34211"/>
    <w:rsid w:val="00B34673"/>
    <w:rsid w:val="00B348A9"/>
    <w:rsid w:val="00B37FB7"/>
    <w:rsid w:val="00B51C2A"/>
    <w:rsid w:val="00B51EBE"/>
    <w:rsid w:val="00B618E4"/>
    <w:rsid w:val="00B93D5F"/>
    <w:rsid w:val="00BA06E3"/>
    <w:rsid w:val="00BA5FB3"/>
    <w:rsid w:val="00BB1233"/>
    <w:rsid w:val="00BB41B8"/>
    <w:rsid w:val="00BC2FE3"/>
    <w:rsid w:val="00BD353A"/>
    <w:rsid w:val="00BD49A9"/>
    <w:rsid w:val="00BD51B5"/>
    <w:rsid w:val="00BD55B6"/>
    <w:rsid w:val="00BD5B03"/>
    <w:rsid w:val="00BD6037"/>
    <w:rsid w:val="00BD7D73"/>
    <w:rsid w:val="00BE09D6"/>
    <w:rsid w:val="00BE6AF4"/>
    <w:rsid w:val="00BE7037"/>
    <w:rsid w:val="00C3453C"/>
    <w:rsid w:val="00C3672A"/>
    <w:rsid w:val="00C42E7A"/>
    <w:rsid w:val="00C458D0"/>
    <w:rsid w:val="00C53F51"/>
    <w:rsid w:val="00C56C75"/>
    <w:rsid w:val="00C61D8B"/>
    <w:rsid w:val="00C6504C"/>
    <w:rsid w:val="00C72CD7"/>
    <w:rsid w:val="00C73A82"/>
    <w:rsid w:val="00C80A62"/>
    <w:rsid w:val="00C848FD"/>
    <w:rsid w:val="00C84F40"/>
    <w:rsid w:val="00C91E2F"/>
    <w:rsid w:val="00CA02B1"/>
    <w:rsid w:val="00CA279D"/>
    <w:rsid w:val="00CA2C24"/>
    <w:rsid w:val="00CA4DED"/>
    <w:rsid w:val="00CA7F63"/>
    <w:rsid w:val="00CB7E20"/>
    <w:rsid w:val="00CC011F"/>
    <w:rsid w:val="00CC013A"/>
    <w:rsid w:val="00CD489F"/>
    <w:rsid w:val="00CE6730"/>
    <w:rsid w:val="00CF1FD7"/>
    <w:rsid w:val="00CF5B06"/>
    <w:rsid w:val="00D0639E"/>
    <w:rsid w:val="00D1793F"/>
    <w:rsid w:val="00D23523"/>
    <w:rsid w:val="00D31805"/>
    <w:rsid w:val="00D3180C"/>
    <w:rsid w:val="00D4077C"/>
    <w:rsid w:val="00D51C8E"/>
    <w:rsid w:val="00D6493C"/>
    <w:rsid w:val="00D76D01"/>
    <w:rsid w:val="00D84AFF"/>
    <w:rsid w:val="00D87533"/>
    <w:rsid w:val="00D94C54"/>
    <w:rsid w:val="00DA2090"/>
    <w:rsid w:val="00DA25C5"/>
    <w:rsid w:val="00DA4DDD"/>
    <w:rsid w:val="00DA5D9F"/>
    <w:rsid w:val="00DA712F"/>
    <w:rsid w:val="00DB784E"/>
    <w:rsid w:val="00DC1E9C"/>
    <w:rsid w:val="00DC6CF8"/>
    <w:rsid w:val="00DD1F2E"/>
    <w:rsid w:val="00DD1FB0"/>
    <w:rsid w:val="00DD3E0E"/>
    <w:rsid w:val="00DE148F"/>
    <w:rsid w:val="00DE1775"/>
    <w:rsid w:val="00DE1D60"/>
    <w:rsid w:val="00DF0CEE"/>
    <w:rsid w:val="00DF65F5"/>
    <w:rsid w:val="00E002CF"/>
    <w:rsid w:val="00E01737"/>
    <w:rsid w:val="00E02414"/>
    <w:rsid w:val="00E07202"/>
    <w:rsid w:val="00E13C23"/>
    <w:rsid w:val="00E147A6"/>
    <w:rsid w:val="00E16EFA"/>
    <w:rsid w:val="00E23031"/>
    <w:rsid w:val="00E328B6"/>
    <w:rsid w:val="00E527A1"/>
    <w:rsid w:val="00E53D18"/>
    <w:rsid w:val="00E62B89"/>
    <w:rsid w:val="00E63562"/>
    <w:rsid w:val="00E67907"/>
    <w:rsid w:val="00E744B0"/>
    <w:rsid w:val="00E75AF1"/>
    <w:rsid w:val="00E91A25"/>
    <w:rsid w:val="00E92693"/>
    <w:rsid w:val="00E92CF1"/>
    <w:rsid w:val="00E972EE"/>
    <w:rsid w:val="00EB5617"/>
    <w:rsid w:val="00EC49AF"/>
    <w:rsid w:val="00ED1CD3"/>
    <w:rsid w:val="00ED26F6"/>
    <w:rsid w:val="00EE1FA2"/>
    <w:rsid w:val="00EE4D19"/>
    <w:rsid w:val="00EE5145"/>
    <w:rsid w:val="00EF1267"/>
    <w:rsid w:val="00EF4B29"/>
    <w:rsid w:val="00F01B61"/>
    <w:rsid w:val="00F178CA"/>
    <w:rsid w:val="00F23DB1"/>
    <w:rsid w:val="00F27509"/>
    <w:rsid w:val="00F33AA3"/>
    <w:rsid w:val="00F35A95"/>
    <w:rsid w:val="00F5066F"/>
    <w:rsid w:val="00F52761"/>
    <w:rsid w:val="00F52DBD"/>
    <w:rsid w:val="00F65543"/>
    <w:rsid w:val="00F6597B"/>
    <w:rsid w:val="00F77B0A"/>
    <w:rsid w:val="00F874A5"/>
    <w:rsid w:val="00F93A9F"/>
    <w:rsid w:val="00F942E5"/>
    <w:rsid w:val="00F96FA9"/>
    <w:rsid w:val="00FA1549"/>
    <w:rsid w:val="00FC149D"/>
    <w:rsid w:val="00FC3997"/>
    <w:rsid w:val="00FC4738"/>
    <w:rsid w:val="00FC53A5"/>
    <w:rsid w:val="00FD2864"/>
    <w:rsid w:val="00FD66AF"/>
    <w:rsid w:val="00FD6862"/>
    <w:rsid w:val="00FE5710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987862F-2587-4EED-8187-C8459CD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6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27B8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127B8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127B8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127B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27B8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27B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127B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127B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127B8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127B8"/>
    <w:rPr>
      <w:rFonts w:ascii="Calibri" w:hAnsi="Calibri" w:cs="Calibri"/>
      <w:b/>
      <w:bCs/>
      <w:lang w:eastAsia="ar-SA" w:bidi="ar-SA"/>
    </w:rPr>
  </w:style>
  <w:style w:type="character" w:customStyle="1" w:styleId="WW8Num2z0">
    <w:name w:val="WW8Num2z0"/>
    <w:uiPriority w:val="99"/>
    <w:rsid w:val="005127B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127B8"/>
  </w:style>
  <w:style w:type="character" w:customStyle="1" w:styleId="WW-Absatz-Standardschriftart">
    <w:name w:val="WW-Absatz-Standardschriftart"/>
    <w:uiPriority w:val="99"/>
    <w:rsid w:val="005127B8"/>
  </w:style>
  <w:style w:type="character" w:customStyle="1" w:styleId="WW-Absatz-Standardschriftart1">
    <w:name w:val="WW-Absatz-Standardschriftart1"/>
    <w:uiPriority w:val="99"/>
    <w:rsid w:val="005127B8"/>
  </w:style>
  <w:style w:type="character" w:customStyle="1" w:styleId="WW-Absatz-Standardschriftart11">
    <w:name w:val="WW-Absatz-Standardschriftart11"/>
    <w:uiPriority w:val="99"/>
    <w:rsid w:val="005127B8"/>
  </w:style>
  <w:style w:type="character" w:customStyle="1" w:styleId="WW-Absatz-Standardschriftart111">
    <w:name w:val="WW-Absatz-Standardschriftart111"/>
    <w:uiPriority w:val="99"/>
    <w:rsid w:val="005127B8"/>
  </w:style>
  <w:style w:type="character" w:customStyle="1" w:styleId="WW-Absatz-Standardschriftart1111">
    <w:name w:val="WW-Absatz-Standardschriftart1111"/>
    <w:uiPriority w:val="99"/>
    <w:rsid w:val="005127B8"/>
  </w:style>
  <w:style w:type="character" w:customStyle="1" w:styleId="WW-Absatz-Standardschriftart11111">
    <w:name w:val="WW-Absatz-Standardschriftart11111"/>
    <w:uiPriority w:val="99"/>
    <w:rsid w:val="005127B8"/>
  </w:style>
  <w:style w:type="character" w:customStyle="1" w:styleId="WW-Absatz-Standardschriftart111111">
    <w:name w:val="WW-Absatz-Standardschriftart111111"/>
    <w:uiPriority w:val="99"/>
    <w:rsid w:val="005127B8"/>
  </w:style>
  <w:style w:type="character" w:customStyle="1" w:styleId="WW-Absatz-Standardschriftart1111111">
    <w:name w:val="WW-Absatz-Standardschriftart1111111"/>
    <w:uiPriority w:val="99"/>
    <w:rsid w:val="005127B8"/>
  </w:style>
  <w:style w:type="character" w:customStyle="1" w:styleId="WW-Absatz-Standardschriftart11111111">
    <w:name w:val="WW-Absatz-Standardschriftart11111111"/>
    <w:uiPriority w:val="99"/>
    <w:rsid w:val="005127B8"/>
  </w:style>
  <w:style w:type="character" w:customStyle="1" w:styleId="WW-Absatz-Standardschriftart111111111">
    <w:name w:val="WW-Absatz-Standardschriftart111111111"/>
    <w:uiPriority w:val="99"/>
    <w:rsid w:val="005127B8"/>
  </w:style>
  <w:style w:type="character" w:customStyle="1" w:styleId="WW-Absatz-Standardschriftart1111111111">
    <w:name w:val="WW-Absatz-Standardschriftart1111111111"/>
    <w:uiPriority w:val="99"/>
    <w:rsid w:val="005127B8"/>
  </w:style>
  <w:style w:type="character" w:customStyle="1" w:styleId="WW-Absatz-Standardschriftart11111111111">
    <w:name w:val="WW-Absatz-Standardschriftart11111111111"/>
    <w:uiPriority w:val="99"/>
    <w:rsid w:val="005127B8"/>
  </w:style>
  <w:style w:type="character" w:customStyle="1" w:styleId="WW-Absatz-Standardschriftart111111111111">
    <w:name w:val="WW-Absatz-Standardschriftart111111111111"/>
    <w:uiPriority w:val="99"/>
    <w:rsid w:val="005127B8"/>
  </w:style>
  <w:style w:type="character" w:customStyle="1" w:styleId="WW-Absatz-Standardschriftart1111111111111">
    <w:name w:val="WW-Absatz-Standardschriftart1111111111111"/>
    <w:uiPriority w:val="99"/>
    <w:rsid w:val="005127B8"/>
  </w:style>
  <w:style w:type="character" w:customStyle="1" w:styleId="WW-Absatz-Standardschriftart11111111111111">
    <w:name w:val="WW-Absatz-Standardschriftart11111111111111"/>
    <w:uiPriority w:val="99"/>
    <w:rsid w:val="005127B8"/>
  </w:style>
  <w:style w:type="character" w:customStyle="1" w:styleId="WW-Absatz-Standardschriftart111111111111111">
    <w:name w:val="WW-Absatz-Standardschriftart111111111111111"/>
    <w:uiPriority w:val="99"/>
    <w:rsid w:val="005127B8"/>
  </w:style>
  <w:style w:type="character" w:customStyle="1" w:styleId="WW-Absatz-Standardschriftart1111111111111111">
    <w:name w:val="WW-Absatz-Standardschriftart1111111111111111"/>
    <w:uiPriority w:val="99"/>
    <w:rsid w:val="005127B8"/>
  </w:style>
  <w:style w:type="character" w:customStyle="1" w:styleId="WW-Absatz-Standardschriftart11111111111111111">
    <w:name w:val="WW-Absatz-Standardschriftart11111111111111111"/>
    <w:uiPriority w:val="99"/>
    <w:rsid w:val="005127B8"/>
  </w:style>
  <w:style w:type="character" w:customStyle="1" w:styleId="WW-Absatz-Standardschriftart111111111111111111">
    <w:name w:val="WW-Absatz-Standardschriftart111111111111111111"/>
    <w:uiPriority w:val="99"/>
    <w:rsid w:val="005127B8"/>
  </w:style>
  <w:style w:type="character" w:customStyle="1" w:styleId="WW-Absatz-Standardschriftart1111111111111111111">
    <w:name w:val="WW-Absatz-Standardschriftart1111111111111111111"/>
    <w:uiPriority w:val="99"/>
    <w:rsid w:val="005127B8"/>
  </w:style>
  <w:style w:type="character" w:customStyle="1" w:styleId="WW-Absatz-Standardschriftart11111111111111111111">
    <w:name w:val="WW-Absatz-Standardschriftart11111111111111111111"/>
    <w:uiPriority w:val="99"/>
    <w:rsid w:val="005127B8"/>
  </w:style>
  <w:style w:type="character" w:customStyle="1" w:styleId="WW-Absatz-Standardschriftart111111111111111111111">
    <w:name w:val="WW-Absatz-Standardschriftart111111111111111111111"/>
    <w:uiPriority w:val="99"/>
    <w:rsid w:val="005127B8"/>
  </w:style>
  <w:style w:type="character" w:customStyle="1" w:styleId="WW-Absatz-Standardschriftart1111111111111111111111">
    <w:name w:val="WW-Absatz-Standardschriftart1111111111111111111111"/>
    <w:uiPriority w:val="99"/>
    <w:rsid w:val="005127B8"/>
  </w:style>
  <w:style w:type="character" w:customStyle="1" w:styleId="WW-Absatz-Standardschriftart11111111111111111111111">
    <w:name w:val="WW-Absatz-Standardschriftart11111111111111111111111"/>
    <w:uiPriority w:val="99"/>
    <w:rsid w:val="005127B8"/>
  </w:style>
  <w:style w:type="character" w:customStyle="1" w:styleId="WW-Absatz-Standardschriftart111111111111111111111111">
    <w:name w:val="WW-Absatz-Standardschriftart111111111111111111111111"/>
    <w:uiPriority w:val="99"/>
    <w:rsid w:val="005127B8"/>
  </w:style>
  <w:style w:type="character" w:customStyle="1" w:styleId="WW-Absatz-Standardschriftart1111111111111111111111111">
    <w:name w:val="WW-Absatz-Standardschriftart1111111111111111111111111"/>
    <w:uiPriority w:val="99"/>
    <w:rsid w:val="005127B8"/>
  </w:style>
  <w:style w:type="character" w:customStyle="1" w:styleId="WW-Absatz-Standardschriftart11111111111111111111111111">
    <w:name w:val="WW-Absatz-Standardschriftart11111111111111111111111111"/>
    <w:uiPriority w:val="99"/>
    <w:rsid w:val="005127B8"/>
  </w:style>
  <w:style w:type="character" w:customStyle="1" w:styleId="WW-Absatz-Standardschriftart111111111111111111111111111">
    <w:name w:val="WW-Absatz-Standardschriftart111111111111111111111111111"/>
    <w:uiPriority w:val="99"/>
    <w:rsid w:val="005127B8"/>
  </w:style>
  <w:style w:type="character" w:customStyle="1" w:styleId="WW-Absatz-Standardschriftart1111111111111111111111111111">
    <w:name w:val="WW-Absatz-Standardschriftart1111111111111111111111111111"/>
    <w:uiPriority w:val="99"/>
    <w:rsid w:val="005127B8"/>
  </w:style>
  <w:style w:type="character" w:customStyle="1" w:styleId="WW-Absatz-Standardschriftart11111111111111111111111111111">
    <w:name w:val="WW-Absatz-Standardschriftart11111111111111111111111111111"/>
    <w:uiPriority w:val="99"/>
    <w:rsid w:val="005127B8"/>
  </w:style>
  <w:style w:type="character" w:customStyle="1" w:styleId="WW8Num6z0">
    <w:name w:val="WW8Num6z0"/>
    <w:uiPriority w:val="99"/>
    <w:rsid w:val="005127B8"/>
    <w:rPr>
      <w:b/>
      <w:bCs/>
    </w:rPr>
  </w:style>
  <w:style w:type="character" w:customStyle="1" w:styleId="WW8Num7z0">
    <w:name w:val="WW8Num7z0"/>
    <w:uiPriority w:val="99"/>
    <w:rsid w:val="005127B8"/>
    <w:rPr>
      <w:rFonts w:ascii="Symbol" w:hAnsi="Symbol" w:cs="Symbol"/>
    </w:rPr>
  </w:style>
  <w:style w:type="character" w:customStyle="1" w:styleId="WW8Num8z0">
    <w:name w:val="WW8Num8z0"/>
    <w:uiPriority w:val="99"/>
    <w:rsid w:val="005127B8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5127B8"/>
  </w:style>
  <w:style w:type="character" w:customStyle="1" w:styleId="WW-Absatz-Standardschriftart1111111111111111111111111111111">
    <w:name w:val="WW-Absatz-Standardschriftart1111111111111111111111111111111"/>
    <w:uiPriority w:val="99"/>
    <w:rsid w:val="005127B8"/>
  </w:style>
  <w:style w:type="character" w:customStyle="1" w:styleId="WW-Absatz-Standardschriftart11111111111111111111111111111111">
    <w:name w:val="WW-Absatz-Standardschriftart11111111111111111111111111111111"/>
    <w:uiPriority w:val="99"/>
    <w:rsid w:val="005127B8"/>
  </w:style>
  <w:style w:type="character" w:customStyle="1" w:styleId="WW-Absatz-Standardschriftart111111111111111111111111111111111">
    <w:name w:val="WW-Absatz-Standardschriftart111111111111111111111111111111111"/>
    <w:uiPriority w:val="99"/>
    <w:rsid w:val="005127B8"/>
  </w:style>
  <w:style w:type="character" w:customStyle="1" w:styleId="WW-Absatz-Standardschriftart1111111111111111111111111111111111">
    <w:name w:val="WW-Absatz-Standardschriftart1111111111111111111111111111111111"/>
    <w:uiPriority w:val="99"/>
    <w:rsid w:val="005127B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127B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127B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127B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127B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127B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127B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127B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127B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127B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127B8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127B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127B8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127B8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127B8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127B8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127B8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127B8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127B8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127B8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127B8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127B8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127B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5127B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5127B8"/>
  </w:style>
  <w:style w:type="character" w:customStyle="1" w:styleId="WW8Num2z1">
    <w:name w:val="WW8Num2z1"/>
    <w:uiPriority w:val="99"/>
    <w:rsid w:val="005127B8"/>
    <w:rPr>
      <w:rFonts w:ascii="Courier New" w:hAnsi="Courier New" w:cs="Courier New"/>
    </w:rPr>
  </w:style>
  <w:style w:type="character" w:customStyle="1" w:styleId="WW8Num2z2">
    <w:name w:val="WW8Num2z2"/>
    <w:uiPriority w:val="99"/>
    <w:rsid w:val="005127B8"/>
    <w:rPr>
      <w:rFonts w:ascii="Wingdings" w:hAnsi="Wingdings" w:cs="Wingdings"/>
    </w:rPr>
  </w:style>
  <w:style w:type="character" w:customStyle="1" w:styleId="WW8Num2z3">
    <w:name w:val="WW8Num2z3"/>
    <w:uiPriority w:val="99"/>
    <w:rsid w:val="005127B8"/>
    <w:rPr>
      <w:rFonts w:ascii="Symbol" w:hAnsi="Symbol" w:cs="Symbol"/>
    </w:rPr>
  </w:style>
  <w:style w:type="character" w:customStyle="1" w:styleId="WW8Num4z0">
    <w:name w:val="WW8Num4z0"/>
    <w:uiPriority w:val="99"/>
    <w:rsid w:val="005127B8"/>
    <w:rPr>
      <w:b/>
      <w:bCs/>
    </w:rPr>
  </w:style>
  <w:style w:type="character" w:customStyle="1" w:styleId="WW8Num9z0">
    <w:name w:val="WW8Num9z0"/>
    <w:uiPriority w:val="99"/>
    <w:rsid w:val="005127B8"/>
    <w:rPr>
      <w:b/>
      <w:bCs/>
    </w:rPr>
  </w:style>
  <w:style w:type="character" w:customStyle="1" w:styleId="WW8Num10z0">
    <w:name w:val="WW8Num10z0"/>
    <w:uiPriority w:val="99"/>
    <w:rsid w:val="005127B8"/>
    <w:rPr>
      <w:b/>
      <w:bCs/>
    </w:rPr>
  </w:style>
  <w:style w:type="character" w:customStyle="1" w:styleId="WW8Num13z0">
    <w:name w:val="WW8Num13z0"/>
    <w:uiPriority w:val="99"/>
    <w:rsid w:val="005127B8"/>
    <w:rPr>
      <w:b/>
      <w:bCs/>
    </w:rPr>
  </w:style>
  <w:style w:type="character" w:customStyle="1" w:styleId="WW8Num14z0">
    <w:name w:val="WW8Num14z0"/>
    <w:uiPriority w:val="99"/>
    <w:rsid w:val="005127B8"/>
    <w:rPr>
      <w:b/>
      <w:bCs/>
    </w:rPr>
  </w:style>
  <w:style w:type="character" w:customStyle="1" w:styleId="WW8Num15z0">
    <w:name w:val="WW8Num15z0"/>
    <w:uiPriority w:val="99"/>
    <w:rsid w:val="005127B8"/>
    <w:rPr>
      <w:b/>
      <w:bCs/>
    </w:rPr>
  </w:style>
  <w:style w:type="character" w:customStyle="1" w:styleId="WW8Num16z0">
    <w:name w:val="WW8Num16z0"/>
    <w:uiPriority w:val="99"/>
    <w:rsid w:val="005127B8"/>
    <w:rPr>
      <w:b/>
      <w:bCs/>
    </w:rPr>
  </w:style>
  <w:style w:type="character" w:customStyle="1" w:styleId="WW8Num17z0">
    <w:name w:val="WW8Num17z0"/>
    <w:uiPriority w:val="99"/>
    <w:rsid w:val="005127B8"/>
    <w:rPr>
      <w:b/>
      <w:bCs/>
    </w:rPr>
  </w:style>
  <w:style w:type="character" w:customStyle="1" w:styleId="WW8Num18z0">
    <w:name w:val="WW8Num18z0"/>
    <w:uiPriority w:val="99"/>
    <w:rsid w:val="005127B8"/>
    <w:rPr>
      <w:b/>
      <w:bCs/>
    </w:rPr>
  </w:style>
  <w:style w:type="character" w:customStyle="1" w:styleId="WW8Num21z0">
    <w:name w:val="WW8Num21z0"/>
    <w:uiPriority w:val="99"/>
    <w:rsid w:val="005127B8"/>
    <w:rPr>
      <w:b/>
      <w:bCs/>
    </w:rPr>
  </w:style>
  <w:style w:type="character" w:customStyle="1" w:styleId="WW8Num25z0">
    <w:name w:val="WW8Num25z0"/>
    <w:uiPriority w:val="99"/>
    <w:rsid w:val="005127B8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5127B8"/>
  </w:style>
  <w:style w:type="character" w:customStyle="1" w:styleId="a3">
    <w:name w:val="Текст сноски Знак"/>
    <w:uiPriority w:val="99"/>
    <w:rsid w:val="005127B8"/>
    <w:rPr>
      <w:sz w:val="24"/>
      <w:szCs w:val="24"/>
      <w:lang w:val="ru-RU" w:eastAsia="ar-SA" w:bidi="ar-SA"/>
    </w:rPr>
  </w:style>
  <w:style w:type="character" w:customStyle="1" w:styleId="a4">
    <w:name w:val="Основной текст Знак"/>
    <w:uiPriority w:val="99"/>
    <w:rsid w:val="005127B8"/>
    <w:rPr>
      <w:sz w:val="24"/>
      <w:szCs w:val="24"/>
      <w:lang w:val="ru-RU" w:eastAsia="ar-SA" w:bidi="ar-SA"/>
    </w:rPr>
  </w:style>
  <w:style w:type="character" w:customStyle="1" w:styleId="a5">
    <w:name w:val="Символ сноски"/>
    <w:uiPriority w:val="99"/>
    <w:rsid w:val="005127B8"/>
    <w:rPr>
      <w:vertAlign w:val="superscript"/>
    </w:rPr>
  </w:style>
  <w:style w:type="character" w:styleId="a6">
    <w:name w:val="page number"/>
    <w:basedOn w:val="11"/>
    <w:uiPriority w:val="99"/>
    <w:rsid w:val="005127B8"/>
  </w:style>
  <w:style w:type="character" w:customStyle="1" w:styleId="a7">
    <w:name w:val="Текст Знак"/>
    <w:uiPriority w:val="99"/>
    <w:rsid w:val="005127B8"/>
    <w:rPr>
      <w:rFonts w:ascii="Courier New" w:hAnsi="Courier New" w:cs="Courier New"/>
    </w:rPr>
  </w:style>
  <w:style w:type="character" w:customStyle="1" w:styleId="31">
    <w:name w:val="Основной текст 3 Знак"/>
    <w:uiPriority w:val="99"/>
    <w:rsid w:val="005127B8"/>
    <w:rPr>
      <w:rFonts w:eastAsia="Times New Roman"/>
      <w:sz w:val="16"/>
      <w:szCs w:val="16"/>
    </w:rPr>
  </w:style>
  <w:style w:type="character" w:customStyle="1" w:styleId="21">
    <w:name w:val="Основной текст 2 Знак"/>
    <w:uiPriority w:val="99"/>
    <w:rsid w:val="005127B8"/>
    <w:rPr>
      <w:rFonts w:eastAsia="Times New Roman"/>
      <w:sz w:val="24"/>
      <w:szCs w:val="24"/>
    </w:rPr>
  </w:style>
  <w:style w:type="character" w:styleId="a8">
    <w:name w:val="footnote reference"/>
    <w:uiPriority w:val="99"/>
    <w:semiHidden/>
    <w:rsid w:val="005127B8"/>
    <w:rPr>
      <w:vertAlign w:val="superscript"/>
    </w:rPr>
  </w:style>
  <w:style w:type="character" w:customStyle="1" w:styleId="a9">
    <w:name w:val="Символы концевой сноски"/>
    <w:uiPriority w:val="99"/>
    <w:rsid w:val="005127B8"/>
    <w:rPr>
      <w:vertAlign w:val="superscript"/>
    </w:rPr>
  </w:style>
  <w:style w:type="character" w:customStyle="1" w:styleId="WW-">
    <w:name w:val="WW-Символы концевой сноски"/>
    <w:uiPriority w:val="99"/>
    <w:rsid w:val="005127B8"/>
  </w:style>
  <w:style w:type="character" w:styleId="aa">
    <w:name w:val="endnote reference"/>
    <w:uiPriority w:val="99"/>
    <w:semiHidden/>
    <w:rsid w:val="005127B8"/>
    <w:rPr>
      <w:vertAlign w:val="superscript"/>
    </w:rPr>
  </w:style>
  <w:style w:type="character" w:customStyle="1" w:styleId="ab">
    <w:name w:val="Символ нумерации"/>
    <w:uiPriority w:val="99"/>
    <w:rsid w:val="005127B8"/>
  </w:style>
  <w:style w:type="character" w:customStyle="1" w:styleId="ac">
    <w:name w:val="Маркеры списка"/>
    <w:uiPriority w:val="99"/>
    <w:rsid w:val="005127B8"/>
    <w:rPr>
      <w:rFonts w:ascii="OpenSymbol" w:eastAsia="OpenSymbol" w:hAnsi="OpenSymbol" w:cs="OpenSymbol"/>
    </w:rPr>
  </w:style>
  <w:style w:type="character" w:styleId="ad">
    <w:name w:val="line number"/>
    <w:basedOn w:val="a0"/>
    <w:uiPriority w:val="99"/>
    <w:rsid w:val="005127B8"/>
  </w:style>
  <w:style w:type="paragraph" w:customStyle="1" w:styleId="12">
    <w:name w:val="Заголовок1"/>
    <w:basedOn w:val="a"/>
    <w:next w:val="ae"/>
    <w:uiPriority w:val="99"/>
    <w:rsid w:val="005127B8"/>
    <w:pPr>
      <w:keepNext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e">
    <w:name w:val="Body Text"/>
    <w:basedOn w:val="a"/>
    <w:link w:val="13"/>
    <w:uiPriority w:val="99"/>
    <w:rsid w:val="005127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link w:val="ae"/>
    <w:uiPriority w:val="99"/>
    <w:locked/>
    <w:rsid w:val="005127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List"/>
    <w:basedOn w:val="a"/>
    <w:uiPriority w:val="99"/>
    <w:rsid w:val="005127B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uiPriority w:val="99"/>
    <w:rsid w:val="005127B8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5127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12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5127B8"/>
    <w:rPr>
      <w:rFonts w:ascii="Courier New" w:hAnsi="Courier New" w:cs="Courier New"/>
      <w:sz w:val="20"/>
      <w:szCs w:val="20"/>
      <w:lang w:eastAsia="ar-SA" w:bidi="ar-SA"/>
    </w:rPr>
  </w:style>
  <w:style w:type="paragraph" w:styleId="af0">
    <w:name w:val="footnote text"/>
    <w:basedOn w:val="a"/>
    <w:link w:val="16"/>
    <w:uiPriority w:val="99"/>
    <w:semiHidden/>
    <w:rsid w:val="0051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сноски Знак1"/>
    <w:link w:val="af0"/>
    <w:uiPriority w:val="99"/>
    <w:locked/>
    <w:rsid w:val="005127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5127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rsid w:val="005127B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писок 22"/>
    <w:basedOn w:val="a"/>
    <w:uiPriority w:val="99"/>
    <w:rsid w:val="005127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rsid w:val="0051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link w:val="af2"/>
    <w:uiPriority w:val="99"/>
    <w:locked/>
    <w:rsid w:val="005127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7">
    <w:name w:val="Текст1"/>
    <w:basedOn w:val="a"/>
    <w:uiPriority w:val="99"/>
    <w:rsid w:val="005127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Обычный(без отступа)"/>
    <w:basedOn w:val="a"/>
    <w:next w:val="a"/>
    <w:uiPriority w:val="99"/>
    <w:rsid w:val="005127B8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5127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uiPriority w:val="99"/>
    <w:rsid w:val="00512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5127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5127B8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uiPriority w:val="99"/>
    <w:rsid w:val="005127B8"/>
  </w:style>
  <w:style w:type="paragraph" w:styleId="af8">
    <w:name w:val="header"/>
    <w:basedOn w:val="a"/>
    <w:link w:val="af9"/>
    <w:uiPriority w:val="99"/>
    <w:rsid w:val="005127B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link w:val="af8"/>
    <w:uiPriority w:val="99"/>
    <w:locked/>
    <w:rsid w:val="005127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2">
    <w:name w:val="Список 21"/>
    <w:basedOn w:val="a"/>
    <w:uiPriority w:val="99"/>
    <w:rsid w:val="005127B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rsid w:val="005127B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Основной текст с отступом Знак"/>
    <w:link w:val="afa"/>
    <w:uiPriority w:val="99"/>
    <w:locked/>
    <w:rsid w:val="005127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8">
    <w:name w:val="Обычный1"/>
    <w:uiPriority w:val="99"/>
    <w:rsid w:val="005127B8"/>
    <w:pPr>
      <w:widowControl w:val="0"/>
      <w:suppressAutoHyphens/>
      <w:snapToGrid w:val="0"/>
      <w:spacing w:line="30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B34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c">
    <w:name w:val="List Paragraph"/>
    <w:basedOn w:val="a"/>
    <w:uiPriority w:val="34"/>
    <w:qFormat/>
    <w:rsid w:val="00BD55B6"/>
    <w:pPr>
      <w:ind w:left="720"/>
    </w:pPr>
  </w:style>
  <w:style w:type="table" w:styleId="afd">
    <w:name w:val="Table Grid"/>
    <w:basedOn w:val="a1"/>
    <w:uiPriority w:val="59"/>
    <w:rsid w:val="00024F20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link w:val="aff"/>
    <w:qFormat/>
    <w:rsid w:val="0071789A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75F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375F9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2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204851"/>
    <w:rPr>
      <w:rFonts w:ascii="Tahoma" w:hAnsi="Tahoma" w:cs="Tahoma"/>
      <w:sz w:val="16"/>
      <w:szCs w:val="16"/>
      <w:lang w:eastAsia="en-US"/>
    </w:rPr>
  </w:style>
  <w:style w:type="character" w:customStyle="1" w:styleId="aff">
    <w:name w:val="Без интервала Знак"/>
    <w:link w:val="afe"/>
    <w:rsid w:val="007B34F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B0F6-EE53-4375-8E11-6CE36A24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22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КВМПУ</dc:creator>
  <cp:lastModifiedBy>Сервис</cp:lastModifiedBy>
  <cp:revision>9</cp:revision>
  <cp:lastPrinted>2018-11-07T06:35:00Z</cp:lastPrinted>
  <dcterms:created xsi:type="dcterms:W3CDTF">2018-09-25T11:48:00Z</dcterms:created>
  <dcterms:modified xsi:type="dcterms:W3CDTF">2019-07-08T08:41:00Z</dcterms:modified>
</cp:coreProperties>
</file>